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45" w:rsidRPr="007841EE" w:rsidRDefault="002F7845" w:rsidP="00E3576A">
      <w:pPr>
        <w:ind w:firstLine="567"/>
        <w:jc w:val="center"/>
        <w:rPr>
          <w:rFonts w:ascii="Times New Roman" w:hAnsi="Times New Roman" w:cs="Times New Roman"/>
          <w:b/>
        </w:rPr>
      </w:pPr>
      <w:r w:rsidRPr="007841EE">
        <w:rPr>
          <w:rFonts w:ascii="Times New Roman" w:hAnsi="Times New Roman" w:cs="Times New Roman"/>
          <w:b/>
        </w:rPr>
        <w:t>ОСНОВНЫЕ ПРАВИЛА ПОВЕДЕНИЯ НА ВОДЕ И ПРАВИЛА ОКАЗАНИЯ ПЕРВОЙ ПОМОЩИ ПОСТРАДАВШИМ</w:t>
      </w:r>
    </w:p>
    <w:p w:rsidR="00353028" w:rsidRDefault="002F7845" w:rsidP="00353028">
      <w:pPr>
        <w:spacing w:after="0" w:line="240" w:lineRule="auto"/>
        <w:ind w:firstLine="567"/>
        <w:jc w:val="both"/>
        <w:rPr>
          <w:rFonts w:ascii="Times New Roman" w:hAnsi="Times New Roman" w:cs="Times New Roman"/>
        </w:rPr>
      </w:pPr>
      <w:r w:rsidRPr="002F7845">
        <w:rPr>
          <w:rFonts w:ascii="Times New Roman" w:hAnsi="Times New Roman" w:cs="Times New Roman"/>
        </w:rPr>
        <w:t xml:space="preserve">Всем известно, что лучший отдых - это отдых у воды. Это спорт, плавание, рыбалка, игры в воде, катание на лодках, гидроциклах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w:t>
      </w:r>
      <w:r>
        <w:rPr>
          <w:rFonts w:ascii="Times New Roman" w:hAnsi="Times New Roman" w:cs="Times New Roman"/>
        </w:rPr>
        <w:t xml:space="preserve"> </w:t>
      </w:r>
    </w:p>
    <w:p w:rsidR="002F7845" w:rsidRDefault="002F7845" w:rsidP="000A1CE5">
      <w:pPr>
        <w:spacing w:after="0" w:line="240" w:lineRule="auto"/>
        <w:ind w:firstLine="567"/>
        <w:jc w:val="both"/>
        <w:rPr>
          <w:rFonts w:ascii="Times New Roman" w:hAnsi="Times New Roman" w:cs="Times New Roman"/>
        </w:rPr>
      </w:pPr>
      <w:r w:rsidRPr="002F7845">
        <w:rPr>
          <w:rFonts w:ascii="Times New Roman" w:hAnsi="Times New Roman" w:cs="Times New Roman"/>
        </w:rPr>
        <w:t xml:space="preserve">За 2017 год </w:t>
      </w:r>
      <w:r>
        <w:rPr>
          <w:rFonts w:ascii="Times New Roman" w:hAnsi="Times New Roman" w:cs="Times New Roman"/>
        </w:rPr>
        <w:t xml:space="preserve">в России </w:t>
      </w:r>
      <w:r w:rsidRPr="002F7845">
        <w:rPr>
          <w:rFonts w:ascii="Times New Roman" w:hAnsi="Times New Roman" w:cs="Times New Roman"/>
        </w:rPr>
        <w:t>зарегистрировано 1511 происшествий</w:t>
      </w:r>
      <w:r>
        <w:rPr>
          <w:rFonts w:ascii="Times New Roman" w:hAnsi="Times New Roman" w:cs="Times New Roman"/>
        </w:rPr>
        <w:t xml:space="preserve"> на воде</w:t>
      </w:r>
      <w:r w:rsidRPr="002F7845">
        <w:rPr>
          <w:rFonts w:ascii="Times New Roman" w:hAnsi="Times New Roman" w:cs="Times New Roman"/>
        </w:rPr>
        <w:t>, в результате которых погибли 1347 человек.</w:t>
      </w:r>
      <w:r>
        <w:rPr>
          <w:rFonts w:ascii="Times New Roman" w:hAnsi="Times New Roman" w:cs="Times New Roman"/>
        </w:rPr>
        <w:t xml:space="preserve"> </w:t>
      </w:r>
      <w:r w:rsidR="00353028">
        <w:rPr>
          <w:rFonts w:ascii="Times New Roman" w:hAnsi="Times New Roman" w:cs="Times New Roman"/>
        </w:rPr>
        <w:t>В 2018 году число пострадавших на в</w:t>
      </w:r>
      <w:r w:rsidR="001E2F7A">
        <w:rPr>
          <w:rFonts w:ascii="Times New Roman" w:hAnsi="Times New Roman" w:cs="Times New Roman"/>
        </w:rPr>
        <w:t>оде продолжает неуклонно расти</w:t>
      </w:r>
      <w:r w:rsidR="002B6559">
        <w:rPr>
          <w:rFonts w:ascii="Times New Roman" w:hAnsi="Times New Roman" w:cs="Times New Roman"/>
        </w:rPr>
        <w:t xml:space="preserve"> и</w:t>
      </w:r>
      <w:r w:rsidR="001E2F7A">
        <w:rPr>
          <w:rFonts w:ascii="Times New Roman" w:hAnsi="Times New Roman" w:cs="Times New Roman"/>
        </w:rPr>
        <w:t xml:space="preserve"> наш регион, к сожалению, не исключение.</w:t>
      </w:r>
      <w:r w:rsidR="002B6559">
        <w:rPr>
          <w:rFonts w:ascii="Times New Roman" w:hAnsi="Times New Roman" w:cs="Times New Roman"/>
        </w:rPr>
        <w:t xml:space="preserve"> </w:t>
      </w:r>
      <w:r w:rsidR="00353028">
        <w:rPr>
          <w:rFonts w:ascii="Times New Roman" w:hAnsi="Times New Roman" w:cs="Times New Roman"/>
        </w:rPr>
        <w:t xml:space="preserve">Так 26 июня 2018 года в городе Чапаевск Самарской области погибли на воде два человека, ребенок и мужчина. 27 июня 2018 года в </w:t>
      </w:r>
      <w:proofErr w:type="spellStart"/>
      <w:proofErr w:type="gramStart"/>
      <w:r w:rsidR="00353028">
        <w:rPr>
          <w:rFonts w:ascii="Times New Roman" w:hAnsi="Times New Roman" w:cs="Times New Roman"/>
        </w:rPr>
        <w:t>Кинель</w:t>
      </w:r>
      <w:proofErr w:type="spellEnd"/>
      <w:r w:rsidR="00840932">
        <w:rPr>
          <w:rFonts w:ascii="Times New Roman" w:hAnsi="Times New Roman" w:cs="Times New Roman"/>
        </w:rPr>
        <w:t>-</w:t>
      </w:r>
      <w:r w:rsidR="00353028">
        <w:rPr>
          <w:rFonts w:ascii="Times New Roman" w:hAnsi="Times New Roman" w:cs="Times New Roman"/>
        </w:rPr>
        <w:t>Черк</w:t>
      </w:r>
      <w:r w:rsidR="00840932">
        <w:rPr>
          <w:rFonts w:ascii="Times New Roman" w:hAnsi="Times New Roman" w:cs="Times New Roman"/>
        </w:rPr>
        <w:t>а</w:t>
      </w:r>
      <w:r w:rsidR="00353028">
        <w:rPr>
          <w:rFonts w:ascii="Times New Roman" w:hAnsi="Times New Roman" w:cs="Times New Roman"/>
        </w:rPr>
        <w:t>сском</w:t>
      </w:r>
      <w:proofErr w:type="gramEnd"/>
      <w:r w:rsidR="00353028">
        <w:rPr>
          <w:rFonts w:ascii="Times New Roman" w:hAnsi="Times New Roman" w:cs="Times New Roman"/>
        </w:rPr>
        <w:t xml:space="preserve"> районе Самарской области, утонули р</w:t>
      </w:r>
      <w:r w:rsidR="000A1CE5">
        <w:rPr>
          <w:rFonts w:ascii="Times New Roman" w:hAnsi="Times New Roman" w:cs="Times New Roman"/>
        </w:rPr>
        <w:t>е</w:t>
      </w:r>
      <w:r w:rsidR="00353028">
        <w:rPr>
          <w:rFonts w:ascii="Times New Roman" w:hAnsi="Times New Roman" w:cs="Times New Roman"/>
        </w:rPr>
        <w:t>бенок и мужчина.</w:t>
      </w:r>
      <w:r w:rsidR="000A1CE5">
        <w:rPr>
          <w:rFonts w:ascii="Times New Roman" w:hAnsi="Times New Roman" w:cs="Times New Roman"/>
        </w:rPr>
        <w:t xml:space="preserve"> </w:t>
      </w:r>
      <w:r w:rsidR="001E2F7A">
        <w:rPr>
          <w:rFonts w:ascii="Times New Roman" w:hAnsi="Times New Roman" w:cs="Times New Roman"/>
        </w:rPr>
        <w:t>А ведь в большинстве случаев трагедии можно было избежать.</w:t>
      </w:r>
    </w:p>
    <w:p w:rsidR="001E2F7A" w:rsidRDefault="002F7845" w:rsidP="00E3576A">
      <w:pPr>
        <w:spacing w:after="0" w:line="240" w:lineRule="auto"/>
        <w:ind w:firstLine="567"/>
        <w:jc w:val="both"/>
        <w:rPr>
          <w:rFonts w:ascii="Times New Roman" w:hAnsi="Times New Roman" w:cs="Times New Roman"/>
        </w:rPr>
      </w:pPr>
      <w:r w:rsidRPr="002F7845">
        <w:rPr>
          <w:rFonts w:ascii="Times New Roman" w:hAnsi="Times New Roman" w:cs="Times New Roman"/>
        </w:rPr>
        <w:t>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w:t>
      </w:r>
      <w:r w:rsidR="000A1CE5">
        <w:rPr>
          <w:rFonts w:ascii="Times New Roman" w:hAnsi="Times New Roman" w:cs="Times New Roman"/>
        </w:rPr>
        <w:t xml:space="preserve"> </w:t>
      </w:r>
      <w:r w:rsidR="00840932">
        <w:rPr>
          <w:rFonts w:ascii="roboto" w:hAnsi="roboto"/>
          <w:color w:val="000000"/>
          <w:sz w:val="21"/>
          <w:szCs w:val="21"/>
          <w:shd w:val="clear" w:color="auto" w:fill="FFFFFF"/>
        </w:rPr>
        <w:t>Многие жители центральных регионов России проводят время на местных пляжах. Однако из-за прохлады первой половины лета вода в водоемах не очень хорошо прогрета. Резкий перепад температур может спровоцировать серьезные проблемы со здоровьем. Долгие заплывы в жару в прохладной воде чреваты проблемами с сосудами, вплоть до инфарктов и инсультов</w:t>
      </w:r>
      <w:r w:rsidR="000A1CE5">
        <w:rPr>
          <w:rFonts w:ascii="Times New Roman" w:hAnsi="Times New Roman" w:cs="Times New Roman"/>
        </w:rPr>
        <w:t xml:space="preserve">, что в свою очередь приведет к трагедии. </w:t>
      </w:r>
      <w:r w:rsidR="00B8482A">
        <w:rPr>
          <w:rFonts w:ascii="Times New Roman" w:hAnsi="Times New Roman" w:cs="Times New Roman"/>
        </w:rPr>
        <w:t>Не маловажно отметить, что недопустимо оставлять детей без присмотра взрослых на воде и вблизи водоемов.</w:t>
      </w:r>
      <w:r w:rsidRPr="002F7845">
        <w:rPr>
          <w:rFonts w:ascii="Times New Roman" w:hAnsi="Times New Roman" w:cs="Times New Roman"/>
        </w:rPr>
        <w:t xml:space="preserve"> </w:t>
      </w:r>
    </w:p>
    <w:p w:rsidR="002F7845" w:rsidRPr="002F7845" w:rsidRDefault="002F7845" w:rsidP="00E3576A">
      <w:pPr>
        <w:spacing w:after="0" w:line="240" w:lineRule="auto"/>
        <w:ind w:firstLine="567"/>
        <w:jc w:val="both"/>
        <w:rPr>
          <w:rFonts w:ascii="Times New Roman" w:hAnsi="Times New Roman" w:cs="Times New Roman"/>
        </w:rPr>
      </w:pPr>
      <w:r w:rsidRPr="002F7845">
        <w:rPr>
          <w:rFonts w:ascii="Times New Roman" w:hAnsi="Times New Roman" w:cs="Times New Roman"/>
        </w:rPr>
        <w:t>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E3576A" w:rsidRPr="005B1EA5" w:rsidRDefault="002F7845" w:rsidP="007841EE">
      <w:pPr>
        <w:spacing w:after="0"/>
        <w:ind w:firstLine="567"/>
        <w:jc w:val="both"/>
        <w:rPr>
          <w:rFonts w:ascii="Times New Roman" w:hAnsi="Times New Roman" w:cs="Times New Roman"/>
          <w:u w:val="single"/>
        </w:rPr>
      </w:pPr>
      <w:r w:rsidRPr="005B1EA5">
        <w:rPr>
          <w:rFonts w:ascii="Times New Roman" w:hAnsi="Times New Roman" w:cs="Times New Roman"/>
          <w:u w:val="single"/>
        </w:rPr>
        <w:t>ПРАВИЛА ПОВЕДЕНИЯ НА ВОДЕ</w:t>
      </w:r>
    </w:p>
    <w:p w:rsidR="000A1CE5" w:rsidRDefault="002F7845" w:rsidP="007841EE">
      <w:pPr>
        <w:spacing w:after="0"/>
        <w:ind w:firstLine="567"/>
        <w:jc w:val="both"/>
        <w:rPr>
          <w:rFonts w:ascii="Times New Roman" w:hAnsi="Times New Roman" w:cs="Times New Roman"/>
        </w:rPr>
      </w:pPr>
      <w:r w:rsidRPr="002F7845">
        <w:rPr>
          <w:rFonts w:ascii="Times New Roman" w:hAnsi="Times New Roman" w:cs="Times New Roman"/>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2F7845">
        <w:rPr>
          <w:rFonts w:ascii="Times New Roman" w:hAnsi="Times New Roman" w:cs="Times New Roman"/>
        </w:rPr>
        <w:t xml:space="preserve">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w:t>
      </w:r>
      <w:proofErr w:type="gramEnd"/>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2. Не купайтесь в состоянии алкогольного опьянения. Это основная причина гибели людей на воде. </w:t>
      </w:r>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3. </w:t>
      </w:r>
      <w:proofErr w:type="gramStart"/>
      <w:r w:rsidRPr="002F7845">
        <w:rPr>
          <w:rFonts w:ascii="Times New Roman" w:hAnsi="Times New Roman" w:cs="Times New Roman"/>
        </w:rPr>
        <w:t xml:space="preserve">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w:t>
      </w:r>
      <w:proofErr w:type="gramEnd"/>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2F7845">
        <w:rPr>
          <w:rFonts w:ascii="Times New Roman" w:hAnsi="Times New Roman" w:cs="Times New Roman"/>
        </w:rPr>
        <w:t>находящихся</w:t>
      </w:r>
      <w:proofErr w:type="gramEnd"/>
      <w:r w:rsidRPr="002F7845">
        <w:rPr>
          <w:rFonts w:ascii="Times New Roman" w:hAnsi="Times New Roman" w:cs="Times New Roman"/>
        </w:rPr>
        <w:t xml:space="preserve"> в лодке может не уметь плавать.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5. Не пользуйтесь надувными матрацы, камерами, досками особенно при неумении плавать. Даже слабый ветер способен унести их далеко от берега.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6. Если не умеешь плавать, заходи в воду только по пояс.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8. Не допускайте шалостей на воде, связанных с нырянием и захватом купающихся, не балуйтесь на воде, не пугайте других.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9. Не подавайте ложных сигналов бедствия. </w:t>
      </w:r>
    </w:p>
    <w:p w:rsidR="000A1CE5" w:rsidRPr="002F784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lastRenderedPageBreak/>
        <w:t>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2F7845">
        <w:rPr>
          <w:rFonts w:ascii="Times New Roman" w:hAnsi="Times New Roman" w:cs="Times New Roman"/>
        </w:rPr>
        <w:t>°С</w:t>
      </w:r>
      <w:proofErr w:type="gramEnd"/>
      <w:r w:rsidRPr="002F7845">
        <w:rPr>
          <w:rFonts w:ascii="Times New Roman" w:hAnsi="Times New Roman" w:cs="Times New Roman"/>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E3576A" w:rsidRPr="005B1EA5" w:rsidRDefault="002F7845" w:rsidP="00E3576A">
      <w:pPr>
        <w:spacing w:after="0"/>
        <w:ind w:firstLine="567"/>
        <w:jc w:val="both"/>
        <w:rPr>
          <w:rFonts w:ascii="Times New Roman" w:hAnsi="Times New Roman" w:cs="Times New Roman"/>
          <w:u w:val="single"/>
        </w:rPr>
      </w:pPr>
      <w:r w:rsidRPr="005B1EA5">
        <w:rPr>
          <w:rFonts w:ascii="Times New Roman" w:hAnsi="Times New Roman" w:cs="Times New Roman"/>
          <w:u w:val="single"/>
        </w:rPr>
        <w:t>САМОСПАСАНИЕ</w:t>
      </w:r>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w:t>
      </w:r>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3. Попав в водоворот, набери </w:t>
      </w:r>
      <w:proofErr w:type="gramStart"/>
      <w:r w:rsidRPr="002F7845">
        <w:rPr>
          <w:rFonts w:ascii="Times New Roman" w:hAnsi="Times New Roman" w:cs="Times New Roman"/>
        </w:rPr>
        <w:t>побольше</w:t>
      </w:r>
      <w:proofErr w:type="gramEnd"/>
      <w:r w:rsidRPr="002F7845">
        <w:rPr>
          <w:rFonts w:ascii="Times New Roman" w:hAnsi="Times New Roman" w:cs="Times New Roman"/>
        </w:rPr>
        <w:t xml:space="preserve"> воздуха в легкие. Погрузись в воду и сделай сильный рывок в сторону по течению, всплывай на поверхность.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 </w:t>
      </w:r>
    </w:p>
    <w:p w:rsidR="000A1CE5" w:rsidRPr="002F784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5. Попав в сильное течение, не теряйся, не плыви против потока. Плыви по течению, постепенно смещаясь к берегу. Основное при </w:t>
      </w:r>
      <w:proofErr w:type="spellStart"/>
      <w:r w:rsidRPr="002F7845">
        <w:rPr>
          <w:rFonts w:ascii="Times New Roman" w:hAnsi="Times New Roman" w:cs="Times New Roman"/>
        </w:rPr>
        <w:t>самоспасании</w:t>
      </w:r>
      <w:proofErr w:type="spellEnd"/>
      <w:r w:rsidRPr="002F7845">
        <w:rPr>
          <w:rFonts w:ascii="Times New Roman" w:hAnsi="Times New Roman" w:cs="Times New Roman"/>
        </w:rPr>
        <w:t xml:space="preserve"> – не впасть в панику, владеть собой, спокойно предпринимать все необходимые меры для выхода из создавшегося положения.</w:t>
      </w:r>
    </w:p>
    <w:p w:rsidR="002F7845" w:rsidRPr="005B1EA5" w:rsidRDefault="002F7845" w:rsidP="00E3576A">
      <w:pPr>
        <w:spacing w:after="0"/>
        <w:ind w:firstLine="567"/>
        <w:jc w:val="both"/>
        <w:rPr>
          <w:rFonts w:ascii="Times New Roman" w:hAnsi="Times New Roman" w:cs="Times New Roman"/>
          <w:u w:val="single"/>
        </w:rPr>
      </w:pPr>
      <w:r w:rsidRPr="005B1EA5">
        <w:rPr>
          <w:rFonts w:ascii="Times New Roman" w:hAnsi="Times New Roman" w:cs="Times New Roman"/>
          <w:u w:val="single"/>
        </w:rPr>
        <w:t>ПОМОЩЬ УТОПАЮЩЕМУ</w:t>
      </w:r>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w:t>
      </w:r>
      <w:r w:rsidR="00994392">
        <w:rPr>
          <w:rFonts w:ascii="Times New Roman" w:hAnsi="Times New Roman" w:cs="Times New Roman"/>
        </w:rPr>
        <w:t xml:space="preserve"> (</w:t>
      </w:r>
      <w:r w:rsidR="00335545">
        <w:rPr>
          <w:rFonts w:ascii="Times New Roman" w:hAnsi="Times New Roman" w:cs="Times New Roman"/>
        </w:rPr>
        <w:t xml:space="preserve">48-87-01, 22-28-37, </w:t>
      </w:r>
      <w:bookmarkStart w:id="0" w:name="_GoBack"/>
      <w:bookmarkEnd w:id="0"/>
      <w:r w:rsidR="00994392">
        <w:rPr>
          <w:rFonts w:ascii="Times New Roman" w:hAnsi="Times New Roman" w:cs="Times New Roman"/>
        </w:rPr>
        <w:t>единый номер 112)</w:t>
      </w:r>
      <w:r w:rsidRPr="002F7845">
        <w:rPr>
          <w:rFonts w:ascii="Times New Roman" w:hAnsi="Times New Roman" w:cs="Times New Roman"/>
        </w:rPr>
        <w:t xml:space="preserve">. Спасатели всегда готовы оказать помощь терпящему бедствие на воде, они имеют для этого соответствующее снаряжение, в том числе и для подъема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w:t>
      </w:r>
      <w:r w:rsidR="00E3576A" w:rsidRPr="002F7845">
        <w:rPr>
          <w:rFonts w:ascii="Times New Roman" w:hAnsi="Times New Roman" w:cs="Times New Roman"/>
        </w:rPr>
        <w:t>прийти</w:t>
      </w:r>
      <w:r w:rsidRPr="002F7845">
        <w:rPr>
          <w:rFonts w:ascii="Times New Roman" w:hAnsi="Times New Roman" w:cs="Times New Roman"/>
        </w:rPr>
        <w:t xml:space="preserve"> на помощь, кроме вас, прежде всего, оцените свои возможности и, если вы уверены в своих силах: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2F7845">
        <w:rPr>
          <w:rFonts w:ascii="Times New Roman" w:hAnsi="Times New Roman" w:cs="Times New Roman"/>
        </w:rPr>
        <w:t>тонущего</w:t>
      </w:r>
      <w:proofErr w:type="gramEnd"/>
      <w:r w:rsidRPr="002F7845">
        <w:rPr>
          <w:rFonts w:ascii="Times New Roman" w:hAnsi="Times New Roman" w:cs="Times New Roman"/>
        </w:rPr>
        <w:t xml:space="preserve"> к берегу. </w:t>
      </w:r>
    </w:p>
    <w:p w:rsidR="000A1CE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2F7845">
        <w:rPr>
          <w:rFonts w:ascii="Times New Roman" w:hAnsi="Times New Roman" w:cs="Times New Roman"/>
        </w:rPr>
        <w:t>утонувший</w:t>
      </w:r>
      <w:proofErr w:type="gramEnd"/>
      <w:r w:rsidRPr="002F7845">
        <w:rPr>
          <w:rFonts w:ascii="Times New Roman" w:hAnsi="Times New Roman" w:cs="Times New Roman"/>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E3576A" w:rsidRDefault="00E3576A" w:rsidP="000A1CE5">
      <w:pPr>
        <w:spacing w:after="0"/>
        <w:ind w:firstLine="567"/>
        <w:jc w:val="both"/>
        <w:rPr>
          <w:rFonts w:ascii="Times New Roman" w:hAnsi="Times New Roman" w:cs="Times New Roman"/>
        </w:rPr>
      </w:pPr>
    </w:p>
    <w:p w:rsidR="00E3576A" w:rsidRPr="002F7845" w:rsidRDefault="00E3576A" w:rsidP="000A1CE5">
      <w:pPr>
        <w:spacing w:after="0"/>
        <w:ind w:firstLine="567"/>
        <w:jc w:val="both"/>
        <w:rPr>
          <w:rFonts w:ascii="Times New Roman" w:hAnsi="Times New Roman" w:cs="Times New Roman"/>
        </w:rPr>
      </w:pPr>
    </w:p>
    <w:p w:rsidR="002F7845" w:rsidRPr="005B1EA5" w:rsidRDefault="002F7845" w:rsidP="00E3576A">
      <w:pPr>
        <w:spacing w:after="0"/>
        <w:ind w:firstLine="567"/>
        <w:jc w:val="both"/>
        <w:rPr>
          <w:rFonts w:ascii="Times New Roman" w:hAnsi="Times New Roman" w:cs="Times New Roman"/>
          <w:u w:val="single"/>
        </w:rPr>
      </w:pPr>
      <w:r w:rsidRPr="005B1EA5">
        <w:rPr>
          <w:rFonts w:ascii="Times New Roman" w:hAnsi="Times New Roman" w:cs="Times New Roman"/>
          <w:u w:val="single"/>
        </w:rPr>
        <w:lastRenderedPageBreak/>
        <w:t>ОЖИВЛЕНИЕ</w:t>
      </w:r>
    </w:p>
    <w:p w:rsidR="000A1CE5" w:rsidRDefault="002F7845" w:rsidP="00E3576A">
      <w:pPr>
        <w:spacing w:after="0"/>
        <w:ind w:firstLine="567"/>
        <w:jc w:val="both"/>
        <w:rPr>
          <w:rFonts w:ascii="Times New Roman" w:hAnsi="Times New Roman" w:cs="Times New Roman"/>
        </w:rPr>
      </w:pPr>
      <w:r w:rsidRPr="002F7845">
        <w:rPr>
          <w:rFonts w:ascii="Times New Roman" w:hAnsi="Times New Roman" w:cs="Times New Roman"/>
        </w:rPr>
        <w:t xml:space="preserve">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w:t>
      </w:r>
    </w:p>
    <w:p w:rsidR="002F7845" w:rsidRDefault="002F7845" w:rsidP="000A1CE5">
      <w:pPr>
        <w:spacing w:after="0"/>
        <w:ind w:firstLine="567"/>
        <w:jc w:val="both"/>
        <w:rPr>
          <w:rFonts w:ascii="Times New Roman" w:hAnsi="Times New Roman" w:cs="Times New Roman"/>
        </w:rPr>
      </w:pPr>
      <w:r w:rsidRPr="002F7845">
        <w:rPr>
          <w:rFonts w:ascii="Times New Roman" w:hAnsi="Times New Roman" w:cs="Times New Roman"/>
        </w:rPr>
        <w:t>Очистите рот и нос пострадавшего платком или краем рубашки от грязи и ила, повернув его голову набок.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 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E3576A" w:rsidRDefault="00E3576A" w:rsidP="000A1CE5">
      <w:pPr>
        <w:spacing w:after="0"/>
        <w:ind w:firstLine="567"/>
        <w:jc w:val="both"/>
        <w:rPr>
          <w:rFonts w:ascii="Times New Roman" w:hAnsi="Times New Roman" w:cs="Times New Roman"/>
        </w:rPr>
      </w:pPr>
      <w:r>
        <w:rPr>
          <w:rFonts w:ascii="Times New Roman" w:hAnsi="Times New Roman" w:cs="Times New Roman"/>
        </w:rPr>
        <w:t xml:space="preserve">БУДЬТЕ ВНИМАТЕЛЬНЫ И ОСТОРОЖНЫ! </w:t>
      </w:r>
    </w:p>
    <w:p w:rsidR="007841EE" w:rsidRDefault="007841EE" w:rsidP="000A1CE5">
      <w:pPr>
        <w:spacing w:after="0"/>
        <w:ind w:firstLine="567"/>
        <w:jc w:val="both"/>
        <w:rPr>
          <w:rFonts w:ascii="Times New Roman" w:hAnsi="Times New Roman" w:cs="Times New Roman"/>
        </w:rPr>
      </w:pPr>
    </w:p>
    <w:p w:rsidR="00994392" w:rsidRPr="007841EE" w:rsidRDefault="00E3576A" w:rsidP="00E3576A">
      <w:pPr>
        <w:spacing w:after="0"/>
        <w:ind w:left="4962" w:hanging="6"/>
        <w:jc w:val="both"/>
        <w:rPr>
          <w:rFonts w:ascii="Times New Roman" w:hAnsi="Times New Roman" w:cs="Times New Roman"/>
          <w:b/>
        </w:rPr>
      </w:pPr>
      <w:r w:rsidRPr="007841EE">
        <w:rPr>
          <w:rFonts w:ascii="Times New Roman" w:hAnsi="Times New Roman" w:cs="Times New Roman"/>
          <w:b/>
        </w:rPr>
        <w:t xml:space="preserve">Отдел по делам ГО, ЧС и общественной безопасности администрации </w:t>
      </w:r>
    </w:p>
    <w:p w:rsidR="00E3576A" w:rsidRPr="007841EE" w:rsidRDefault="00E3576A" w:rsidP="00E3576A">
      <w:pPr>
        <w:spacing w:after="0"/>
        <w:ind w:left="4962" w:hanging="6"/>
        <w:jc w:val="both"/>
        <w:rPr>
          <w:rFonts w:ascii="Times New Roman" w:hAnsi="Times New Roman" w:cs="Times New Roman"/>
          <w:b/>
        </w:rPr>
      </w:pPr>
      <w:r w:rsidRPr="007841EE">
        <w:rPr>
          <w:rFonts w:ascii="Times New Roman" w:hAnsi="Times New Roman" w:cs="Times New Roman"/>
          <w:b/>
        </w:rPr>
        <w:t xml:space="preserve">муниципального района </w:t>
      </w:r>
      <w:proofErr w:type="gramStart"/>
      <w:r w:rsidRPr="007841EE">
        <w:rPr>
          <w:rFonts w:ascii="Times New Roman" w:hAnsi="Times New Roman" w:cs="Times New Roman"/>
          <w:b/>
        </w:rPr>
        <w:t>Ставропольский</w:t>
      </w:r>
      <w:proofErr w:type="gramEnd"/>
    </w:p>
    <w:p w:rsidR="00CE111D" w:rsidRDefault="00335545"/>
    <w:p w:rsidR="00E3576A" w:rsidRDefault="00E3576A"/>
    <w:p w:rsidR="002F7845" w:rsidRDefault="002F7845"/>
    <w:p w:rsidR="002F7845" w:rsidRDefault="002F7845"/>
    <w:p w:rsidR="002F7845" w:rsidRDefault="002F7845"/>
    <w:sectPr w:rsidR="002F7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E6"/>
    <w:rsid w:val="0005702B"/>
    <w:rsid w:val="000A1CE5"/>
    <w:rsid w:val="001E2F7A"/>
    <w:rsid w:val="002819C0"/>
    <w:rsid w:val="002B6559"/>
    <w:rsid w:val="002F7845"/>
    <w:rsid w:val="00335545"/>
    <w:rsid w:val="00353028"/>
    <w:rsid w:val="004027E6"/>
    <w:rsid w:val="005B1EA5"/>
    <w:rsid w:val="007841EE"/>
    <w:rsid w:val="00840932"/>
    <w:rsid w:val="00994392"/>
    <w:rsid w:val="00B8482A"/>
    <w:rsid w:val="00E3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7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8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F78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7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8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F7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1329">
      <w:bodyDiv w:val="1"/>
      <w:marLeft w:val="0"/>
      <w:marRight w:val="0"/>
      <w:marTop w:val="0"/>
      <w:marBottom w:val="0"/>
      <w:divBdr>
        <w:top w:val="none" w:sz="0" w:space="0" w:color="auto"/>
        <w:left w:val="none" w:sz="0" w:space="0" w:color="auto"/>
        <w:bottom w:val="none" w:sz="0" w:space="0" w:color="auto"/>
        <w:right w:val="none" w:sz="0" w:space="0" w:color="auto"/>
      </w:divBdr>
    </w:div>
    <w:div w:id="1709261065">
      <w:bodyDiv w:val="1"/>
      <w:marLeft w:val="0"/>
      <w:marRight w:val="0"/>
      <w:marTop w:val="0"/>
      <w:marBottom w:val="0"/>
      <w:divBdr>
        <w:top w:val="none" w:sz="0" w:space="0" w:color="auto"/>
        <w:left w:val="none" w:sz="0" w:space="0" w:color="auto"/>
        <w:bottom w:val="none" w:sz="0" w:space="0" w:color="auto"/>
        <w:right w:val="none" w:sz="0" w:space="0" w:color="auto"/>
      </w:divBdr>
      <w:divsChild>
        <w:div w:id="115948110">
          <w:marLeft w:val="0"/>
          <w:marRight w:val="0"/>
          <w:marTop w:val="0"/>
          <w:marBottom w:val="300"/>
          <w:divBdr>
            <w:top w:val="none" w:sz="0" w:space="0" w:color="auto"/>
            <w:left w:val="none" w:sz="0" w:space="0" w:color="auto"/>
            <w:bottom w:val="none" w:sz="0" w:space="0" w:color="auto"/>
            <w:right w:val="none" w:sz="0" w:space="0" w:color="auto"/>
          </w:divBdr>
          <w:divsChild>
            <w:div w:id="917330910">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8CC8-83ED-4768-9000-6131A638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Васьковская</dc:creator>
  <cp:keywords/>
  <dc:description/>
  <cp:lastModifiedBy>Васьковская</cp:lastModifiedBy>
  <cp:revision>7</cp:revision>
  <cp:lastPrinted>2018-06-28T10:22:00Z</cp:lastPrinted>
  <dcterms:created xsi:type="dcterms:W3CDTF">2018-06-28T08:56:00Z</dcterms:created>
  <dcterms:modified xsi:type="dcterms:W3CDTF">2018-06-29T04:13:00Z</dcterms:modified>
</cp:coreProperties>
</file>