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254CE9" w14:textId="1A3E994B" w:rsidR="00682F68" w:rsidRDefault="00682F68" w:rsidP="00A63C4D"/>
    <w:p w14:paraId="6E8B9AED" w14:textId="77777777" w:rsidR="00ED1B79" w:rsidRDefault="00ED1B79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  <w:shd w:val="clear" w:color="auto" w:fill="auto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8541FF" w:rsidP="00A63C4D">
            <w:pPr>
              <w:jc w:val="center"/>
            </w:pPr>
            <w:hyperlink r:id="rId9" w:history="1">
              <w:r w:rsidR="00B97FE8" w:rsidRPr="0022569F">
                <w:rPr>
                  <w:color w:val="0000FF"/>
                  <w:u w:val="single"/>
                  <w:lang w:val="en-US"/>
                </w:rPr>
                <w:t>stavr</w:t>
              </w:r>
              <w:r w:rsidR="00B97FE8" w:rsidRPr="0022569F">
                <w:rPr>
                  <w:color w:val="0000FF"/>
                  <w:u w:val="single"/>
                </w:rPr>
                <w:t>-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post</w:t>
              </w:r>
              <w:r w:rsidR="00B97FE8" w:rsidRPr="0022569F">
                <w:rPr>
                  <w:color w:val="0000FF"/>
                  <w:u w:val="single"/>
                </w:rPr>
                <w:t>@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mail</w:t>
              </w:r>
              <w:r w:rsidR="00B97FE8" w:rsidRPr="0022569F">
                <w:rPr>
                  <w:color w:val="0000FF"/>
                  <w:u w:val="single"/>
                </w:rPr>
                <w:t>.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>ИНН/ КПП  6382007951/638201001,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A63C4D">
            <w:pPr>
              <w:jc w:val="center"/>
            </w:pPr>
          </w:p>
          <w:p w14:paraId="58454839" w14:textId="0BA98F3D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  <w:shd w:val="clear" w:color="auto" w:fill="auto"/>
          </w:tcPr>
          <w:p w14:paraId="4FCD54AC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A63C4D">
            <w:pPr>
              <w:jc w:val="both"/>
            </w:pPr>
          </w:p>
        </w:tc>
      </w:tr>
    </w:tbl>
    <w:p w14:paraId="59095C59" w14:textId="62B05100" w:rsidR="008C090A" w:rsidRDefault="008C090A" w:rsidP="00A63C4D">
      <w:pPr>
        <w:pStyle w:val="a8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5FD4DF95" w14:textId="77777777" w:rsidR="00AC2314" w:rsidRPr="000850D4" w:rsidRDefault="00AC2314" w:rsidP="00AC2314">
      <w:pPr>
        <w:rPr>
          <w:sz w:val="28"/>
          <w:szCs w:val="28"/>
          <w:lang w:eastAsia="en-US"/>
        </w:rPr>
      </w:pPr>
    </w:p>
    <w:p w14:paraId="226CCF3A" w14:textId="0990AF75" w:rsidR="0006235B" w:rsidRPr="00D65158" w:rsidRDefault="00F630B4" w:rsidP="00815A10">
      <w:pPr>
        <w:ind w:firstLine="709"/>
        <w:jc w:val="both"/>
        <w:rPr>
          <w:sz w:val="28"/>
          <w:szCs w:val="28"/>
        </w:rPr>
      </w:pPr>
      <w:r w:rsidRPr="00D65158">
        <w:rPr>
          <w:sz w:val="28"/>
          <w:szCs w:val="28"/>
        </w:rPr>
        <w:t xml:space="preserve"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«Россети Волга» </w:t>
      </w:r>
      <w:r w:rsidR="00F03206" w:rsidRPr="00D65158">
        <w:rPr>
          <w:sz w:val="28"/>
          <w:szCs w:val="28"/>
        </w:rPr>
        <w:t xml:space="preserve">для целей </w:t>
      </w:r>
      <w:r w:rsidR="00E30A36" w:rsidRPr="00D65158">
        <w:rPr>
          <w:sz w:val="28"/>
          <w:szCs w:val="28"/>
        </w:rPr>
        <w:t>размещения и дальнейшей эксплуатации объектов</w:t>
      </w:r>
      <w:r w:rsidR="00F03206" w:rsidRPr="00D65158">
        <w:rPr>
          <w:sz w:val="28"/>
          <w:szCs w:val="28"/>
        </w:rPr>
        <w:t xml:space="preserve"> электросетевого хозяйства</w:t>
      </w:r>
      <w:r w:rsidR="00E30A36" w:rsidRPr="00D65158">
        <w:rPr>
          <w:sz w:val="28"/>
          <w:szCs w:val="28"/>
        </w:rPr>
        <w:t>, необходимых для подключения (технологического присоединения) к сетям инженерно-технологического обеспечения</w:t>
      </w:r>
      <w:r w:rsidR="007818C8" w:rsidRPr="00D65158">
        <w:rPr>
          <w:sz w:val="28"/>
          <w:szCs w:val="28"/>
        </w:rPr>
        <w:t xml:space="preserve"> </w:t>
      </w:r>
      <w:r w:rsidR="00D65158" w:rsidRPr="00D65158">
        <w:rPr>
          <w:sz w:val="28"/>
          <w:szCs w:val="28"/>
        </w:rPr>
        <w:t>«ВЛИ-0,4 кВ от опор 201/11 Ф-2, 400/10 Ф-4 КТП Тш207/160 кВА Ставропольский район, с. Ташелка (Корышев А.Н.)»</w:t>
      </w:r>
      <w:r w:rsidR="002C32BD" w:rsidRPr="00D65158">
        <w:rPr>
          <w:sz w:val="28"/>
          <w:szCs w:val="28"/>
        </w:rPr>
        <w:t xml:space="preserve"> </w:t>
      </w:r>
      <w:r w:rsidR="00D65158">
        <w:rPr>
          <w:sz w:val="28"/>
          <w:szCs w:val="28"/>
        </w:rPr>
        <w:t xml:space="preserve">     </w:t>
      </w:r>
      <w:r w:rsidRPr="00D65158">
        <w:rPr>
          <w:sz w:val="28"/>
          <w:szCs w:val="28"/>
        </w:rPr>
        <w:t>в</w:t>
      </w:r>
      <w:r w:rsidR="00E1113A" w:rsidRPr="00D65158">
        <w:rPr>
          <w:sz w:val="28"/>
          <w:szCs w:val="28"/>
        </w:rPr>
        <w:t xml:space="preserve"> </w:t>
      </w:r>
      <w:r w:rsidR="00FA3AA4" w:rsidRPr="00D65158">
        <w:rPr>
          <w:sz w:val="28"/>
          <w:szCs w:val="28"/>
        </w:rPr>
        <w:t xml:space="preserve">отношении </w:t>
      </w:r>
      <w:r w:rsidR="00F070DE" w:rsidRPr="00D65158">
        <w:rPr>
          <w:sz w:val="28"/>
          <w:szCs w:val="28"/>
        </w:rPr>
        <w:t>земель в кадастров</w:t>
      </w:r>
      <w:r w:rsidR="00D65158">
        <w:rPr>
          <w:sz w:val="28"/>
          <w:szCs w:val="28"/>
        </w:rPr>
        <w:t>ом</w:t>
      </w:r>
      <w:r w:rsidR="00F070DE" w:rsidRPr="00D65158">
        <w:rPr>
          <w:sz w:val="28"/>
          <w:szCs w:val="28"/>
        </w:rPr>
        <w:t xml:space="preserve"> квартал</w:t>
      </w:r>
      <w:r w:rsidR="00D65158">
        <w:rPr>
          <w:sz w:val="28"/>
          <w:szCs w:val="28"/>
        </w:rPr>
        <w:t>е</w:t>
      </w:r>
      <w:r w:rsidR="00F070DE" w:rsidRPr="00D65158">
        <w:rPr>
          <w:sz w:val="28"/>
          <w:szCs w:val="28"/>
        </w:rPr>
        <w:t xml:space="preserve"> 63:32:</w:t>
      </w:r>
      <w:r w:rsidR="00D65158">
        <w:rPr>
          <w:sz w:val="28"/>
          <w:szCs w:val="28"/>
        </w:rPr>
        <w:t>0405004</w:t>
      </w:r>
      <w:r w:rsidR="00682F68" w:rsidRPr="00D65158">
        <w:rPr>
          <w:sz w:val="28"/>
          <w:szCs w:val="28"/>
        </w:rPr>
        <w:t>.</w:t>
      </w:r>
    </w:p>
    <w:p w14:paraId="5DC77EDD" w14:textId="77777777" w:rsidR="00ED1B79" w:rsidRPr="00D65158" w:rsidRDefault="00ED1B79" w:rsidP="00815A10">
      <w:pPr>
        <w:ind w:firstLine="709"/>
        <w:jc w:val="both"/>
        <w:rPr>
          <w:sz w:val="28"/>
          <w:szCs w:val="28"/>
        </w:rPr>
      </w:pPr>
    </w:p>
    <w:tbl>
      <w:tblPr>
        <w:tblpPr w:leftFromText="180" w:rightFromText="180" w:vertAnchor="text" w:tblpX="80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735"/>
        <w:gridCol w:w="2796"/>
        <w:gridCol w:w="5723"/>
      </w:tblGrid>
      <w:tr w:rsidR="00685A06" w:rsidRPr="000850D4" w14:paraId="5C676C95" w14:textId="77777777" w:rsidTr="00815A10">
        <w:trPr>
          <w:tblHeader/>
        </w:trPr>
        <w:tc>
          <w:tcPr>
            <w:tcW w:w="9254" w:type="dxa"/>
            <w:gridSpan w:val="3"/>
            <w:shd w:val="clear" w:color="auto" w:fill="auto"/>
          </w:tcPr>
          <w:p w14:paraId="0CE8DCB3" w14:textId="77777777" w:rsidR="00685A06" w:rsidRPr="000850D4" w:rsidRDefault="00685A06" w:rsidP="00815A10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Сведения об объекте</w:t>
            </w:r>
          </w:p>
        </w:tc>
      </w:tr>
      <w:tr w:rsidR="00685A06" w:rsidRPr="000850D4" w14:paraId="4CD83ADD" w14:textId="77777777" w:rsidTr="00815A10">
        <w:trPr>
          <w:tblHeader/>
        </w:trPr>
        <w:tc>
          <w:tcPr>
            <w:tcW w:w="735" w:type="dxa"/>
            <w:shd w:val="clear" w:color="auto" w:fill="auto"/>
            <w:vAlign w:val="center"/>
          </w:tcPr>
          <w:p w14:paraId="06BD7AC1" w14:textId="27B31274" w:rsidR="00685A06" w:rsidRPr="000850D4" w:rsidRDefault="00C57F62" w:rsidP="00815A10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bookmarkStart w:id="0" w:name="_Hlk172186413"/>
            <w:r w:rsidRPr="000850D4">
              <w:rPr>
                <w:sz w:val="28"/>
                <w:szCs w:val="28"/>
              </w:rPr>
              <w:t xml:space="preserve">№ </w:t>
            </w:r>
            <w:r w:rsidR="00685A06" w:rsidRPr="000850D4">
              <w:rPr>
                <w:sz w:val="28"/>
                <w:szCs w:val="28"/>
              </w:rPr>
              <w:t>п/п</w:t>
            </w:r>
          </w:p>
        </w:tc>
        <w:tc>
          <w:tcPr>
            <w:tcW w:w="2796" w:type="dxa"/>
            <w:shd w:val="clear" w:color="auto" w:fill="auto"/>
            <w:vAlign w:val="center"/>
          </w:tcPr>
          <w:p w14:paraId="2E1B03CC" w14:textId="77777777" w:rsidR="00685A06" w:rsidRPr="000850D4" w:rsidRDefault="00685A06" w:rsidP="00815A10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5723" w:type="dxa"/>
            <w:shd w:val="clear" w:color="auto" w:fill="auto"/>
            <w:vAlign w:val="center"/>
          </w:tcPr>
          <w:p w14:paraId="5D6D801A" w14:textId="77777777" w:rsidR="00685A06" w:rsidRPr="000850D4" w:rsidRDefault="00685A06" w:rsidP="00815A10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Описание характеристик</w:t>
            </w:r>
          </w:p>
        </w:tc>
      </w:tr>
      <w:tr w:rsidR="00685A06" w:rsidRPr="000850D4" w14:paraId="3CE4B586" w14:textId="77777777" w:rsidTr="00815A10">
        <w:tc>
          <w:tcPr>
            <w:tcW w:w="735" w:type="dxa"/>
            <w:shd w:val="clear" w:color="auto" w:fill="auto"/>
          </w:tcPr>
          <w:p w14:paraId="1E570CD3" w14:textId="77777777" w:rsidR="00685A06" w:rsidRPr="000850D4" w:rsidRDefault="00685A06" w:rsidP="00815A10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1</w:t>
            </w:r>
          </w:p>
        </w:tc>
        <w:tc>
          <w:tcPr>
            <w:tcW w:w="2796" w:type="dxa"/>
            <w:shd w:val="clear" w:color="auto" w:fill="auto"/>
          </w:tcPr>
          <w:p w14:paraId="0C93BAA5" w14:textId="77777777" w:rsidR="00685A06" w:rsidRPr="000850D4" w:rsidRDefault="00685A06" w:rsidP="00815A10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2</w:t>
            </w:r>
          </w:p>
        </w:tc>
        <w:tc>
          <w:tcPr>
            <w:tcW w:w="5723" w:type="dxa"/>
            <w:shd w:val="clear" w:color="auto" w:fill="auto"/>
          </w:tcPr>
          <w:p w14:paraId="1A6C0411" w14:textId="77777777" w:rsidR="00685A06" w:rsidRPr="000850D4" w:rsidRDefault="00685A06" w:rsidP="00815A10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3</w:t>
            </w:r>
          </w:p>
        </w:tc>
      </w:tr>
      <w:tr w:rsidR="00685A06" w:rsidRPr="000850D4" w14:paraId="71683343" w14:textId="77777777" w:rsidTr="00815A10">
        <w:tc>
          <w:tcPr>
            <w:tcW w:w="735" w:type="dxa"/>
            <w:shd w:val="clear" w:color="auto" w:fill="auto"/>
            <w:vAlign w:val="center"/>
          </w:tcPr>
          <w:p w14:paraId="2D14BC1C" w14:textId="77777777" w:rsidR="00685A06" w:rsidRPr="000850D4" w:rsidRDefault="00685A06" w:rsidP="00815A10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1</w:t>
            </w:r>
          </w:p>
        </w:tc>
        <w:tc>
          <w:tcPr>
            <w:tcW w:w="2796" w:type="dxa"/>
            <w:shd w:val="clear" w:color="auto" w:fill="auto"/>
            <w:vAlign w:val="center"/>
          </w:tcPr>
          <w:p w14:paraId="0F813D44" w14:textId="77777777" w:rsidR="00685A06" w:rsidRPr="000850D4" w:rsidRDefault="00685A06" w:rsidP="00815A10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5723" w:type="dxa"/>
            <w:shd w:val="clear" w:color="auto" w:fill="auto"/>
          </w:tcPr>
          <w:p w14:paraId="6C180AEE" w14:textId="77777777" w:rsidR="00685A06" w:rsidRPr="000850D4" w:rsidRDefault="00685A06" w:rsidP="00815A10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Самарская область, Ставропольский район</w:t>
            </w:r>
          </w:p>
        </w:tc>
      </w:tr>
      <w:tr w:rsidR="00685A06" w:rsidRPr="000850D4" w14:paraId="48CB3353" w14:textId="77777777" w:rsidTr="00815A10">
        <w:trPr>
          <w:trHeight w:val="1691"/>
        </w:trPr>
        <w:tc>
          <w:tcPr>
            <w:tcW w:w="735" w:type="dxa"/>
            <w:shd w:val="clear" w:color="auto" w:fill="auto"/>
            <w:vAlign w:val="center"/>
          </w:tcPr>
          <w:p w14:paraId="45837345" w14:textId="77777777" w:rsidR="00685A06" w:rsidRPr="000850D4" w:rsidRDefault="00685A06" w:rsidP="00815A10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2</w:t>
            </w:r>
          </w:p>
        </w:tc>
        <w:tc>
          <w:tcPr>
            <w:tcW w:w="2796" w:type="dxa"/>
            <w:shd w:val="clear" w:color="auto" w:fill="auto"/>
            <w:vAlign w:val="center"/>
          </w:tcPr>
          <w:p w14:paraId="5EEA077D" w14:textId="77777777" w:rsidR="00685A06" w:rsidRPr="000850D4" w:rsidRDefault="00685A06" w:rsidP="00815A10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5723" w:type="dxa"/>
            <w:shd w:val="clear" w:color="auto" w:fill="auto"/>
            <w:vAlign w:val="center"/>
          </w:tcPr>
          <w:p w14:paraId="5F0A236F" w14:textId="2306BCCB" w:rsidR="00D65158" w:rsidRPr="00D65158" w:rsidRDefault="00D65158" w:rsidP="00D65158">
            <w:pPr>
              <w:rPr>
                <w:sz w:val="28"/>
                <w:szCs w:val="28"/>
              </w:rPr>
            </w:pPr>
            <w:r w:rsidRPr="00D65158">
              <w:rPr>
                <w:sz w:val="28"/>
                <w:szCs w:val="28"/>
              </w:rPr>
              <w:t>299,0 ± 30,0</w:t>
            </w:r>
            <w:r w:rsidRPr="00D65158">
              <w:rPr>
                <w:sz w:val="28"/>
                <w:szCs w:val="28"/>
              </w:rPr>
              <w:t xml:space="preserve"> </w:t>
            </w:r>
          </w:p>
          <w:p w14:paraId="53C507DB" w14:textId="1C00C08B" w:rsidR="00B92030" w:rsidRPr="000850D4" w:rsidRDefault="00D65158" w:rsidP="00D65158">
            <w:pPr>
              <w:rPr>
                <w:sz w:val="28"/>
                <w:szCs w:val="28"/>
              </w:rPr>
            </w:pPr>
            <w:r w:rsidRPr="00D65158">
              <w:rPr>
                <w:sz w:val="28"/>
                <w:szCs w:val="28"/>
              </w:rPr>
              <w:t xml:space="preserve">299,0 </w:t>
            </w:r>
            <w:r w:rsidR="00682F68" w:rsidRPr="00D65158">
              <w:rPr>
                <w:sz w:val="28"/>
                <w:szCs w:val="28"/>
              </w:rPr>
              <w:t xml:space="preserve"> </w:t>
            </w:r>
            <w:r w:rsidR="00815A10" w:rsidRPr="00D65158">
              <w:rPr>
                <w:sz w:val="28"/>
                <w:szCs w:val="28"/>
              </w:rPr>
              <w:t>–</w:t>
            </w:r>
            <w:r w:rsidR="00C324EF" w:rsidRPr="00D65158">
              <w:rPr>
                <w:sz w:val="28"/>
                <w:szCs w:val="28"/>
              </w:rPr>
              <w:t xml:space="preserve"> </w:t>
            </w:r>
            <w:r w:rsidR="000850D4" w:rsidRPr="00D65158">
              <w:rPr>
                <w:sz w:val="28"/>
                <w:szCs w:val="28"/>
              </w:rPr>
              <w:t xml:space="preserve">земли в </w:t>
            </w:r>
            <w:r w:rsidR="00682F68" w:rsidRPr="00D65158">
              <w:rPr>
                <w:sz w:val="28"/>
                <w:szCs w:val="28"/>
              </w:rPr>
              <w:t>государственной собственности до разграничения прав</w:t>
            </w:r>
            <w:r w:rsidR="000850D4" w:rsidRPr="00D65158">
              <w:rPr>
                <w:sz w:val="28"/>
                <w:szCs w:val="28"/>
              </w:rPr>
              <w:t xml:space="preserve"> </w:t>
            </w:r>
            <w:r w:rsidR="008A4086" w:rsidRPr="00D65158">
              <w:rPr>
                <w:sz w:val="28"/>
                <w:szCs w:val="28"/>
              </w:rPr>
              <w:t>и непредоставленные гражданам или юридическим лицам</w:t>
            </w:r>
            <w:r w:rsidR="000850D4" w:rsidRPr="00D65158">
              <w:rPr>
                <w:sz w:val="28"/>
                <w:szCs w:val="28"/>
              </w:rPr>
              <w:t>.</w:t>
            </w:r>
            <w:r w:rsidR="003D2417" w:rsidRPr="000850D4">
              <w:rPr>
                <w:sz w:val="28"/>
                <w:szCs w:val="28"/>
              </w:rPr>
              <w:t xml:space="preserve"> </w:t>
            </w:r>
          </w:p>
        </w:tc>
      </w:tr>
      <w:bookmarkEnd w:id="0"/>
      <w:tr w:rsidR="00685A06" w:rsidRPr="00815A10" w14:paraId="511C43EB" w14:textId="77777777" w:rsidTr="00815A10">
        <w:tc>
          <w:tcPr>
            <w:tcW w:w="735" w:type="dxa"/>
            <w:shd w:val="clear" w:color="auto" w:fill="auto"/>
            <w:vAlign w:val="center"/>
          </w:tcPr>
          <w:p w14:paraId="367CDE08" w14:textId="77777777" w:rsidR="00685A06" w:rsidRPr="000850D4" w:rsidRDefault="00685A06" w:rsidP="00815A10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3</w:t>
            </w:r>
          </w:p>
        </w:tc>
        <w:tc>
          <w:tcPr>
            <w:tcW w:w="2796" w:type="dxa"/>
            <w:shd w:val="clear" w:color="auto" w:fill="auto"/>
            <w:vAlign w:val="center"/>
          </w:tcPr>
          <w:p w14:paraId="6F5E9B71" w14:textId="77777777" w:rsidR="00685A06" w:rsidRPr="000850D4" w:rsidRDefault="00685A06" w:rsidP="00815A10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 xml:space="preserve">Иные характеристики </w:t>
            </w:r>
            <w:r w:rsidRPr="000850D4">
              <w:rPr>
                <w:sz w:val="28"/>
                <w:szCs w:val="28"/>
              </w:rPr>
              <w:lastRenderedPageBreak/>
              <w:t>объекта</w:t>
            </w:r>
          </w:p>
        </w:tc>
        <w:tc>
          <w:tcPr>
            <w:tcW w:w="5723" w:type="dxa"/>
            <w:shd w:val="clear" w:color="auto" w:fill="auto"/>
          </w:tcPr>
          <w:p w14:paraId="1B7E2348" w14:textId="497AFD83" w:rsidR="0006235B" w:rsidRPr="00682F68" w:rsidRDefault="00E601A5" w:rsidP="00E601A5">
            <w:pPr>
              <w:pStyle w:val="af2"/>
              <w:tabs>
                <w:tab w:val="left" w:pos="5190"/>
                <w:tab w:val="left" w:pos="5625"/>
                <w:tab w:val="left" w:pos="6165"/>
                <w:tab w:val="left" w:pos="6600"/>
                <w:tab w:val="left" w:pos="8130"/>
              </w:tabs>
              <w:spacing w:after="0"/>
              <w:jc w:val="both"/>
              <w:rPr>
                <w:sz w:val="28"/>
                <w:szCs w:val="28"/>
              </w:rPr>
            </w:pPr>
            <w:r w:rsidRPr="00682F68">
              <w:rPr>
                <w:sz w:val="28"/>
                <w:szCs w:val="28"/>
              </w:rPr>
              <w:lastRenderedPageBreak/>
              <w:t xml:space="preserve">Публичный сервитут устанавливается в целях </w:t>
            </w:r>
            <w:r w:rsidRPr="00D65158">
              <w:rPr>
                <w:sz w:val="28"/>
                <w:szCs w:val="28"/>
              </w:rPr>
              <w:lastRenderedPageBreak/>
              <w:t xml:space="preserve">размещения объекта электросетевого хозяйства </w:t>
            </w:r>
            <w:r w:rsidR="00D65158" w:rsidRPr="00D65158">
              <w:rPr>
                <w:sz w:val="28"/>
                <w:szCs w:val="28"/>
              </w:rPr>
              <w:t>«ВЛИ-0,4 кВ от опор 201/11 Ф-2, 400/10 Ф-4 КТП Тш207/160 кВА Ставропольский район, с. Ташелка (Корышев А.Н.)»</w:t>
            </w:r>
            <w:r w:rsidR="00A043A3" w:rsidRPr="00D65158">
              <w:rPr>
                <w:color w:val="000000"/>
                <w:sz w:val="28"/>
                <w:szCs w:val="28"/>
              </w:rPr>
              <w:t>.</w:t>
            </w:r>
          </w:p>
        </w:tc>
      </w:tr>
    </w:tbl>
    <w:tbl>
      <w:tblPr>
        <w:tblW w:w="4818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709"/>
        <w:gridCol w:w="2073"/>
        <w:gridCol w:w="1844"/>
        <w:gridCol w:w="2267"/>
        <w:gridCol w:w="1417"/>
        <w:gridCol w:w="930"/>
      </w:tblGrid>
      <w:tr w:rsidR="00630430" w:rsidRPr="000850D4" w14:paraId="20D7925D" w14:textId="77777777" w:rsidTr="00815A10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3D0AE3" w14:textId="7539C76C" w:rsidR="00630430" w:rsidRPr="000850D4" w:rsidRDefault="00630430" w:rsidP="003D2417">
            <w:pPr>
              <w:pStyle w:val="affb"/>
              <w:spacing w:before="60" w:after="60"/>
              <w:jc w:val="left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lastRenderedPageBreak/>
              <w:t xml:space="preserve">1. Система координат </w:t>
            </w:r>
            <w:r w:rsidRPr="000850D4">
              <w:rPr>
                <w:b w:val="0"/>
                <w:bCs/>
                <w:i/>
                <w:sz w:val="28"/>
                <w:szCs w:val="28"/>
              </w:rPr>
              <w:t xml:space="preserve">МСК- </w:t>
            </w:r>
            <w:r w:rsidR="003D2417" w:rsidRPr="000850D4">
              <w:rPr>
                <w:b w:val="0"/>
                <w:bCs/>
                <w:i/>
                <w:sz w:val="28"/>
                <w:szCs w:val="28"/>
              </w:rPr>
              <w:t>63</w:t>
            </w:r>
          </w:p>
        </w:tc>
      </w:tr>
      <w:tr w:rsidR="00630430" w:rsidRPr="000850D4" w14:paraId="493D8FC4" w14:textId="77777777" w:rsidTr="00815A10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16C2D8" w14:textId="77777777" w:rsidR="00630430" w:rsidRPr="000850D4" w:rsidRDefault="00630430" w:rsidP="0094198B">
            <w:pPr>
              <w:pStyle w:val="affb"/>
              <w:spacing w:before="60" w:after="60"/>
              <w:jc w:val="left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2. Сведения о характерных точках границ объекта</w:t>
            </w:r>
          </w:p>
        </w:tc>
      </w:tr>
      <w:tr w:rsidR="00682F68" w:rsidRPr="000850D4" w14:paraId="66669AC1" w14:textId="77777777" w:rsidTr="00890334">
        <w:trPr>
          <w:cantSplit/>
          <w:tblHeader/>
          <w:jc w:val="center"/>
        </w:trPr>
        <w:tc>
          <w:tcPr>
            <w:tcW w:w="383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12DFD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Обозначение</w:t>
            </w:r>
            <w:r w:rsidRPr="000850D4">
              <w:rPr>
                <w:b w:val="0"/>
                <w:bCs/>
                <w:sz w:val="28"/>
                <w:szCs w:val="28"/>
                <w:lang w:val="en-US"/>
              </w:rPr>
              <w:t xml:space="preserve"> </w:t>
            </w:r>
            <w:r w:rsidRPr="000850D4">
              <w:rPr>
                <w:b w:val="0"/>
                <w:bCs/>
                <w:sz w:val="28"/>
                <w:szCs w:val="28"/>
              </w:rPr>
              <w:t>характерных точек границ</w:t>
            </w:r>
          </w:p>
        </w:tc>
        <w:tc>
          <w:tcPr>
            <w:tcW w:w="21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E304E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Координаты, м</w:t>
            </w:r>
          </w:p>
        </w:tc>
        <w:tc>
          <w:tcPr>
            <w:tcW w:w="122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001AB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CD517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Средняя квадратическая погрешность положения характерной точки (М</w:t>
            </w:r>
            <w:r w:rsidRPr="000850D4">
              <w:rPr>
                <w:b w:val="0"/>
                <w:bCs/>
                <w:sz w:val="28"/>
                <w:szCs w:val="28"/>
                <w:vertAlign w:val="subscript"/>
                <w:lang w:val="en-US"/>
              </w:rPr>
              <w:t>t</w:t>
            </w:r>
            <w:r w:rsidRPr="000850D4">
              <w:rPr>
                <w:b w:val="0"/>
                <w:bCs/>
                <w:sz w:val="28"/>
                <w:szCs w:val="28"/>
              </w:rPr>
              <w:t>), м</w:t>
            </w:r>
          </w:p>
        </w:tc>
        <w:tc>
          <w:tcPr>
            <w:tcW w:w="503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F79045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C324EF" w:rsidRPr="00A1353B" w14:paraId="264062E9" w14:textId="77777777" w:rsidTr="00890334">
        <w:trPr>
          <w:cantSplit/>
          <w:tblHeader/>
          <w:jc w:val="center"/>
        </w:trPr>
        <w:tc>
          <w:tcPr>
            <w:tcW w:w="383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BC957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</w:p>
        </w:tc>
        <w:tc>
          <w:tcPr>
            <w:tcW w:w="1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7BF4F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  <w:r w:rsidRPr="00A1353B">
              <w:rPr>
                <w:b w:val="0"/>
                <w:bCs/>
                <w:sz w:val="24"/>
                <w:szCs w:val="24"/>
              </w:rPr>
              <w:t>Х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31615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  <w:r w:rsidRPr="00A1353B">
              <w:rPr>
                <w:b w:val="0"/>
                <w:bCs/>
                <w:sz w:val="24"/>
                <w:szCs w:val="24"/>
                <w:lang w:val="en-US"/>
              </w:rPr>
              <w:t>Y</w:t>
            </w:r>
          </w:p>
        </w:tc>
        <w:tc>
          <w:tcPr>
            <w:tcW w:w="122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32269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BD683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</w:p>
        </w:tc>
        <w:tc>
          <w:tcPr>
            <w:tcW w:w="503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111431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</w:p>
        </w:tc>
      </w:tr>
    </w:tbl>
    <w:p w14:paraId="0F1F4696" w14:textId="77777777" w:rsidR="00630430" w:rsidRPr="00A1353B" w:rsidRDefault="00630430" w:rsidP="00630430">
      <w:pPr>
        <w:pStyle w:val="aff4"/>
        <w:keepNext/>
        <w:rPr>
          <w:bCs/>
          <w:sz w:val="24"/>
          <w:szCs w:val="24"/>
          <w:lang w:val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784"/>
        <w:gridCol w:w="2025"/>
        <w:gridCol w:w="1843"/>
        <w:gridCol w:w="2268"/>
        <w:gridCol w:w="1418"/>
        <w:gridCol w:w="958"/>
      </w:tblGrid>
      <w:tr w:rsidR="00D65158" w:rsidRPr="00A1353B" w14:paraId="017DECF2" w14:textId="77777777" w:rsidTr="00890334">
        <w:trPr>
          <w:trHeight w:val="104"/>
          <w:jc w:val="center"/>
        </w:trPr>
        <w:tc>
          <w:tcPr>
            <w:tcW w:w="784" w:type="dxa"/>
            <w:shd w:val="clear" w:color="auto" w:fill="auto"/>
            <w:vAlign w:val="center"/>
          </w:tcPr>
          <w:p w14:paraId="2A3DB60E" w14:textId="6E9B6923" w:rsidR="00D65158" w:rsidRPr="000850D4" w:rsidRDefault="00D65158" w:rsidP="00D65158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025" w:type="dxa"/>
            <w:shd w:val="clear" w:color="auto" w:fill="auto"/>
            <w:vAlign w:val="center"/>
          </w:tcPr>
          <w:p w14:paraId="1C7E0217" w14:textId="634B8273" w:rsidR="00D65158" w:rsidRPr="00D65158" w:rsidRDefault="00D65158" w:rsidP="00D65158">
            <w:pPr>
              <w:rPr>
                <w:sz w:val="28"/>
                <w:szCs w:val="28"/>
                <w:highlight w:val="yellow"/>
              </w:rPr>
            </w:pPr>
            <w:r w:rsidRPr="00D65158">
              <w:rPr>
                <w:color w:val="000000"/>
                <w:sz w:val="28"/>
                <w:szCs w:val="28"/>
              </w:rPr>
              <w:t>453157.883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922FF61" w14:textId="1FB54F19" w:rsidR="00D65158" w:rsidRPr="00D65158" w:rsidRDefault="00D65158" w:rsidP="00D65158">
            <w:pPr>
              <w:rPr>
                <w:sz w:val="28"/>
                <w:szCs w:val="28"/>
                <w:highlight w:val="yellow"/>
              </w:rPr>
            </w:pPr>
            <w:r w:rsidRPr="00D65158">
              <w:rPr>
                <w:color w:val="000000"/>
                <w:sz w:val="28"/>
                <w:szCs w:val="28"/>
              </w:rPr>
              <w:t>1328023.727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EABE99B" w14:textId="5C8B1698" w:rsidR="00D65158" w:rsidRPr="00F070DE" w:rsidRDefault="00D65158" w:rsidP="00D65158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42DB014" w14:textId="034A74C6" w:rsidR="00D65158" w:rsidRPr="00F070DE" w:rsidRDefault="00D65158" w:rsidP="00D65158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shd w:val="clear" w:color="auto" w:fill="auto"/>
            <w:vAlign w:val="center"/>
          </w:tcPr>
          <w:p w14:paraId="47C8E820" w14:textId="77777777" w:rsidR="00D65158" w:rsidRPr="000850D4" w:rsidRDefault="00D65158" w:rsidP="00D65158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D65158" w:rsidRPr="00A1353B" w14:paraId="7D9E6874" w14:textId="77777777" w:rsidTr="00890334">
        <w:trPr>
          <w:jc w:val="center"/>
        </w:trPr>
        <w:tc>
          <w:tcPr>
            <w:tcW w:w="784" w:type="dxa"/>
            <w:shd w:val="clear" w:color="auto" w:fill="auto"/>
            <w:vAlign w:val="center"/>
          </w:tcPr>
          <w:p w14:paraId="56F7A0CE" w14:textId="1167CBC1" w:rsidR="00D65158" w:rsidRPr="000850D4" w:rsidRDefault="00D65158" w:rsidP="00D65158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2025" w:type="dxa"/>
            <w:shd w:val="clear" w:color="auto" w:fill="auto"/>
            <w:vAlign w:val="center"/>
          </w:tcPr>
          <w:p w14:paraId="74E0F512" w14:textId="15AF6E5A" w:rsidR="00D65158" w:rsidRPr="00D65158" w:rsidRDefault="00D65158" w:rsidP="00D65158">
            <w:pPr>
              <w:rPr>
                <w:sz w:val="28"/>
                <w:szCs w:val="28"/>
                <w:highlight w:val="yellow"/>
              </w:rPr>
            </w:pPr>
            <w:r w:rsidRPr="00D65158">
              <w:rPr>
                <w:color w:val="000000"/>
                <w:sz w:val="28"/>
                <w:szCs w:val="28"/>
              </w:rPr>
              <w:t>453174.028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526B0F7" w14:textId="76A9B520" w:rsidR="00D65158" w:rsidRPr="00D65158" w:rsidRDefault="00D65158" w:rsidP="00D65158">
            <w:pPr>
              <w:rPr>
                <w:sz w:val="28"/>
                <w:szCs w:val="28"/>
                <w:highlight w:val="yellow"/>
              </w:rPr>
            </w:pPr>
            <w:r w:rsidRPr="00D65158">
              <w:rPr>
                <w:color w:val="000000"/>
                <w:sz w:val="28"/>
                <w:szCs w:val="28"/>
              </w:rPr>
              <w:t>1328029.732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85FF6A1" w14:textId="324EA846" w:rsidR="00D65158" w:rsidRPr="00F070DE" w:rsidRDefault="00D65158" w:rsidP="00D65158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48564EA" w14:textId="51C19D32" w:rsidR="00D65158" w:rsidRPr="00F070DE" w:rsidRDefault="00D65158" w:rsidP="00D65158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shd w:val="clear" w:color="auto" w:fill="auto"/>
            <w:vAlign w:val="center"/>
          </w:tcPr>
          <w:p w14:paraId="4C7D4A76" w14:textId="77777777" w:rsidR="00D65158" w:rsidRPr="000850D4" w:rsidRDefault="00D65158" w:rsidP="00D65158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D65158" w:rsidRPr="00A1353B" w14:paraId="168685A3" w14:textId="77777777" w:rsidTr="00890334">
        <w:trPr>
          <w:jc w:val="center"/>
        </w:trPr>
        <w:tc>
          <w:tcPr>
            <w:tcW w:w="784" w:type="dxa"/>
            <w:shd w:val="clear" w:color="auto" w:fill="auto"/>
            <w:vAlign w:val="center"/>
          </w:tcPr>
          <w:p w14:paraId="411A374E" w14:textId="0F65AFE6" w:rsidR="00D65158" w:rsidRPr="000850D4" w:rsidRDefault="00D65158" w:rsidP="00D65158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2025" w:type="dxa"/>
            <w:shd w:val="clear" w:color="auto" w:fill="auto"/>
            <w:vAlign w:val="center"/>
          </w:tcPr>
          <w:p w14:paraId="25C88D45" w14:textId="11A9009A" w:rsidR="00D65158" w:rsidRPr="00D65158" w:rsidRDefault="00D65158" w:rsidP="00D65158">
            <w:pPr>
              <w:rPr>
                <w:sz w:val="28"/>
                <w:szCs w:val="28"/>
                <w:highlight w:val="yellow"/>
              </w:rPr>
            </w:pPr>
            <w:r w:rsidRPr="00D65158">
              <w:rPr>
                <w:color w:val="000000"/>
                <w:sz w:val="28"/>
                <w:szCs w:val="28"/>
              </w:rPr>
              <w:t>453187.576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9E0530E" w14:textId="6A0C63C2" w:rsidR="00D65158" w:rsidRPr="00D65158" w:rsidRDefault="00D65158" w:rsidP="00D65158">
            <w:pPr>
              <w:rPr>
                <w:sz w:val="28"/>
                <w:szCs w:val="28"/>
                <w:highlight w:val="yellow"/>
              </w:rPr>
            </w:pPr>
            <w:r w:rsidRPr="00D65158">
              <w:rPr>
                <w:color w:val="000000"/>
                <w:sz w:val="28"/>
                <w:szCs w:val="28"/>
              </w:rPr>
              <w:t>1327978.207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DDF0266" w14:textId="4A3C1872" w:rsidR="00D65158" w:rsidRPr="00F070DE" w:rsidRDefault="00D65158" w:rsidP="00D65158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F6BD360" w14:textId="77DDFD2F" w:rsidR="00D65158" w:rsidRPr="00F070DE" w:rsidRDefault="00D65158" w:rsidP="00D65158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shd w:val="clear" w:color="auto" w:fill="auto"/>
            <w:vAlign w:val="center"/>
          </w:tcPr>
          <w:p w14:paraId="6698FF49" w14:textId="77777777" w:rsidR="00D65158" w:rsidRPr="000850D4" w:rsidRDefault="00D65158" w:rsidP="00D65158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D65158" w:rsidRPr="00A1353B" w14:paraId="06D6AECE" w14:textId="77777777" w:rsidTr="00890334">
        <w:trPr>
          <w:jc w:val="center"/>
        </w:trPr>
        <w:tc>
          <w:tcPr>
            <w:tcW w:w="784" w:type="dxa"/>
            <w:shd w:val="clear" w:color="auto" w:fill="auto"/>
            <w:vAlign w:val="center"/>
          </w:tcPr>
          <w:p w14:paraId="41C18A31" w14:textId="7F3F41F9" w:rsidR="00D65158" w:rsidRPr="000850D4" w:rsidRDefault="00D65158" w:rsidP="00D65158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2025" w:type="dxa"/>
            <w:shd w:val="clear" w:color="auto" w:fill="auto"/>
            <w:vAlign w:val="center"/>
          </w:tcPr>
          <w:p w14:paraId="38DF5AAF" w14:textId="79713D7B" w:rsidR="00D65158" w:rsidRPr="00D65158" w:rsidRDefault="00D65158" w:rsidP="00D65158">
            <w:pPr>
              <w:rPr>
                <w:sz w:val="28"/>
                <w:szCs w:val="28"/>
                <w:highlight w:val="yellow"/>
              </w:rPr>
            </w:pPr>
            <w:r w:rsidRPr="00D65158">
              <w:rPr>
                <w:color w:val="000000"/>
                <w:sz w:val="28"/>
                <w:szCs w:val="28"/>
              </w:rPr>
              <w:t>453191.444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BA6C017" w14:textId="16053B0B" w:rsidR="00D65158" w:rsidRPr="00D65158" w:rsidRDefault="00D65158" w:rsidP="00D65158">
            <w:pPr>
              <w:rPr>
                <w:sz w:val="28"/>
                <w:szCs w:val="28"/>
                <w:highlight w:val="yellow"/>
              </w:rPr>
            </w:pPr>
            <w:r w:rsidRPr="00D65158">
              <w:rPr>
                <w:color w:val="000000"/>
                <w:sz w:val="28"/>
                <w:szCs w:val="28"/>
              </w:rPr>
              <w:t>1327979.224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7242E5C" w14:textId="5D930AB6" w:rsidR="00D65158" w:rsidRPr="00F070DE" w:rsidRDefault="00D65158" w:rsidP="00D65158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21370F0" w14:textId="6B16BB75" w:rsidR="00D65158" w:rsidRPr="00F070DE" w:rsidRDefault="00D65158" w:rsidP="00D65158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shd w:val="clear" w:color="auto" w:fill="auto"/>
            <w:vAlign w:val="center"/>
          </w:tcPr>
          <w:p w14:paraId="7EE08837" w14:textId="77777777" w:rsidR="00D65158" w:rsidRPr="000850D4" w:rsidRDefault="00D65158" w:rsidP="00D65158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D65158" w:rsidRPr="00A1353B" w14:paraId="00CA2D78" w14:textId="77777777" w:rsidTr="00890334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CBC05" w14:textId="797D9805" w:rsidR="00D65158" w:rsidRPr="000850D4" w:rsidRDefault="00D65158" w:rsidP="00D65158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60BF2" w14:textId="3E212584" w:rsidR="00D65158" w:rsidRPr="00D65158" w:rsidRDefault="00D65158" w:rsidP="00D65158">
            <w:pPr>
              <w:rPr>
                <w:sz w:val="28"/>
                <w:szCs w:val="28"/>
                <w:highlight w:val="yellow"/>
              </w:rPr>
            </w:pPr>
            <w:r w:rsidRPr="00D65158">
              <w:rPr>
                <w:sz w:val="28"/>
                <w:szCs w:val="28"/>
              </w:rPr>
              <w:t>453176.773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50DC5" w14:textId="271240A3" w:rsidR="00D65158" w:rsidRPr="00D65158" w:rsidRDefault="00D65158" w:rsidP="00D65158">
            <w:pPr>
              <w:rPr>
                <w:sz w:val="28"/>
                <w:szCs w:val="28"/>
                <w:highlight w:val="yellow"/>
              </w:rPr>
            </w:pPr>
            <w:r w:rsidRPr="00D65158">
              <w:rPr>
                <w:sz w:val="28"/>
                <w:szCs w:val="28"/>
              </w:rPr>
              <w:t>1328035.020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E03A6" w14:textId="0A5E28DC" w:rsidR="00D65158" w:rsidRPr="00F070DE" w:rsidRDefault="00D65158" w:rsidP="00D65158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EE347" w14:textId="3F48DBB9" w:rsidR="00D65158" w:rsidRPr="00F070DE" w:rsidRDefault="00D65158" w:rsidP="00D65158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1EAD0" w14:textId="77777777" w:rsidR="00D65158" w:rsidRPr="000850D4" w:rsidRDefault="00D65158" w:rsidP="00D65158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D65158" w:rsidRPr="00A1353B" w14:paraId="61D3BE73" w14:textId="77777777" w:rsidTr="00890334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F0A64" w14:textId="66F4E30F" w:rsidR="00D65158" w:rsidRPr="000850D4" w:rsidRDefault="00D65158" w:rsidP="00D65158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E8833" w14:textId="66591A06" w:rsidR="00D65158" w:rsidRPr="00D65158" w:rsidRDefault="00D65158" w:rsidP="00D65158">
            <w:pPr>
              <w:rPr>
                <w:sz w:val="28"/>
                <w:szCs w:val="28"/>
                <w:highlight w:val="yellow"/>
              </w:rPr>
            </w:pPr>
            <w:r w:rsidRPr="00D65158">
              <w:rPr>
                <w:sz w:val="28"/>
                <w:szCs w:val="28"/>
              </w:rPr>
              <w:t>453156.527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C0B15" w14:textId="06C48F30" w:rsidR="00D65158" w:rsidRPr="00D65158" w:rsidRDefault="00D65158" w:rsidP="00D65158">
            <w:pPr>
              <w:rPr>
                <w:sz w:val="28"/>
                <w:szCs w:val="28"/>
                <w:highlight w:val="yellow"/>
              </w:rPr>
            </w:pPr>
            <w:r w:rsidRPr="00D65158">
              <w:rPr>
                <w:sz w:val="28"/>
                <w:szCs w:val="28"/>
              </w:rPr>
              <w:t>1328027.491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1F686" w14:textId="253C193B" w:rsidR="00D65158" w:rsidRPr="00F070DE" w:rsidRDefault="00D65158" w:rsidP="00D65158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B60FA" w14:textId="6A1471EC" w:rsidR="00D65158" w:rsidRPr="00F070DE" w:rsidRDefault="00D65158" w:rsidP="00D65158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418AE" w14:textId="77777777" w:rsidR="00D65158" w:rsidRPr="000850D4" w:rsidRDefault="00D65158" w:rsidP="00D65158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D65158" w:rsidRPr="00A1353B" w14:paraId="27A737B7" w14:textId="77777777" w:rsidTr="00890334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E29B5" w14:textId="071807EB" w:rsidR="00D65158" w:rsidRPr="000850D4" w:rsidRDefault="00D65158" w:rsidP="00D65158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2B5C2" w14:textId="069BB87C" w:rsidR="00D65158" w:rsidRPr="00D65158" w:rsidRDefault="00D65158" w:rsidP="00D65158">
            <w:pPr>
              <w:rPr>
                <w:sz w:val="28"/>
                <w:szCs w:val="28"/>
                <w:highlight w:val="yellow"/>
              </w:rPr>
            </w:pPr>
            <w:r w:rsidRPr="00D65158">
              <w:rPr>
                <w:sz w:val="28"/>
                <w:szCs w:val="28"/>
              </w:rPr>
              <w:t>453156.632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3A55F" w14:textId="08EAAA9F" w:rsidR="00D65158" w:rsidRPr="00D65158" w:rsidRDefault="00D65158" w:rsidP="00D65158">
            <w:pPr>
              <w:rPr>
                <w:sz w:val="28"/>
                <w:szCs w:val="28"/>
                <w:highlight w:val="yellow"/>
              </w:rPr>
            </w:pPr>
            <w:r w:rsidRPr="00D65158">
              <w:rPr>
                <w:sz w:val="28"/>
                <w:szCs w:val="28"/>
              </w:rPr>
              <w:t>1328027.092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C1BCE" w14:textId="39744A87" w:rsidR="00D65158" w:rsidRPr="00F070DE" w:rsidRDefault="00D65158" w:rsidP="00D65158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39610" w14:textId="0D9F1C51" w:rsidR="00D65158" w:rsidRPr="00F070DE" w:rsidRDefault="00D65158" w:rsidP="00D65158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0B0B0" w14:textId="77777777" w:rsidR="00D65158" w:rsidRPr="000850D4" w:rsidRDefault="00D65158" w:rsidP="00D65158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D65158" w:rsidRPr="00A1353B" w14:paraId="236CD3FB" w14:textId="77777777" w:rsidTr="00890334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4743B" w14:textId="32EB7B08" w:rsidR="00D65158" w:rsidRPr="000850D4" w:rsidRDefault="00D65158" w:rsidP="00D65158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BE0E4" w14:textId="7C373786" w:rsidR="00D65158" w:rsidRPr="00D65158" w:rsidRDefault="00D65158" w:rsidP="00D65158">
            <w:pPr>
              <w:rPr>
                <w:sz w:val="28"/>
                <w:szCs w:val="28"/>
                <w:highlight w:val="yellow"/>
              </w:rPr>
            </w:pPr>
            <w:r w:rsidRPr="00D65158">
              <w:rPr>
                <w:sz w:val="28"/>
                <w:szCs w:val="28"/>
              </w:rPr>
              <w:t>453157.883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F3C34" w14:textId="312ED94C" w:rsidR="00D65158" w:rsidRPr="00D65158" w:rsidRDefault="00D65158" w:rsidP="00D65158">
            <w:pPr>
              <w:rPr>
                <w:sz w:val="28"/>
                <w:szCs w:val="28"/>
                <w:highlight w:val="yellow"/>
              </w:rPr>
            </w:pPr>
            <w:r w:rsidRPr="00D65158">
              <w:rPr>
                <w:sz w:val="28"/>
                <w:szCs w:val="28"/>
              </w:rPr>
              <w:t>1328023.727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58BA1" w14:textId="420F90C7" w:rsidR="00D65158" w:rsidRPr="00F070DE" w:rsidRDefault="00D65158" w:rsidP="00D65158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A7953" w14:textId="1B886BAE" w:rsidR="00D65158" w:rsidRPr="00F070DE" w:rsidRDefault="00D65158" w:rsidP="00D65158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D5D30" w14:textId="77777777" w:rsidR="00D65158" w:rsidRPr="000850D4" w:rsidRDefault="00D65158" w:rsidP="00D65158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</w:tbl>
    <w:p w14:paraId="334F3F89" w14:textId="77777777" w:rsidR="00ED1B79" w:rsidRDefault="00D56101" w:rsidP="00ED1B79">
      <w:pPr>
        <w:jc w:val="both"/>
        <w:rPr>
          <w:sz w:val="28"/>
          <w:szCs w:val="28"/>
        </w:rPr>
      </w:pPr>
      <w:r w:rsidRPr="00574A90">
        <w:rPr>
          <w:sz w:val="28"/>
          <w:szCs w:val="28"/>
        </w:rPr>
        <w:t xml:space="preserve">    </w:t>
      </w:r>
      <w:r w:rsidR="004F64F0" w:rsidRPr="00574A90">
        <w:rPr>
          <w:sz w:val="28"/>
          <w:szCs w:val="28"/>
        </w:rPr>
        <w:t xml:space="preserve"> </w:t>
      </w:r>
    </w:p>
    <w:p w14:paraId="6221AC07" w14:textId="7ECC28B1" w:rsidR="00D56101" w:rsidRPr="00D65158" w:rsidRDefault="00ED1B79" w:rsidP="00D6515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682F68">
        <w:rPr>
          <w:sz w:val="28"/>
          <w:szCs w:val="28"/>
        </w:rPr>
        <w:t xml:space="preserve"> </w:t>
      </w:r>
      <w:r w:rsidR="00D56101" w:rsidRPr="00D65158">
        <w:rPr>
          <w:sz w:val="28"/>
          <w:szCs w:val="28"/>
        </w:rPr>
        <w:t>Публичный сервитут устанавливается</w:t>
      </w:r>
      <w:r w:rsidR="00F070DE" w:rsidRPr="00D65158">
        <w:rPr>
          <w:sz w:val="28"/>
          <w:szCs w:val="28"/>
        </w:rPr>
        <w:t xml:space="preserve"> </w:t>
      </w:r>
      <w:r w:rsidR="00DA2A12" w:rsidRPr="00D65158">
        <w:rPr>
          <w:sz w:val="28"/>
          <w:szCs w:val="28"/>
        </w:rPr>
        <w:t>в соответствии с документаци</w:t>
      </w:r>
      <w:r w:rsidR="00D65158" w:rsidRPr="00D65158">
        <w:rPr>
          <w:sz w:val="28"/>
          <w:szCs w:val="28"/>
        </w:rPr>
        <w:t>ей</w:t>
      </w:r>
      <w:r w:rsidR="00DA2A12" w:rsidRPr="00D65158">
        <w:rPr>
          <w:sz w:val="28"/>
          <w:szCs w:val="28"/>
        </w:rPr>
        <w:t xml:space="preserve"> по планировке территории, утвержденной постановлением администрации сельского поселения Ташелка муниципального района Ставропольский Самарской области от 01.08.2011 № 12 «</w:t>
      </w:r>
      <w:r w:rsidR="00DA2A12" w:rsidRPr="00D65158">
        <w:rPr>
          <w:color w:val="333333"/>
          <w:sz w:val="28"/>
          <w:szCs w:val="28"/>
          <w:shd w:val="clear" w:color="auto" w:fill="FFFFFF"/>
        </w:rPr>
        <w:t>Об утверждении проекта планировки и проекта межевания территории по адресу: Самарская область, Ставропольский район, сельское поселение Ташёлка, село Ташёлка»</w:t>
      </w:r>
      <w:r w:rsidR="00D65158">
        <w:rPr>
          <w:color w:val="333333"/>
          <w:sz w:val="28"/>
          <w:szCs w:val="28"/>
          <w:shd w:val="clear" w:color="auto" w:fill="FFFFFF"/>
        </w:rPr>
        <w:t xml:space="preserve"> </w:t>
      </w:r>
      <w:r w:rsidR="008A4086" w:rsidRPr="00D65158">
        <w:rPr>
          <w:sz w:val="28"/>
          <w:szCs w:val="28"/>
        </w:rPr>
        <w:t xml:space="preserve">для </w:t>
      </w:r>
      <w:r w:rsidR="008A4086" w:rsidRPr="00D65158">
        <w:rPr>
          <w:sz w:val="28"/>
          <w:szCs w:val="28"/>
        </w:rPr>
        <w:lastRenderedPageBreak/>
        <w:t xml:space="preserve">целей размещения и дальнейшей эксплуатации объектов электросетевого хозяйства, необходимых для подключения (технологического присоединения) к сетям инженерно-технологического обеспечения </w:t>
      </w:r>
      <w:r w:rsidR="00D65158" w:rsidRPr="00D65158">
        <w:rPr>
          <w:sz w:val="28"/>
          <w:szCs w:val="28"/>
        </w:rPr>
        <w:t>«ВЛИ-0,4 кВ от опор 201/11 Ф-2, 400/10 Ф-4 КТП Тш207/160 кВА Ставропольский район, с. Ташелка (Корышев А.Н.)»</w:t>
      </w:r>
      <w:r w:rsidR="00C324EF" w:rsidRPr="00D65158">
        <w:rPr>
          <w:color w:val="000000"/>
          <w:sz w:val="28"/>
          <w:szCs w:val="28"/>
        </w:rPr>
        <w:t xml:space="preserve"> </w:t>
      </w:r>
      <w:r w:rsidR="000850D4" w:rsidRPr="00D65158">
        <w:rPr>
          <w:sz w:val="28"/>
          <w:szCs w:val="28"/>
        </w:rPr>
        <w:t>на основании договор</w:t>
      </w:r>
      <w:r w:rsidR="00815A10" w:rsidRPr="00D65158">
        <w:rPr>
          <w:sz w:val="28"/>
          <w:szCs w:val="28"/>
        </w:rPr>
        <w:t>а</w:t>
      </w:r>
      <w:r w:rsidR="008A4086" w:rsidRPr="00D65158">
        <w:rPr>
          <w:sz w:val="28"/>
          <w:szCs w:val="28"/>
        </w:rPr>
        <w:t xml:space="preserve"> от </w:t>
      </w:r>
      <w:r w:rsidR="00D65158" w:rsidRPr="00D65158">
        <w:rPr>
          <w:sz w:val="28"/>
          <w:szCs w:val="28"/>
        </w:rPr>
        <w:t>13.09</w:t>
      </w:r>
      <w:r w:rsidR="008A4086" w:rsidRPr="00D65158">
        <w:rPr>
          <w:sz w:val="28"/>
          <w:szCs w:val="28"/>
        </w:rPr>
        <w:t>.202</w:t>
      </w:r>
      <w:r w:rsidR="00682F68" w:rsidRPr="00D65158">
        <w:rPr>
          <w:sz w:val="28"/>
          <w:szCs w:val="28"/>
        </w:rPr>
        <w:t>4</w:t>
      </w:r>
      <w:r w:rsidR="008A4086" w:rsidRPr="00D65158">
        <w:rPr>
          <w:sz w:val="28"/>
          <w:szCs w:val="28"/>
        </w:rPr>
        <w:t xml:space="preserve"> </w:t>
      </w:r>
      <w:r w:rsidR="00D65158">
        <w:rPr>
          <w:sz w:val="28"/>
          <w:szCs w:val="28"/>
        </w:rPr>
        <w:t xml:space="preserve">      </w:t>
      </w:r>
      <w:r w:rsidR="008A4086" w:rsidRPr="00D65158">
        <w:rPr>
          <w:sz w:val="28"/>
          <w:szCs w:val="28"/>
        </w:rPr>
        <w:t>№ 2</w:t>
      </w:r>
      <w:r w:rsidR="00682F68" w:rsidRPr="00D65158">
        <w:rPr>
          <w:sz w:val="28"/>
          <w:szCs w:val="28"/>
        </w:rPr>
        <w:t>4</w:t>
      </w:r>
      <w:r w:rsidR="008A4086" w:rsidRPr="00D65158">
        <w:rPr>
          <w:sz w:val="28"/>
          <w:szCs w:val="28"/>
        </w:rPr>
        <w:t>50-00</w:t>
      </w:r>
      <w:r w:rsidR="00D65158" w:rsidRPr="00D65158">
        <w:rPr>
          <w:sz w:val="28"/>
          <w:szCs w:val="28"/>
        </w:rPr>
        <w:t>9744</w:t>
      </w:r>
      <w:r w:rsidR="008A4086" w:rsidRPr="00D65158">
        <w:rPr>
          <w:sz w:val="28"/>
          <w:szCs w:val="28"/>
        </w:rPr>
        <w:t>.</w:t>
      </w:r>
      <w:r w:rsidR="00B541E7" w:rsidRPr="00D65158">
        <w:rPr>
          <w:sz w:val="28"/>
          <w:szCs w:val="28"/>
        </w:rPr>
        <w:t xml:space="preserve"> </w:t>
      </w:r>
    </w:p>
    <w:p w14:paraId="40D16348" w14:textId="29426F30" w:rsidR="00D56101" w:rsidRPr="00BC7ED9" w:rsidRDefault="00D56101" w:rsidP="00F827B0">
      <w:pPr>
        <w:pStyle w:val="aa"/>
        <w:spacing w:line="240" w:lineRule="auto"/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каб. 114А. График работы: пн-чт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7</w:t>
      </w:r>
      <w:r w:rsidRPr="00BC7ED9">
        <w:rPr>
          <w:sz w:val="28"/>
          <w:szCs w:val="28"/>
        </w:rPr>
        <w:t>.00, перерыв 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 xml:space="preserve">.48, пт с </w:t>
      </w:r>
      <w:r w:rsidR="00684270"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 w:rsidR="004F64F0">
        <w:rPr>
          <w:sz w:val="28"/>
          <w:szCs w:val="28"/>
        </w:rPr>
        <w:t>6</w:t>
      </w:r>
      <w:r w:rsidRPr="00BC7ED9">
        <w:rPr>
          <w:sz w:val="28"/>
          <w:szCs w:val="28"/>
        </w:rPr>
        <w:t xml:space="preserve">.00, перерыв </w:t>
      </w:r>
      <w:r w:rsidR="00682F68">
        <w:rPr>
          <w:sz w:val="28"/>
          <w:szCs w:val="28"/>
        </w:rPr>
        <w:t xml:space="preserve">      </w:t>
      </w:r>
      <w:r w:rsidRPr="00BC7ED9">
        <w:rPr>
          <w:sz w:val="28"/>
          <w:szCs w:val="28"/>
        </w:rPr>
        <w:t>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.48.</w:t>
      </w:r>
    </w:p>
    <w:p w14:paraId="3BDA99B9" w14:textId="77777777" w:rsidR="00D56101" w:rsidRPr="00BC7ED9" w:rsidRDefault="00D56101" w:rsidP="00F827B0">
      <w:pPr>
        <w:pStyle w:val="ac"/>
        <w:ind w:left="0" w:right="0"/>
        <w:rPr>
          <w:sz w:val="28"/>
          <w:szCs w:val="28"/>
        </w:rPr>
      </w:pPr>
      <w:r w:rsidRPr="00BC7ED9">
        <w:rPr>
          <w:sz w:val="28"/>
          <w:szCs w:val="28"/>
        </w:rPr>
        <w:t>Заявления об учете прав на земельный участок принимаются в течени</w:t>
      </w:r>
      <w:r>
        <w:rPr>
          <w:sz w:val="28"/>
          <w:szCs w:val="28"/>
        </w:rPr>
        <w:t>е</w:t>
      </w:r>
      <w:r w:rsidRPr="00BC7ED9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BC7ED9">
        <w:rPr>
          <w:sz w:val="28"/>
          <w:szCs w:val="28"/>
        </w:rPr>
        <w:t xml:space="preserve">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</w:t>
      </w:r>
      <w:r>
        <w:rPr>
          <w:sz w:val="28"/>
          <w:szCs w:val="28"/>
        </w:rPr>
        <w:t>,</w:t>
      </w:r>
      <w:r w:rsidRPr="00BC7ED9">
        <w:rPr>
          <w:sz w:val="28"/>
          <w:szCs w:val="28"/>
        </w:rPr>
        <w:t xml:space="preserve"> либо почтовым отправлением по указанному адресу.</w:t>
      </w:r>
    </w:p>
    <w:p w14:paraId="4C481C82" w14:textId="1F0B0D21" w:rsidR="00D56101" w:rsidRDefault="00D56101" w:rsidP="00F827B0">
      <w:pPr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        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BC7ED9">
        <w:rPr>
          <w:sz w:val="28"/>
          <w:szCs w:val="28"/>
          <w:lang w:val="en-US"/>
        </w:rPr>
        <w:t>https</w:t>
      </w:r>
      <w:r w:rsidRPr="00BC7ED9">
        <w:rPr>
          <w:sz w:val="28"/>
          <w:szCs w:val="28"/>
        </w:rPr>
        <w:t>://</w:t>
      </w:r>
      <w:r w:rsidRPr="00BC7ED9">
        <w:rPr>
          <w:sz w:val="28"/>
          <w:szCs w:val="28"/>
          <w:lang w:val="en-US"/>
        </w:rPr>
        <w:t>stavradm</w:t>
      </w:r>
      <w:r w:rsidRPr="00BC7ED9">
        <w:rPr>
          <w:sz w:val="28"/>
          <w:szCs w:val="28"/>
        </w:rPr>
        <w:t>.</w:t>
      </w:r>
      <w:r w:rsidRPr="00BC7ED9">
        <w:rPr>
          <w:sz w:val="28"/>
          <w:szCs w:val="28"/>
          <w:lang w:val="en-US"/>
        </w:rPr>
        <w:t>ru</w:t>
      </w:r>
      <w:r w:rsidRPr="00BC7ED9">
        <w:rPr>
          <w:sz w:val="28"/>
          <w:szCs w:val="28"/>
        </w:rPr>
        <w:t xml:space="preserve">), администрации сельского поселения </w:t>
      </w:r>
      <w:r w:rsidR="00D65158">
        <w:rPr>
          <w:sz w:val="28"/>
          <w:szCs w:val="28"/>
        </w:rPr>
        <w:t>Ташелка</w:t>
      </w:r>
      <w:r w:rsidR="00682F68">
        <w:rPr>
          <w:sz w:val="28"/>
          <w:szCs w:val="28"/>
        </w:rPr>
        <w:t xml:space="preserve"> </w:t>
      </w:r>
      <w:r w:rsidRPr="00BC7ED9">
        <w:rPr>
          <w:sz w:val="28"/>
          <w:szCs w:val="28"/>
        </w:rPr>
        <w:t>муниципального района Ставропольский Самарской области (</w:t>
      </w:r>
      <w:r w:rsidR="00D65158" w:rsidRPr="004E4964">
        <w:rPr>
          <w:sz w:val="28"/>
          <w:szCs w:val="28"/>
        </w:rPr>
        <w:t>https://tashelka.stavrsp.ru/</w:t>
      </w:r>
      <w:bookmarkStart w:id="1" w:name="_GoBack"/>
      <w:bookmarkEnd w:id="1"/>
      <w:r w:rsidRPr="00BC7ED9">
        <w:rPr>
          <w:sz w:val="28"/>
          <w:szCs w:val="28"/>
        </w:rPr>
        <w:t>).</w:t>
      </w:r>
    </w:p>
    <w:p w14:paraId="1D988489" w14:textId="7F753D02" w:rsidR="008A4086" w:rsidRDefault="008A4086" w:rsidP="00F827B0">
      <w:pPr>
        <w:jc w:val="both"/>
        <w:rPr>
          <w:sz w:val="28"/>
          <w:szCs w:val="28"/>
        </w:rPr>
      </w:pPr>
    </w:p>
    <w:p w14:paraId="4FB27FBE" w14:textId="11F05A61" w:rsidR="00ED1B79" w:rsidRDefault="00ED1B79" w:rsidP="00F827B0">
      <w:pPr>
        <w:jc w:val="both"/>
        <w:rPr>
          <w:sz w:val="28"/>
          <w:szCs w:val="28"/>
        </w:rPr>
      </w:pPr>
    </w:p>
    <w:p w14:paraId="4CC80125" w14:textId="77777777" w:rsidR="00ED1B79" w:rsidRDefault="00ED1B79" w:rsidP="00F827B0">
      <w:pPr>
        <w:jc w:val="both"/>
        <w:rPr>
          <w:sz w:val="28"/>
          <w:szCs w:val="28"/>
        </w:rPr>
      </w:pPr>
    </w:p>
    <w:p w14:paraId="29E2F6A9" w14:textId="77777777" w:rsidR="008A4086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5F1BF8">
        <w:rPr>
          <w:sz w:val="28"/>
          <w:szCs w:val="28"/>
        </w:rPr>
        <w:t>Заместитель Главы</w:t>
      </w:r>
    </w:p>
    <w:p w14:paraId="031D6EC4" w14:textId="77777777" w:rsidR="008A4086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района </w:t>
      </w:r>
      <w:r w:rsidRPr="005F1BF8">
        <w:rPr>
          <w:sz w:val="28"/>
          <w:szCs w:val="28"/>
        </w:rPr>
        <w:t>по имуществу, строительству</w:t>
      </w:r>
    </w:p>
    <w:p w14:paraId="1B2EFF9D" w14:textId="4DF46219" w:rsidR="008A4086" w:rsidRPr="00345AD4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5F1BF8">
        <w:rPr>
          <w:sz w:val="28"/>
          <w:szCs w:val="28"/>
        </w:rPr>
        <w:t xml:space="preserve">и архитектуре </w:t>
      </w:r>
      <w:r>
        <w:rPr>
          <w:sz w:val="28"/>
          <w:szCs w:val="28"/>
        </w:rPr>
        <w:t xml:space="preserve">                                                                        </w:t>
      </w:r>
      <w:r w:rsidR="00D50F1A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shd w:val="clear" w:color="auto" w:fill="FFFFFF"/>
        </w:rPr>
        <w:t>А.В. Старков</w:t>
      </w:r>
    </w:p>
    <w:p w14:paraId="7510FC88" w14:textId="77777777" w:rsidR="008A4086" w:rsidRDefault="008A4086" w:rsidP="008A4086">
      <w:pPr>
        <w:rPr>
          <w:sz w:val="12"/>
          <w:szCs w:val="12"/>
        </w:rPr>
      </w:pPr>
    </w:p>
    <w:p w14:paraId="27B4DDBA" w14:textId="3BA173A2" w:rsidR="008A4086" w:rsidRDefault="008A4086" w:rsidP="008A4086">
      <w:pPr>
        <w:rPr>
          <w:sz w:val="12"/>
          <w:szCs w:val="12"/>
        </w:rPr>
      </w:pPr>
    </w:p>
    <w:p w14:paraId="3BDDF0E8" w14:textId="2CC671A0" w:rsidR="00ED1B79" w:rsidRDefault="00ED1B79" w:rsidP="008A4086">
      <w:pPr>
        <w:rPr>
          <w:sz w:val="12"/>
          <w:szCs w:val="12"/>
        </w:rPr>
      </w:pPr>
    </w:p>
    <w:p w14:paraId="5401D49A" w14:textId="7359ACF9" w:rsidR="00ED1B79" w:rsidRDefault="00ED1B79" w:rsidP="008A4086">
      <w:pPr>
        <w:rPr>
          <w:sz w:val="12"/>
          <w:szCs w:val="12"/>
        </w:rPr>
      </w:pPr>
    </w:p>
    <w:p w14:paraId="524DC7A3" w14:textId="5CDFDC6B" w:rsidR="00ED1B79" w:rsidRDefault="00ED1B79" w:rsidP="008A4086">
      <w:pPr>
        <w:rPr>
          <w:sz w:val="12"/>
          <w:szCs w:val="12"/>
        </w:rPr>
      </w:pPr>
    </w:p>
    <w:p w14:paraId="1317EE42" w14:textId="35788CD5" w:rsidR="00ED1B79" w:rsidRDefault="00ED1B79" w:rsidP="008A4086">
      <w:pPr>
        <w:rPr>
          <w:sz w:val="12"/>
          <w:szCs w:val="12"/>
        </w:rPr>
      </w:pPr>
    </w:p>
    <w:p w14:paraId="6CBFA7A9" w14:textId="33ACC663" w:rsidR="00ED1B79" w:rsidRDefault="00ED1B79" w:rsidP="008A4086">
      <w:pPr>
        <w:rPr>
          <w:sz w:val="12"/>
          <w:szCs w:val="12"/>
        </w:rPr>
      </w:pPr>
    </w:p>
    <w:p w14:paraId="06439B43" w14:textId="2819C562" w:rsidR="00ED1B79" w:rsidRDefault="00ED1B79" w:rsidP="008A4086">
      <w:pPr>
        <w:rPr>
          <w:sz w:val="12"/>
          <w:szCs w:val="12"/>
        </w:rPr>
      </w:pPr>
    </w:p>
    <w:p w14:paraId="7FB61A10" w14:textId="3A2DBF11" w:rsidR="00ED1B79" w:rsidRDefault="00ED1B79" w:rsidP="008A4086">
      <w:pPr>
        <w:rPr>
          <w:sz w:val="12"/>
          <w:szCs w:val="12"/>
        </w:rPr>
      </w:pPr>
    </w:p>
    <w:p w14:paraId="0807B9E2" w14:textId="48CF0969" w:rsidR="00D65158" w:rsidRDefault="00D65158" w:rsidP="008A4086">
      <w:pPr>
        <w:rPr>
          <w:sz w:val="12"/>
          <w:szCs w:val="12"/>
        </w:rPr>
      </w:pPr>
    </w:p>
    <w:p w14:paraId="49A8CE8C" w14:textId="5EBEC7B9" w:rsidR="00D65158" w:rsidRDefault="00D65158" w:rsidP="008A4086">
      <w:pPr>
        <w:rPr>
          <w:sz w:val="12"/>
          <w:szCs w:val="12"/>
        </w:rPr>
      </w:pPr>
    </w:p>
    <w:p w14:paraId="5800E16B" w14:textId="2B5C18E8" w:rsidR="00D65158" w:rsidRDefault="00D65158" w:rsidP="008A4086">
      <w:pPr>
        <w:rPr>
          <w:sz w:val="12"/>
          <w:szCs w:val="12"/>
        </w:rPr>
      </w:pPr>
    </w:p>
    <w:p w14:paraId="07343E5F" w14:textId="39827A3C" w:rsidR="00D65158" w:rsidRDefault="00D65158" w:rsidP="008A4086">
      <w:pPr>
        <w:rPr>
          <w:sz w:val="12"/>
          <w:szCs w:val="12"/>
        </w:rPr>
      </w:pPr>
    </w:p>
    <w:p w14:paraId="5D981A33" w14:textId="2F4E5E2E" w:rsidR="00D65158" w:rsidRDefault="00D65158" w:rsidP="008A4086">
      <w:pPr>
        <w:rPr>
          <w:sz w:val="12"/>
          <w:szCs w:val="12"/>
        </w:rPr>
      </w:pPr>
    </w:p>
    <w:p w14:paraId="6C7FE958" w14:textId="040BEA42" w:rsidR="00D65158" w:rsidRDefault="00D65158" w:rsidP="008A4086">
      <w:pPr>
        <w:rPr>
          <w:sz w:val="12"/>
          <w:szCs w:val="12"/>
        </w:rPr>
      </w:pPr>
    </w:p>
    <w:p w14:paraId="58269F12" w14:textId="4896CF61" w:rsidR="00D65158" w:rsidRDefault="00D65158" w:rsidP="008A4086">
      <w:pPr>
        <w:rPr>
          <w:sz w:val="12"/>
          <w:szCs w:val="12"/>
        </w:rPr>
      </w:pPr>
    </w:p>
    <w:p w14:paraId="5C9E9028" w14:textId="27987C7F" w:rsidR="00D65158" w:rsidRDefault="00D65158" w:rsidP="008A4086">
      <w:pPr>
        <w:rPr>
          <w:sz w:val="12"/>
          <w:szCs w:val="12"/>
        </w:rPr>
      </w:pPr>
    </w:p>
    <w:p w14:paraId="1FECD507" w14:textId="775ED59A" w:rsidR="00D65158" w:rsidRDefault="00D65158" w:rsidP="008A4086">
      <w:pPr>
        <w:rPr>
          <w:sz w:val="12"/>
          <w:szCs w:val="12"/>
        </w:rPr>
      </w:pPr>
    </w:p>
    <w:p w14:paraId="0C35723B" w14:textId="07ADF39E" w:rsidR="00D65158" w:rsidRDefault="00D65158" w:rsidP="008A4086">
      <w:pPr>
        <w:rPr>
          <w:sz w:val="12"/>
          <w:szCs w:val="12"/>
        </w:rPr>
      </w:pPr>
    </w:p>
    <w:p w14:paraId="3767B357" w14:textId="37B1D1FE" w:rsidR="00D65158" w:rsidRDefault="00D65158" w:rsidP="008A4086">
      <w:pPr>
        <w:rPr>
          <w:sz w:val="12"/>
          <w:szCs w:val="12"/>
        </w:rPr>
      </w:pPr>
    </w:p>
    <w:p w14:paraId="3BD1CF05" w14:textId="4E7196D9" w:rsidR="00D65158" w:rsidRDefault="00D65158" w:rsidP="008A4086">
      <w:pPr>
        <w:rPr>
          <w:sz w:val="12"/>
          <w:szCs w:val="12"/>
        </w:rPr>
      </w:pPr>
    </w:p>
    <w:p w14:paraId="76B4D999" w14:textId="28AE2948" w:rsidR="00D65158" w:rsidRDefault="00D65158" w:rsidP="008A4086">
      <w:pPr>
        <w:rPr>
          <w:sz w:val="12"/>
          <w:szCs w:val="12"/>
        </w:rPr>
      </w:pPr>
    </w:p>
    <w:p w14:paraId="3C726614" w14:textId="022C42AE" w:rsidR="00D65158" w:rsidRDefault="00D65158" w:rsidP="008A4086">
      <w:pPr>
        <w:rPr>
          <w:sz w:val="12"/>
          <w:szCs w:val="12"/>
        </w:rPr>
      </w:pPr>
    </w:p>
    <w:p w14:paraId="7706D12B" w14:textId="5B6F95CF" w:rsidR="00D65158" w:rsidRDefault="00D65158" w:rsidP="008A4086">
      <w:pPr>
        <w:rPr>
          <w:sz w:val="12"/>
          <w:szCs w:val="12"/>
        </w:rPr>
      </w:pPr>
    </w:p>
    <w:p w14:paraId="62D31910" w14:textId="41DE1059" w:rsidR="00D65158" w:rsidRDefault="00D65158" w:rsidP="008A4086">
      <w:pPr>
        <w:rPr>
          <w:sz w:val="12"/>
          <w:szCs w:val="12"/>
        </w:rPr>
      </w:pPr>
    </w:p>
    <w:p w14:paraId="7F25ECFC" w14:textId="46243829" w:rsidR="00D65158" w:rsidRDefault="00D65158" w:rsidP="008A4086">
      <w:pPr>
        <w:rPr>
          <w:sz w:val="12"/>
          <w:szCs w:val="12"/>
        </w:rPr>
      </w:pPr>
    </w:p>
    <w:p w14:paraId="768B6006" w14:textId="37F659DB" w:rsidR="00D65158" w:rsidRDefault="00D65158" w:rsidP="008A4086">
      <w:pPr>
        <w:rPr>
          <w:sz w:val="12"/>
          <w:szCs w:val="12"/>
        </w:rPr>
      </w:pPr>
    </w:p>
    <w:p w14:paraId="00E20280" w14:textId="7C57B3C7" w:rsidR="00D65158" w:rsidRDefault="00D65158" w:rsidP="008A4086">
      <w:pPr>
        <w:rPr>
          <w:sz w:val="12"/>
          <w:szCs w:val="12"/>
        </w:rPr>
      </w:pPr>
    </w:p>
    <w:p w14:paraId="4B98CB09" w14:textId="77777777" w:rsidR="00D65158" w:rsidRDefault="00D65158" w:rsidP="008A4086">
      <w:pPr>
        <w:rPr>
          <w:sz w:val="12"/>
          <w:szCs w:val="12"/>
        </w:rPr>
      </w:pPr>
    </w:p>
    <w:p w14:paraId="476E00A9" w14:textId="0B81DE8D" w:rsidR="00ED1B79" w:rsidRDefault="00ED1B79" w:rsidP="008A4086">
      <w:pPr>
        <w:rPr>
          <w:sz w:val="12"/>
          <w:szCs w:val="12"/>
        </w:rPr>
      </w:pPr>
    </w:p>
    <w:p w14:paraId="2CA8E691" w14:textId="65028F7B" w:rsidR="00ED1B79" w:rsidRDefault="00ED1B79" w:rsidP="008A4086">
      <w:pPr>
        <w:rPr>
          <w:sz w:val="12"/>
          <w:szCs w:val="12"/>
        </w:rPr>
      </w:pPr>
    </w:p>
    <w:p w14:paraId="2E473D19" w14:textId="4D08C8E0" w:rsidR="00ED1B79" w:rsidRDefault="00ED1B79" w:rsidP="008A4086">
      <w:pPr>
        <w:rPr>
          <w:sz w:val="12"/>
          <w:szCs w:val="12"/>
        </w:rPr>
      </w:pPr>
    </w:p>
    <w:p w14:paraId="650F2771" w14:textId="77777777" w:rsidR="00ED1B79" w:rsidRDefault="00ED1B79" w:rsidP="008A4086">
      <w:pPr>
        <w:rPr>
          <w:sz w:val="12"/>
          <w:szCs w:val="12"/>
        </w:rPr>
      </w:pPr>
    </w:p>
    <w:p w14:paraId="60AAE6D6" w14:textId="77777777" w:rsidR="008A4086" w:rsidRDefault="008A4086" w:rsidP="008A4086">
      <w:pPr>
        <w:rPr>
          <w:sz w:val="12"/>
          <w:szCs w:val="12"/>
        </w:rPr>
      </w:pPr>
    </w:p>
    <w:p w14:paraId="17667769" w14:textId="1A0F0C45" w:rsidR="008A4086" w:rsidRDefault="00ED1B79" w:rsidP="008A4086">
      <w:pPr>
        <w:rPr>
          <w:sz w:val="16"/>
          <w:szCs w:val="16"/>
        </w:rPr>
      </w:pPr>
      <w:r w:rsidRPr="00D5634B">
        <w:rPr>
          <w:sz w:val="16"/>
          <w:szCs w:val="16"/>
        </w:rPr>
        <w:t xml:space="preserve">Храмкова </w:t>
      </w:r>
      <w:r>
        <w:rPr>
          <w:sz w:val="16"/>
          <w:szCs w:val="16"/>
        </w:rPr>
        <w:t xml:space="preserve"> </w:t>
      </w:r>
      <w:r w:rsidRPr="00D5634B">
        <w:rPr>
          <w:sz w:val="16"/>
          <w:szCs w:val="16"/>
        </w:rPr>
        <w:t>8 8482 281467</w:t>
      </w:r>
    </w:p>
    <w:p w14:paraId="4E5669D7" w14:textId="261AFE9E" w:rsidR="00ED1B79" w:rsidRDefault="00ED1B79" w:rsidP="008A4086">
      <w:pPr>
        <w:rPr>
          <w:sz w:val="16"/>
          <w:szCs w:val="16"/>
        </w:rPr>
      </w:pPr>
    </w:p>
    <w:tbl>
      <w:tblPr>
        <w:tblpPr w:leftFromText="180" w:rightFromText="180" w:vertAnchor="text" w:horzAnchor="margin" w:tblpXSpec="center" w:tblpY="76"/>
        <w:tblW w:w="10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4A0" w:firstRow="1" w:lastRow="0" w:firstColumn="1" w:lastColumn="0" w:noHBand="0" w:noVBand="1"/>
      </w:tblPr>
      <w:tblGrid>
        <w:gridCol w:w="1534"/>
        <w:gridCol w:w="8854"/>
      </w:tblGrid>
      <w:tr w:rsidR="00D65158" w14:paraId="0CEF737D" w14:textId="77777777" w:rsidTr="00D65158">
        <w:trPr>
          <w:trHeight w:val="210"/>
        </w:trPr>
        <w:tc>
          <w:tcPr>
            <w:tcW w:w="10388" w:type="dxa"/>
            <w:gridSpan w:val="2"/>
            <w:shd w:val="clear" w:color="auto" w:fill="auto"/>
          </w:tcPr>
          <w:p w14:paraId="52727B42" w14:textId="77777777" w:rsidR="00D65158" w:rsidRDefault="00D65158" w:rsidP="00D65158">
            <w:pPr>
              <w:jc w:val="center"/>
            </w:pPr>
            <w:r>
              <w:lastRenderedPageBreak/>
              <w:t>План границ объекта</w:t>
            </w:r>
          </w:p>
        </w:tc>
      </w:tr>
      <w:tr w:rsidR="00D65158" w14:paraId="60039289" w14:textId="77777777" w:rsidTr="00D65158">
        <w:tc>
          <w:tcPr>
            <w:tcW w:w="10388" w:type="dxa"/>
            <w:gridSpan w:val="2"/>
            <w:shd w:val="clear" w:color="auto" w:fill="auto"/>
          </w:tcPr>
          <w:p w14:paraId="592E4B17" w14:textId="77777777" w:rsidR="00D65158" w:rsidRDefault="00D65158" w:rsidP="00D65158">
            <w:pPr>
              <w:jc w:val="center"/>
            </w:pPr>
            <w:r>
              <w:t>Обзорная схема границ ЗОУИТ</w:t>
            </w:r>
          </w:p>
        </w:tc>
      </w:tr>
      <w:tr w:rsidR="00D65158" w14:paraId="61A34A6A" w14:textId="77777777" w:rsidTr="00D65158">
        <w:trPr>
          <w:trHeight w:val="10282"/>
        </w:trPr>
        <w:tc>
          <w:tcPr>
            <w:tcW w:w="10388" w:type="dxa"/>
            <w:gridSpan w:val="2"/>
            <w:shd w:val="clear" w:color="auto" w:fill="auto"/>
            <w:vAlign w:val="center"/>
          </w:tcPr>
          <w:p w14:paraId="0419822A" w14:textId="77777777" w:rsidR="00D65158" w:rsidRDefault="00D65158" w:rsidP="00D65158">
            <w:pPr>
              <w:spacing w:before="120" w:after="120"/>
              <w:jc w:val="center"/>
            </w:pPr>
            <w:r w:rsidRPr="00B94D18">
              <w:rPr>
                <w:noProof/>
              </w:rPr>
              <w:drawing>
                <wp:inline distT="0" distB="0" distL="0" distR="0" wp14:anchorId="073B3659" wp14:editId="05A0A1D1">
                  <wp:extent cx="6477000" cy="485775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0" cy="4857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5158" w14:paraId="290C82AE" w14:textId="77777777" w:rsidTr="00D65158">
        <w:tc>
          <w:tcPr>
            <w:tcW w:w="10388" w:type="dxa"/>
            <w:gridSpan w:val="2"/>
            <w:shd w:val="clear" w:color="auto" w:fill="auto"/>
            <w:vAlign w:val="center"/>
          </w:tcPr>
          <w:p w14:paraId="506AB772" w14:textId="77777777" w:rsidR="00D65158" w:rsidRDefault="00D65158" w:rsidP="00D65158">
            <w:r>
              <w:t>Используемые условные знаки и обозначения:</w:t>
            </w:r>
          </w:p>
        </w:tc>
      </w:tr>
      <w:tr w:rsidR="00D65158" w14:paraId="292F38F9" w14:textId="77777777" w:rsidTr="00D65158">
        <w:tc>
          <w:tcPr>
            <w:tcW w:w="1534" w:type="dxa"/>
            <w:shd w:val="clear" w:color="auto" w:fill="auto"/>
          </w:tcPr>
          <w:p w14:paraId="5FFE2720" w14:textId="77777777" w:rsidR="00D65158" w:rsidRDefault="00D65158" w:rsidP="00D65158">
            <w:pPr>
              <w:spacing w:before="60" w:after="60"/>
              <w:jc w:val="center"/>
            </w:pPr>
            <w:r>
              <w:rPr>
                <w:noProof/>
              </w:rPr>
              <w:pict w14:anchorId="5A178CD2">
                <v:oval id="_x0000_s1088" style="position:absolute;left:0;text-align:left;margin-left:26.15pt;margin-top:2.1pt;width:11.7pt;height:11.7pt;z-index:251656192;mso-position-horizontal-relative:text;mso-position-vertical-relative:text" fillcolor="red" strokecolor="red"/>
              </w:pict>
            </w:r>
          </w:p>
        </w:tc>
        <w:tc>
          <w:tcPr>
            <w:tcW w:w="8854" w:type="dxa"/>
            <w:shd w:val="clear" w:color="auto" w:fill="auto"/>
            <w:vAlign w:val="center"/>
          </w:tcPr>
          <w:p w14:paraId="342FCF44" w14:textId="77777777" w:rsidR="00D65158" w:rsidRPr="0050392B" w:rsidRDefault="00D65158" w:rsidP="00D65158">
            <w:pPr>
              <w:rPr>
                <w:szCs w:val="16"/>
              </w:rPr>
            </w:pPr>
            <w:r w:rsidRPr="0050392B">
              <w:rPr>
                <w:szCs w:val="16"/>
              </w:rPr>
              <w:t>Характерная точка границы объекта</w:t>
            </w:r>
          </w:p>
        </w:tc>
      </w:tr>
      <w:tr w:rsidR="00D65158" w14:paraId="008FEAF3" w14:textId="77777777" w:rsidTr="00D65158">
        <w:tc>
          <w:tcPr>
            <w:tcW w:w="1534" w:type="dxa"/>
            <w:shd w:val="clear" w:color="auto" w:fill="auto"/>
          </w:tcPr>
          <w:p w14:paraId="13A9770F" w14:textId="77777777" w:rsidR="00D65158" w:rsidRPr="003872BC" w:rsidRDefault="00D65158" w:rsidP="00D65158">
            <w:pPr>
              <w:spacing w:before="60" w:after="60"/>
              <w:jc w:val="center"/>
              <w:rPr>
                <w:color w:val="FF0000"/>
              </w:rPr>
            </w:pPr>
            <w:r w:rsidRPr="003872BC">
              <w:rPr>
                <w:color w:val="FF0000"/>
              </w:rPr>
              <w:t>1</w:t>
            </w:r>
          </w:p>
        </w:tc>
        <w:tc>
          <w:tcPr>
            <w:tcW w:w="8854" w:type="dxa"/>
            <w:shd w:val="clear" w:color="auto" w:fill="auto"/>
            <w:vAlign w:val="center"/>
          </w:tcPr>
          <w:p w14:paraId="674942AE" w14:textId="77777777" w:rsidR="00D65158" w:rsidRPr="0050392B" w:rsidRDefault="00D65158" w:rsidP="00D65158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номеров характерных точек границы объекта</w:t>
            </w:r>
          </w:p>
        </w:tc>
      </w:tr>
      <w:tr w:rsidR="00D65158" w14:paraId="7CB63CE5" w14:textId="77777777" w:rsidTr="00D65158">
        <w:tc>
          <w:tcPr>
            <w:tcW w:w="1534" w:type="dxa"/>
            <w:shd w:val="clear" w:color="auto" w:fill="auto"/>
          </w:tcPr>
          <w:p w14:paraId="2C3528AC" w14:textId="77777777" w:rsidR="00D65158" w:rsidRDefault="00D65158" w:rsidP="00D65158">
            <w:pPr>
              <w:spacing w:before="60" w:after="60"/>
              <w:jc w:val="center"/>
            </w:pPr>
            <w:r>
              <w:rPr>
                <w:noProof/>
              </w:rPr>
              <w:pict w14:anchorId="54822E80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89" type="#_x0000_t32" style="position:absolute;left:0;text-align:left;margin-left:5.95pt;margin-top:7.95pt;width:51.4pt;height:0;z-index:251657216;mso-position-horizontal-relative:text;mso-position-vertical-relative:text" o:connectortype="straight" strokecolor="red" strokeweight="3pt"/>
              </w:pict>
            </w:r>
          </w:p>
        </w:tc>
        <w:tc>
          <w:tcPr>
            <w:tcW w:w="8854" w:type="dxa"/>
            <w:shd w:val="clear" w:color="auto" w:fill="auto"/>
            <w:vAlign w:val="center"/>
          </w:tcPr>
          <w:p w14:paraId="0E661166" w14:textId="77777777" w:rsidR="00D65158" w:rsidRPr="0050392B" w:rsidRDefault="00D65158" w:rsidP="00D65158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действия публичного сервитута</w:t>
            </w:r>
          </w:p>
        </w:tc>
      </w:tr>
      <w:tr w:rsidR="00D65158" w14:paraId="45D9978D" w14:textId="77777777" w:rsidTr="00D65158">
        <w:tc>
          <w:tcPr>
            <w:tcW w:w="1534" w:type="dxa"/>
            <w:shd w:val="clear" w:color="auto" w:fill="auto"/>
          </w:tcPr>
          <w:p w14:paraId="764B26A5" w14:textId="77777777" w:rsidR="00D65158" w:rsidRDefault="00D65158" w:rsidP="00D65158">
            <w:pPr>
              <w:spacing w:before="60" w:after="60"/>
              <w:jc w:val="center"/>
            </w:pPr>
            <w:r>
              <w:rPr>
                <w:noProof/>
              </w:rPr>
              <w:pict w14:anchorId="213ED904">
                <v:shape id="_x0000_s1090" type="#_x0000_t32" style="position:absolute;left:0;text-align:left;margin-left:3.9pt;margin-top:15.55pt;width:51.4pt;height:0;z-index:251658240;mso-position-horizontal-relative:text;mso-position-vertical-relative:text" o:connectortype="straight" strokeweight="3pt"/>
              </w:pict>
            </w:r>
          </w:p>
        </w:tc>
        <w:tc>
          <w:tcPr>
            <w:tcW w:w="8854" w:type="dxa"/>
            <w:shd w:val="clear" w:color="auto" w:fill="auto"/>
            <w:vAlign w:val="center"/>
          </w:tcPr>
          <w:p w14:paraId="3C167D81" w14:textId="77777777" w:rsidR="00D65158" w:rsidRPr="0050392B" w:rsidRDefault="00D65158" w:rsidP="00D65158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Существующая часть границы, имеющиеся в ЕГРН сведения о которой достаточны для определения ее местоположения</w:t>
            </w:r>
          </w:p>
        </w:tc>
      </w:tr>
      <w:tr w:rsidR="00D65158" w14:paraId="24B531B6" w14:textId="77777777" w:rsidTr="00D65158">
        <w:tc>
          <w:tcPr>
            <w:tcW w:w="1534" w:type="dxa"/>
            <w:shd w:val="clear" w:color="auto" w:fill="auto"/>
          </w:tcPr>
          <w:p w14:paraId="4797E652" w14:textId="77777777" w:rsidR="00D65158" w:rsidRPr="00E1519B" w:rsidRDefault="00D65158" w:rsidP="00D65158">
            <w:pPr>
              <w:spacing w:before="60" w:after="60"/>
              <w:jc w:val="center"/>
              <w:rPr>
                <w:lang w:val="en-US"/>
              </w:rPr>
            </w:pPr>
            <w:r>
              <w:t>:55</w:t>
            </w:r>
          </w:p>
        </w:tc>
        <w:tc>
          <w:tcPr>
            <w:tcW w:w="8854" w:type="dxa"/>
            <w:shd w:val="clear" w:color="auto" w:fill="auto"/>
            <w:vAlign w:val="center"/>
          </w:tcPr>
          <w:p w14:paraId="296BB96C" w14:textId="77777777" w:rsidR="00D65158" w:rsidRPr="0050392B" w:rsidRDefault="00D65158" w:rsidP="00D65158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кадастрового номера земельного участка</w:t>
            </w:r>
          </w:p>
        </w:tc>
      </w:tr>
      <w:tr w:rsidR="00D65158" w14:paraId="13AF9885" w14:textId="77777777" w:rsidTr="00D65158">
        <w:tc>
          <w:tcPr>
            <w:tcW w:w="1534" w:type="dxa"/>
            <w:shd w:val="clear" w:color="auto" w:fill="auto"/>
          </w:tcPr>
          <w:p w14:paraId="5640E5E9" w14:textId="77777777" w:rsidR="00D65158" w:rsidRDefault="00D65158" w:rsidP="00D65158">
            <w:pPr>
              <w:spacing w:before="60" w:after="60"/>
              <w:jc w:val="center"/>
            </w:pPr>
            <w:r>
              <w:rPr>
                <w:noProof/>
              </w:rPr>
              <w:pict w14:anchorId="0318333E">
                <v:shape id="_x0000_s1091" type="#_x0000_t32" style="position:absolute;left:0;text-align:left;margin-left:6.4pt;margin-top:9.4pt;width:51.4pt;height:0;z-index:251659264;mso-position-horizontal-relative:text;mso-position-vertical-relative:text" o:connectortype="straight" strokecolor="blue" strokeweight="3pt"/>
              </w:pict>
            </w:r>
          </w:p>
        </w:tc>
        <w:tc>
          <w:tcPr>
            <w:tcW w:w="8854" w:type="dxa"/>
            <w:shd w:val="clear" w:color="auto" w:fill="auto"/>
            <w:vAlign w:val="center"/>
          </w:tcPr>
          <w:p w14:paraId="12C110D6" w14:textId="77777777" w:rsidR="00D65158" w:rsidRPr="0050392B" w:rsidRDefault="00D65158" w:rsidP="00D65158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кадастрового квартала</w:t>
            </w:r>
          </w:p>
        </w:tc>
      </w:tr>
      <w:tr w:rsidR="00D65158" w14:paraId="1374AE9E" w14:textId="77777777" w:rsidTr="00D65158">
        <w:tc>
          <w:tcPr>
            <w:tcW w:w="1534" w:type="dxa"/>
            <w:tcBorders>
              <w:bottom w:val="single" w:sz="4" w:space="0" w:color="auto"/>
            </w:tcBorders>
            <w:shd w:val="clear" w:color="auto" w:fill="auto"/>
          </w:tcPr>
          <w:p w14:paraId="527AD153" w14:textId="77777777" w:rsidR="00D65158" w:rsidRPr="00E1519B" w:rsidRDefault="00D65158" w:rsidP="00D65158">
            <w:pPr>
              <w:spacing w:before="60" w:after="60"/>
              <w:jc w:val="center"/>
              <w:rPr>
                <w:lang w:val="en-US"/>
              </w:rPr>
            </w:pPr>
            <w:r w:rsidRPr="00596A7B">
              <w:lastRenderedPageBreak/>
              <w:t>63:32:</w:t>
            </w:r>
            <w:r>
              <w:t>0405004</w:t>
            </w:r>
          </w:p>
        </w:tc>
        <w:tc>
          <w:tcPr>
            <w:tcW w:w="8854" w:type="dxa"/>
            <w:shd w:val="clear" w:color="auto" w:fill="auto"/>
            <w:vAlign w:val="center"/>
          </w:tcPr>
          <w:p w14:paraId="4CBD4108" w14:textId="77777777" w:rsidR="00D65158" w:rsidRPr="0050392B" w:rsidRDefault="00D65158" w:rsidP="00D65158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Обозначение кадастрового квартала</w:t>
            </w:r>
          </w:p>
        </w:tc>
      </w:tr>
    </w:tbl>
    <w:p w14:paraId="76D21938" w14:textId="167D0357" w:rsidR="00ED1B79" w:rsidRDefault="00ED1B79" w:rsidP="008A4086">
      <w:pPr>
        <w:rPr>
          <w:sz w:val="16"/>
          <w:szCs w:val="16"/>
        </w:rPr>
      </w:pPr>
    </w:p>
    <w:p w14:paraId="54F5E6BD" w14:textId="28DA3EEC" w:rsidR="00ED1B79" w:rsidRDefault="00ED1B79" w:rsidP="008A4086">
      <w:pPr>
        <w:rPr>
          <w:sz w:val="16"/>
          <w:szCs w:val="16"/>
        </w:rPr>
      </w:pPr>
    </w:p>
    <w:p w14:paraId="57ACBE79" w14:textId="32D8329E" w:rsidR="00ED1B79" w:rsidRDefault="00ED1B79" w:rsidP="008A4086">
      <w:pPr>
        <w:rPr>
          <w:sz w:val="16"/>
          <w:szCs w:val="16"/>
        </w:rPr>
      </w:pPr>
    </w:p>
    <w:p w14:paraId="06255CEB" w14:textId="38F93F5C" w:rsidR="00ED1B79" w:rsidRDefault="00ED1B79" w:rsidP="008A4086">
      <w:pPr>
        <w:rPr>
          <w:sz w:val="16"/>
          <w:szCs w:val="16"/>
        </w:rPr>
      </w:pPr>
    </w:p>
    <w:p w14:paraId="52C62D67" w14:textId="77777777" w:rsidR="00682F68" w:rsidRDefault="00682F68" w:rsidP="00682F68">
      <w:pPr>
        <w:spacing w:before="120" w:after="120"/>
        <w:rPr>
          <w:sz w:val="2"/>
          <w:szCs w:val="2"/>
        </w:rPr>
      </w:pPr>
    </w:p>
    <w:p w14:paraId="17C89AB1" w14:textId="77777777" w:rsidR="00682F68" w:rsidRDefault="00682F68" w:rsidP="00682F68">
      <w:pPr>
        <w:spacing w:before="120" w:after="120"/>
        <w:rPr>
          <w:sz w:val="2"/>
          <w:szCs w:val="2"/>
        </w:rPr>
      </w:pPr>
    </w:p>
    <w:p w14:paraId="7AE96B14" w14:textId="67BDDEEA" w:rsidR="00815A10" w:rsidRDefault="00815A10" w:rsidP="00815A10">
      <w:pPr>
        <w:rPr>
          <w:sz w:val="16"/>
          <w:szCs w:val="16"/>
        </w:rPr>
      </w:pPr>
    </w:p>
    <w:sectPr w:rsidR="00815A10" w:rsidSect="00D50F1A">
      <w:headerReference w:type="default" r:id="rId11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4FA025" w14:textId="77777777" w:rsidR="008541FF" w:rsidRDefault="008541FF" w:rsidP="00F3242E">
      <w:r>
        <w:separator/>
      </w:r>
    </w:p>
  </w:endnote>
  <w:endnote w:type="continuationSeparator" w:id="0">
    <w:p w14:paraId="088F5036" w14:textId="77777777" w:rsidR="008541FF" w:rsidRDefault="008541FF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8B7B8A" w14:textId="77777777" w:rsidR="008541FF" w:rsidRDefault="008541FF" w:rsidP="00F3242E">
      <w:r>
        <w:separator/>
      </w:r>
    </w:p>
  </w:footnote>
  <w:footnote w:type="continuationSeparator" w:id="0">
    <w:p w14:paraId="4E9D7892" w14:textId="77777777" w:rsidR="008541FF" w:rsidRDefault="008541FF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48131292"/>
      <w:docPartObj>
        <w:docPartGallery w:val="Page Numbers (Top of Page)"/>
        <w:docPartUnique/>
      </w:docPartObj>
    </w:sdtPr>
    <w:sdtEndPr/>
    <w:sdtContent>
      <w:p w14:paraId="762FBB11" w14:textId="28FFCACA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0334">
          <w:rPr>
            <w:noProof/>
          </w:rPr>
          <w:t>3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0"/>
  </w:num>
  <w:num w:numId="4">
    <w:abstractNumId w:val="4"/>
  </w:num>
  <w:num w:numId="5">
    <w:abstractNumId w:val="12"/>
  </w:num>
  <w:num w:numId="6">
    <w:abstractNumId w:val="3"/>
  </w:num>
  <w:num w:numId="7">
    <w:abstractNumId w:val="1"/>
  </w:num>
  <w:num w:numId="8">
    <w:abstractNumId w:val="10"/>
  </w:num>
  <w:num w:numId="9">
    <w:abstractNumId w:val="6"/>
  </w:num>
  <w:num w:numId="10">
    <w:abstractNumId w:val="11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0D34"/>
    <w:rsid w:val="000102D4"/>
    <w:rsid w:val="000110AA"/>
    <w:rsid w:val="00011128"/>
    <w:rsid w:val="00011FF1"/>
    <w:rsid w:val="00012A0D"/>
    <w:rsid w:val="00016457"/>
    <w:rsid w:val="0001650C"/>
    <w:rsid w:val="000170DB"/>
    <w:rsid w:val="0001798E"/>
    <w:rsid w:val="000247F1"/>
    <w:rsid w:val="00025D43"/>
    <w:rsid w:val="00026D18"/>
    <w:rsid w:val="00027286"/>
    <w:rsid w:val="00033F61"/>
    <w:rsid w:val="0003413A"/>
    <w:rsid w:val="00036F68"/>
    <w:rsid w:val="000467FB"/>
    <w:rsid w:val="00050A3A"/>
    <w:rsid w:val="00054A62"/>
    <w:rsid w:val="00060641"/>
    <w:rsid w:val="0006235B"/>
    <w:rsid w:val="00070228"/>
    <w:rsid w:val="00070783"/>
    <w:rsid w:val="00074DC8"/>
    <w:rsid w:val="0008171C"/>
    <w:rsid w:val="00081EF8"/>
    <w:rsid w:val="00083604"/>
    <w:rsid w:val="000843AE"/>
    <w:rsid w:val="000850D4"/>
    <w:rsid w:val="00087060"/>
    <w:rsid w:val="00095E57"/>
    <w:rsid w:val="000A2F4C"/>
    <w:rsid w:val="000A4B05"/>
    <w:rsid w:val="000B16F2"/>
    <w:rsid w:val="000C3039"/>
    <w:rsid w:val="000C341E"/>
    <w:rsid w:val="000C6343"/>
    <w:rsid w:val="000C68E2"/>
    <w:rsid w:val="000C73DE"/>
    <w:rsid w:val="000D032A"/>
    <w:rsid w:val="000D1563"/>
    <w:rsid w:val="000E046C"/>
    <w:rsid w:val="000E076C"/>
    <w:rsid w:val="000E3619"/>
    <w:rsid w:val="000F479E"/>
    <w:rsid w:val="000F49A2"/>
    <w:rsid w:val="001008D0"/>
    <w:rsid w:val="001062FC"/>
    <w:rsid w:val="001063F2"/>
    <w:rsid w:val="001064B5"/>
    <w:rsid w:val="001161E5"/>
    <w:rsid w:val="00120D1E"/>
    <w:rsid w:val="00123D04"/>
    <w:rsid w:val="001321B5"/>
    <w:rsid w:val="00134F4F"/>
    <w:rsid w:val="00136978"/>
    <w:rsid w:val="001416DC"/>
    <w:rsid w:val="00143923"/>
    <w:rsid w:val="00145A2C"/>
    <w:rsid w:val="001523D8"/>
    <w:rsid w:val="00155034"/>
    <w:rsid w:val="001551B1"/>
    <w:rsid w:val="00157021"/>
    <w:rsid w:val="001631BC"/>
    <w:rsid w:val="00164008"/>
    <w:rsid w:val="00164D4C"/>
    <w:rsid w:val="001677CB"/>
    <w:rsid w:val="00172260"/>
    <w:rsid w:val="00177E2A"/>
    <w:rsid w:val="00182967"/>
    <w:rsid w:val="00184BB0"/>
    <w:rsid w:val="00184CA5"/>
    <w:rsid w:val="00186C24"/>
    <w:rsid w:val="00187DE1"/>
    <w:rsid w:val="001B2314"/>
    <w:rsid w:val="001B4760"/>
    <w:rsid w:val="001B6F65"/>
    <w:rsid w:val="001C104F"/>
    <w:rsid w:val="001D495C"/>
    <w:rsid w:val="001D5337"/>
    <w:rsid w:val="001D5799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6203"/>
    <w:rsid w:val="00206369"/>
    <w:rsid w:val="00206B56"/>
    <w:rsid w:val="0020768E"/>
    <w:rsid w:val="00207E2C"/>
    <w:rsid w:val="0021037D"/>
    <w:rsid w:val="00215A56"/>
    <w:rsid w:val="00215E89"/>
    <w:rsid w:val="00220D34"/>
    <w:rsid w:val="002230E6"/>
    <w:rsid w:val="0022476B"/>
    <w:rsid w:val="002267D0"/>
    <w:rsid w:val="00227CCF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70F52"/>
    <w:rsid w:val="0027251B"/>
    <w:rsid w:val="0027383B"/>
    <w:rsid w:val="00275AB7"/>
    <w:rsid w:val="002766A1"/>
    <w:rsid w:val="00276F34"/>
    <w:rsid w:val="00281ECF"/>
    <w:rsid w:val="00284B9C"/>
    <w:rsid w:val="00287EC6"/>
    <w:rsid w:val="002A09F0"/>
    <w:rsid w:val="002A2006"/>
    <w:rsid w:val="002A2A32"/>
    <w:rsid w:val="002A598B"/>
    <w:rsid w:val="002B4F8F"/>
    <w:rsid w:val="002C0288"/>
    <w:rsid w:val="002C1A8A"/>
    <w:rsid w:val="002C224F"/>
    <w:rsid w:val="002C32BD"/>
    <w:rsid w:val="002C5691"/>
    <w:rsid w:val="002C5AF0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7BDA"/>
    <w:rsid w:val="00312AE5"/>
    <w:rsid w:val="00313036"/>
    <w:rsid w:val="00314032"/>
    <w:rsid w:val="00314199"/>
    <w:rsid w:val="00315189"/>
    <w:rsid w:val="0031652E"/>
    <w:rsid w:val="003173FF"/>
    <w:rsid w:val="00321448"/>
    <w:rsid w:val="003237A5"/>
    <w:rsid w:val="003237CA"/>
    <w:rsid w:val="00325D9C"/>
    <w:rsid w:val="00335BED"/>
    <w:rsid w:val="00344548"/>
    <w:rsid w:val="003474E9"/>
    <w:rsid w:val="00351274"/>
    <w:rsid w:val="00355D65"/>
    <w:rsid w:val="003608CC"/>
    <w:rsid w:val="00364E63"/>
    <w:rsid w:val="003658E4"/>
    <w:rsid w:val="0037223F"/>
    <w:rsid w:val="00374325"/>
    <w:rsid w:val="003761EA"/>
    <w:rsid w:val="0038070F"/>
    <w:rsid w:val="003816E1"/>
    <w:rsid w:val="003845B9"/>
    <w:rsid w:val="003872F2"/>
    <w:rsid w:val="0039061C"/>
    <w:rsid w:val="003A108E"/>
    <w:rsid w:val="003A1BBB"/>
    <w:rsid w:val="003A1E30"/>
    <w:rsid w:val="003A28FA"/>
    <w:rsid w:val="003A56B9"/>
    <w:rsid w:val="003B4A10"/>
    <w:rsid w:val="003C1944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35A3"/>
    <w:rsid w:val="003F602A"/>
    <w:rsid w:val="00404E33"/>
    <w:rsid w:val="004067B3"/>
    <w:rsid w:val="00413B0E"/>
    <w:rsid w:val="004252D8"/>
    <w:rsid w:val="00427B28"/>
    <w:rsid w:val="00430E53"/>
    <w:rsid w:val="00441755"/>
    <w:rsid w:val="004421FA"/>
    <w:rsid w:val="00447619"/>
    <w:rsid w:val="004630E6"/>
    <w:rsid w:val="00463441"/>
    <w:rsid w:val="00465E0F"/>
    <w:rsid w:val="004743D4"/>
    <w:rsid w:val="004833D4"/>
    <w:rsid w:val="00483650"/>
    <w:rsid w:val="00483C17"/>
    <w:rsid w:val="00484290"/>
    <w:rsid w:val="004842D9"/>
    <w:rsid w:val="00484F00"/>
    <w:rsid w:val="00485708"/>
    <w:rsid w:val="00490C61"/>
    <w:rsid w:val="00495E37"/>
    <w:rsid w:val="004A1FCC"/>
    <w:rsid w:val="004A264B"/>
    <w:rsid w:val="004A4D65"/>
    <w:rsid w:val="004A5CCF"/>
    <w:rsid w:val="004A62E9"/>
    <w:rsid w:val="004B129C"/>
    <w:rsid w:val="004B1AF9"/>
    <w:rsid w:val="004B35CA"/>
    <w:rsid w:val="004B578F"/>
    <w:rsid w:val="004B7BE9"/>
    <w:rsid w:val="004C406D"/>
    <w:rsid w:val="004C43DC"/>
    <w:rsid w:val="004C6D2E"/>
    <w:rsid w:val="004C7053"/>
    <w:rsid w:val="004C7DDE"/>
    <w:rsid w:val="004C7EF0"/>
    <w:rsid w:val="004D12EC"/>
    <w:rsid w:val="004D2EF0"/>
    <w:rsid w:val="004D35F6"/>
    <w:rsid w:val="004D46F1"/>
    <w:rsid w:val="004D4837"/>
    <w:rsid w:val="004D6B42"/>
    <w:rsid w:val="004E06DF"/>
    <w:rsid w:val="004E107A"/>
    <w:rsid w:val="004E12C2"/>
    <w:rsid w:val="004E1ACE"/>
    <w:rsid w:val="004E7E0B"/>
    <w:rsid w:val="004F64F0"/>
    <w:rsid w:val="0050056B"/>
    <w:rsid w:val="005017D6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4724"/>
    <w:rsid w:val="005249DD"/>
    <w:rsid w:val="005338F2"/>
    <w:rsid w:val="00534DB9"/>
    <w:rsid w:val="00535921"/>
    <w:rsid w:val="00541006"/>
    <w:rsid w:val="00544918"/>
    <w:rsid w:val="00546147"/>
    <w:rsid w:val="0054672B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74A90"/>
    <w:rsid w:val="00574D04"/>
    <w:rsid w:val="0057757E"/>
    <w:rsid w:val="005811D5"/>
    <w:rsid w:val="00581292"/>
    <w:rsid w:val="00581D42"/>
    <w:rsid w:val="005845DD"/>
    <w:rsid w:val="005918F4"/>
    <w:rsid w:val="005936BB"/>
    <w:rsid w:val="005A03D3"/>
    <w:rsid w:val="005A5460"/>
    <w:rsid w:val="005A5ECC"/>
    <w:rsid w:val="005A6FAA"/>
    <w:rsid w:val="005A7CCB"/>
    <w:rsid w:val="005B4DF5"/>
    <w:rsid w:val="005B4F5D"/>
    <w:rsid w:val="005B694A"/>
    <w:rsid w:val="005D2882"/>
    <w:rsid w:val="005D59CA"/>
    <w:rsid w:val="005E1EB7"/>
    <w:rsid w:val="005E31F3"/>
    <w:rsid w:val="005E6BAE"/>
    <w:rsid w:val="005F60F3"/>
    <w:rsid w:val="005F6AF5"/>
    <w:rsid w:val="00603DB1"/>
    <w:rsid w:val="00617E8E"/>
    <w:rsid w:val="00620EB9"/>
    <w:rsid w:val="00623246"/>
    <w:rsid w:val="00623C4B"/>
    <w:rsid w:val="00624D10"/>
    <w:rsid w:val="00630430"/>
    <w:rsid w:val="0064332C"/>
    <w:rsid w:val="00643F47"/>
    <w:rsid w:val="00646112"/>
    <w:rsid w:val="00657655"/>
    <w:rsid w:val="006627E7"/>
    <w:rsid w:val="00663DA5"/>
    <w:rsid w:val="00663E35"/>
    <w:rsid w:val="00664388"/>
    <w:rsid w:val="00670EEE"/>
    <w:rsid w:val="0067122A"/>
    <w:rsid w:val="006714CF"/>
    <w:rsid w:val="006720D2"/>
    <w:rsid w:val="00680A3E"/>
    <w:rsid w:val="00680D4F"/>
    <w:rsid w:val="006810C4"/>
    <w:rsid w:val="00682F68"/>
    <w:rsid w:val="00684270"/>
    <w:rsid w:val="00685A06"/>
    <w:rsid w:val="00686616"/>
    <w:rsid w:val="00687716"/>
    <w:rsid w:val="0069153F"/>
    <w:rsid w:val="00695B6F"/>
    <w:rsid w:val="00697C03"/>
    <w:rsid w:val="006A2447"/>
    <w:rsid w:val="006A25F0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793"/>
    <w:rsid w:val="006C41A3"/>
    <w:rsid w:val="006C7819"/>
    <w:rsid w:val="006C78B7"/>
    <w:rsid w:val="006D421A"/>
    <w:rsid w:val="006D4AC7"/>
    <w:rsid w:val="006D629F"/>
    <w:rsid w:val="006D7CC6"/>
    <w:rsid w:val="006E0441"/>
    <w:rsid w:val="006E18BA"/>
    <w:rsid w:val="006E1ACF"/>
    <w:rsid w:val="006E37ED"/>
    <w:rsid w:val="006F1390"/>
    <w:rsid w:val="006F2A4D"/>
    <w:rsid w:val="006F2B59"/>
    <w:rsid w:val="006F5517"/>
    <w:rsid w:val="00704099"/>
    <w:rsid w:val="00705CDA"/>
    <w:rsid w:val="0071241D"/>
    <w:rsid w:val="00713C5F"/>
    <w:rsid w:val="0072590B"/>
    <w:rsid w:val="007264E7"/>
    <w:rsid w:val="00762FFE"/>
    <w:rsid w:val="00766F72"/>
    <w:rsid w:val="007818C8"/>
    <w:rsid w:val="00783DDC"/>
    <w:rsid w:val="0078471A"/>
    <w:rsid w:val="007855B3"/>
    <w:rsid w:val="00786127"/>
    <w:rsid w:val="00792F93"/>
    <w:rsid w:val="00793F41"/>
    <w:rsid w:val="00795E00"/>
    <w:rsid w:val="007A1DED"/>
    <w:rsid w:val="007A452C"/>
    <w:rsid w:val="007A4AE8"/>
    <w:rsid w:val="007B3822"/>
    <w:rsid w:val="007B61E8"/>
    <w:rsid w:val="007B6D11"/>
    <w:rsid w:val="007B7A66"/>
    <w:rsid w:val="007C0671"/>
    <w:rsid w:val="007C40E7"/>
    <w:rsid w:val="007D2980"/>
    <w:rsid w:val="007D3888"/>
    <w:rsid w:val="007D5B9F"/>
    <w:rsid w:val="007D659A"/>
    <w:rsid w:val="007E01E2"/>
    <w:rsid w:val="007E6533"/>
    <w:rsid w:val="007F01E5"/>
    <w:rsid w:val="007F0A72"/>
    <w:rsid w:val="007F7360"/>
    <w:rsid w:val="00800483"/>
    <w:rsid w:val="00802285"/>
    <w:rsid w:val="00802619"/>
    <w:rsid w:val="00804E4D"/>
    <w:rsid w:val="00807769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319A"/>
    <w:rsid w:val="00834164"/>
    <w:rsid w:val="008373A1"/>
    <w:rsid w:val="00837EF9"/>
    <w:rsid w:val="00842CD6"/>
    <w:rsid w:val="0084323F"/>
    <w:rsid w:val="008437A8"/>
    <w:rsid w:val="0085225E"/>
    <w:rsid w:val="008541FF"/>
    <w:rsid w:val="0085726E"/>
    <w:rsid w:val="00863402"/>
    <w:rsid w:val="00871349"/>
    <w:rsid w:val="00871538"/>
    <w:rsid w:val="00872230"/>
    <w:rsid w:val="008835BA"/>
    <w:rsid w:val="008844ED"/>
    <w:rsid w:val="00885BA6"/>
    <w:rsid w:val="0088650A"/>
    <w:rsid w:val="00886D4F"/>
    <w:rsid w:val="00890334"/>
    <w:rsid w:val="0089246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D3CF4"/>
    <w:rsid w:val="008E2828"/>
    <w:rsid w:val="008E3AD3"/>
    <w:rsid w:val="008E5F1E"/>
    <w:rsid w:val="008E7866"/>
    <w:rsid w:val="008F1B06"/>
    <w:rsid w:val="008F4783"/>
    <w:rsid w:val="008F599D"/>
    <w:rsid w:val="008F6497"/>
    <w:rsid w:val="00900B29"/>
    <w:rsid w:val="00900DC6"/>
    <w:rsid w:val="00910F8A"/>
    <w:rsid w:val="0091430A"/>
    <w:rsid w:val="00924A4B"/>
    <w:rsid w:val="00926E61"/>
    <w:rsid w:val="00934DCB"/>
    <w:rsid w:val="0094198B"/>
    <w:rsid w:val="00943654"/>
    <w:rsid w:val="0094650E"/>
    <w:rsid w:val="00947AC9"/>
    <w:rsid w:val="00956290"/>
    <w:rsid w:val="009569EB"/>
    <w:rsid w:val="00962949"/>
    <w:rsid w:val="00966642"/>
    <w:rsid w:val="009671D4"/>
    <w:rsid w:val="00967643"/>
    <w:rsid w:val="009676B4"/>
    <w:rsid w:val="009763D3"/>
    <w:rsid w:val="00977490"/>
    <w:rsid w:val="00981D53"/>
    <w:rsid w:val="00983B71"/>
    <w:rsid w:val="00985DEF"/>
    <w:rsid w:val="00993A8A"/>
    <w:rsid w:val="00997327"/>
    <w:rsid w:val="009A00F7"/>
    <w:rsid w:val="009A41C3"/>
    <w:rsid w:val="009A5A65"/>
    <w:rsid w:val="009A77AA"/>
    <w:rsid w:val="009B07F6"/>
    <w:rsid w:val="009C1854"/>
    <w:rsid w:val="009C51F2"/>
    <w:rsid w:val="009C5A99"/>
    <w:rsid w:val="009C6583"/>
    <w:rsid w:val="009D07AB"/>
    <w:rsid w:val="009D1192"/>
    <w:rsid w:val="009E319C"/>
    <w:rsid w:val="009F0086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353B"/>
    <w:rsid w:val="00A213A8"/>
    <w:rsid w:val="00A22990"/>
    <w:rsid w:val="00A26055"/>
    <w:rsid w:val="00A2715A"/>
    <w:rsid w:val="00A3208D"/>
    <w:rsid w:val="00A3233A"/>
    <w:rsid w:val="00A457EE"/>
    <w:rsid w:val="00A468F3"/>
    <w:rsid w:val="00A514FB"/>
    <w:rsid w:val="00A51AE6"/>
    <w:rsid w:val="00A520C3"/>
    <w:rsid w:val="00A52765"/>
    <w:rsid w:val="00A60C72"/>
    <w:rsid w:val="00A63C4D"/>
    <w:rsid w:val="00A64DF7"/>
    <w:rsid w:val="00A71903"/>
    <w:rsid w:val="00A721B8"/>
    <w:rsid w:val="00A762DC"/>
    <w:rsid w:val="00A8091A"/>
    <w:rsid w:val="00A82C24"/>
    <w:rsid w:val="00A94604"/>
    <w:rsid w:val="00AA127F"/>
    <w:rsid w:val="00AA13C4"/>
    <w:rsid w:val="00AA50F0"/>
    <w:rsid w:val="00AA775A"/>
    <w:rsid w:val="00AB06EA"/>
    <w:rsid w:val="00AB21CF"/>
    <w:rsid w:val="00AC08E9"/>
    <w:rsid w:val="00AC2314"/>
    <w:rsid w:val="00AC6CC5"/>
    <w:rsid w:val="00AD016D"/>
    <w:rsid w:val="00AD54F3"/>
    <w:rsid w:val="00AD5A34"/>
    <w:rsid w:val="00AD7472"/>
    <w:rsid w:val="00AE05E5"/>
    <w:rsid w:val="00AE2AFB"/>
    <w:rsid w:val="00AE490B"/>
    <w:rsid w:val="00AE7C61"/>
    <w:rsid w:val="00AF23DC"/>
    <w:rsid w:val="00AF7706"/>
    <w:rsid w:val="00B00C6B"/>
    <w:rsid w:val="00B152E8"/>
    <w:rsid w:val="00B17D70"/>
    <w:rsid w:val="00B22060"/>
    <w:rsid w:val="00B226F9"/>
    <w:rsid w:val="00B24326"/>
    <w:rsid w:val="00B26054"/>
    <w:rsid w:val="00B26072"/>
    <w:rsid w:val="00B2798D"/>
    <w:rsid w:val="00B30573"/>
    <w:rsid w:val="00B366BD"/>
    <w:rsid w:val="00B370C0"/>
    <w:rsid w:val="00B43DE0"/>
    <w:rsid w:val="00B46752"/>
    <w:rsid w:val="00B4788B"/>
    <w:rsid w:val="00B500FA"/>
    <w:rsid w:val="00B541E7"/>
    <w:rsid w:val="00B57BE6"/>
    <w:rsid w:val="00B60C7C"/>
    <w:rsid w:val="00B63635"/>
    <w:rsid w:val="00B73581"/>
    <w:rsid w:val="00B747C2"/>
    <w:rsid w:val="00B77C8F"/>
    <w:rsid w:val="00B77EB0"/>
    <w:rsid w:val="00B8165C"/>
    <w:rsid w:val="00B849B3"/>
    <w:rsid w:val="00B85207"/>
    <w:rsid w:val="00B85CB2"/>
    <w:rsid w:val="00B85D35"/>
    <w:rsid w:val="00B8630F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40E8"/>
    <w:rsid w:val="00BA7B80"/>
    <w:rsid w:val="00BB3C0A"/>
    <w:rsid w:val="00BC1E0F"/>
    <w:rsid w:val="00BC3BA9"/>
    <w:rsid w:val="00BC3CF4"/>
    <w:rsid w:val="00BC4729"/>
    <w:rsid w:val="00BC4C99"/>
    <w:rsid w:val="00BC7ED9"/>
    <w:rsid w:val="00BD10CD"/>
    <w:rsid w:val="00BD20F9"/>
    <w:rsid w:val="00BD627F"/>
    <w:rsid w:val="00BD7E78"/>
    <w:rsid w:val="00BE0BAF"/>
    <w:rsid w:val="00BE54ED"/>
    <w:rsid w:val="00BF2201"/>
    <w:rsid w:val="00C02F82"/>
    <w:rsid w:val="00C0322D"/>
    <w:rsid w:val="00C0449B"/>
    <w:rsid w:val="00C07A96"/>
    <w:rsid w:val="00C100BE"/>
    <w:rsid w:val="00C11BBF"/>
    <w:rsid w:val="00C13583"/>
    <w:rsid w:val="00C16C0B"/>
    <w:rsid w:val="00C2461D"/>
    <w:rsid w:val="00C2732E"/>
    <w:rsid w:val="00C324EF"/>
    <w:rsid w:val="00C3410C"/>
    <w:rsid w:val="00C37E60"/>
    <w:rsid w:val="00C40300"/>
    <w:rsid w:val="00C42555"/>
    <w:rsid w:val="00C42A1A"/>
    <w:rsid w:val="00C43A8F"/>
    <w:rsid w:val="00C46862"/>
    <w:rsid w:val="00C52E44"/>
    <w:rsid w:val="00C56816"/>
    <w:rsid w:val="00C57F62"/>
    <w:rsid w:val="00C61B91"/>
    <w:rsid w:val="00C7032D"/>
    <w:rsid w:val="00C724F1"/>
    <w:rsid w:val="00C74EA1"/>
    <w:rsid w:val="00C77CF3"/>
    <w:rsid w:val="00C90993"/>
    <w:rsid w:val="00C939F7"/>
    <w:rsid w:val="00CA030C"/>
    <w:rsid w:val="00CA36CC"/>
    <w:rsid w:val="00CA4FAF"/>
    <w:rsid w:val="00CA5738"/>
    <w:rsid w:val="00CA6F4D"/>
    <w:rsid w:val="00CA77D8"/>
    <w:rsid w:val="00CB035B"/>
    <w:rsid w:val="00CB3E31"/>
    <w:rsid w:val="00CB63A7"/>
    <w:rsid w:val="00CB71F6"/>
    <w:rsid w:val="00CC6339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D04129"/>
    <w:rsid w:val="00D041DF"/>
    <w:rsid w:val="00D04E1F"/>
    <w:rsid w:val="00D053FE"/>
    <w:rsid w:val="00D05B33"/>
    <w:rsid w:val="00D073FC"/>
    <w:rsid w:val="00D1100D"/>
    <w:rsid w:val="00D11E33"/>
    <w:rsid w:val="00D14CFA"/>
    <w:rsid w:val="00D1768D"/>
    <w:rsid w:val="00D17A93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37EB"/>
    <w:rsid w:val="00D45706"/>
    <w:rsid w:val="00D46942"/>
    <w:rsid w:val="00D47967"/>
    <w:rsid w:val="00D47CAB"/>
    <w:rsid w:val="00D50F1A"/>
    <w:rsid w:val="00D53CF2"/>
    <w:rsid w:val="00D53E1D"/>
    <w:rsid w:val="00D56101"/>
    <w:rsid w:val="00D5634B"/>
    <w:rsid w:val="00D57605"/>
    <w:rsid w:val="00D60291"/>
    <w:rsid w:val="00D61018"/>
    <w:rsid w:val="00D62A21"/>
    <w:rsid w:val="00D64061"/>
    <w:rsid w:val="00D65158"/>
    <w:rsid w:val="00D67F1C"/>
    <w:rsid w:val="00D74156"/>
    <w:rsid w:val="00D76379"/>
    <w:rsid w:val="00D76726"/>
    <w:rsid w:val="00D779AC"/>
    <w:rsid w:val="00D83372"/>
    <w:rsid w:val="00D93B23"/>
    <w:rsid w:val="00D95F55"/>
    <w:rsid w:val="00DA06BF"/>
    <w:rsid w:val="00DA2A12"/>
    <w:rsid w:val="00DA2BFA"/>
    <w:rsid w:val="00DA75BE"/>
    <w:rsid w:val="00DB28D7"/>
    <w:rsid w:val="00DB2E02"/>
    <w:rsid w:val="00DB5C01"/>
    <w:rsid w:val="00DB5E27"/>
    <w:rsid w:val="00DB7390"/>
    <w:rsid w:val="00DC084F"/>
    <w:rsid w:val="00DC68BD"/>
    <w:rsid w:val="00DD1CDE"/>
    <w:rsid w:val="00DD7EF8"/>
    <w:rsid w:val="00DE170F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52EC"/>
    <w:rsid w:val="00E06472"/>
    <w:rsid w:val="00E068F8"/>
    <w:rsid w:val="00E06DC0"/>
    <w:rsid w:val="00E1113A"/>
    <w:rsid w:val="00E1124A"/>
    <w:rsid w:val="00E14152"/>
    <w:rsid w:val="00E16FF1"/>
    <w:rsid w:val="00E17218"/>
    <w:rsid w:val="00E23DFD"/>
    <w:rsid w:val="00E26A2C"/>
    <w:rsid w:val="00E2777D"/>
    <w:rsid w:val="00E27DAA"/>
    <w:rsid w:val="00E30A36"/>
    <w:rsid w:val="00E3357B"/>
    <w:rsid w:val="00E35D22"/>
    <w:rsid w:val="00E378B9"/>
    <w:rsid w:val="00E41E77"/>
    <w:rsid w:val="00E43DEF"/>
    <w:rsid w:val="00E477A5"/>
    <w:rsid w:val="00E5015E"/>
    <w:rsid w:val="00E51854"/>
    <w:rsid w:val="00E52FA7"/>
    <w:rsid w:val="00E54B2D"/>
    <w:rsid w:val="00E552E5"/>
    <w:rsid w:val="00E577F0"/>
    <w:rsid w:val="00E601A5"/>
    <w:rsid w:val="00E61204"/>
    <w:rsid w:val="00E62D0F"/>
    <w:rsid w:val="00E64D58"/>
    <w:rsid w:val="00E658A1"/>
    <w:rsid w:val="00E67DA2"/>
    <w:rsid w:val="00E70E5C"/>
    <w:rsid w:val="00E71917"/>
    <w:rsid w:val="00E837CE"/>
    <w:rsid w:val="00E85E08"/>
    <w:rsid w:val="00E86006"/>
    <w:rsid w:val="00E87A1D"/>
    <w:rsid w:val="00E91E60"/>
    <w:rsid w:val="00E93CB1"/>
    <w:rsid w:val="00E95EB2"/>
    <w:rsid w:val="00E960A8"/>
    <w:rsid w:val="00EA41B3"/>
    <w:rsid w:val="00EA502B"/>
    <w:rsid w:val="00EA67BD"/>
    <w:rsid w:val="00EA692B"/>
    <w:rsid w:val="00EA7455"/>
    <w:rsid w:val="00EB4D20"/>
    <w:rsid w:val="00EB65B1"/>
    <w:rsid w:val="00EC5130"/>
    <w:rsid w:val="00EC6D47"/>
    <w:rsid w:val="00ED012F"/>
    <w:rsid w:val="00ED1B79"/>
    <w:rsid w:val="00EE318C"/>
    <w:rsid w:val="00EE39E2"/>
    <w:rsid w:val="00EE3A56"/>
    <w:rsid w:val="00EE7ED6"/>
    <w:rsid w:val="00EF5CA2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5DB5"/>
    <w:rsid w:val="00F26A4C"/>
    <w:rsid w:val="00F30F39"/>
    <w:rsid w:val="00F3242E"/>
    <w:rsid w:val="00F371EA"/>
    <w:rsid w:val="00F37438"/>
    <w:rsid w:val="00F378BA"/>
    <w:rsid w:val="00F4160C"/>
    <w:rsid w:val="00F522C2"/>
    <w:rsid w:val="00F57016"/>
    <w:rsid w:val="00F57A82"/>
    <w:rsid w:val="00F61386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90523"/>
    <w:rsid w:val="00F94A3C"/>
    <w:rsid w:val="00F96DAB"/>
    <w:rsid w:val="00FA0018"/>
    <w:rsid w:val="00FA2A30"/>
    <w:rsid w:val="00FA3AA4"/>
    <w:rsid w:val="00FA477B"/>
    <w:rsid w:val="00FA656C"/>
    <w:rsid w:val="00FB16B9"/>
    <w:rsid w:val="00FB6BD7"/>
    <w:rsid w:val="00FB75CC"/>
    <w:rsid w:val="00FC084D"/>
    <w:rsid w:val="00FC3B88"/>
    <w:rsid w:val="00FC53C3"/>
    <w:rsid w:val="00FC71B9"/>
    <w:rsid w:val="00FD095D"/>
    <w:rsid w:val="00FD1B4E"/>
    <w:rsid w:val="00FD366A"/>
    <w:rsid w:val="00FE2F41"/>
    <w:rsid w:val="00FF2509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2"/>
    <o:shapelayout v:ext="edit">
      <o:idmap v:ext="edit" data="1"/>
      <o:rules v:ext="edit">
        <o:r id="V:Rule1" type="connector" idref="#_x0000_s1089"/>
        <o:r id="V:Rule2" type="connector" idref="#_x0000_s1090"/>
        <o:r id="V:Rule3" type="connector" idref="#_x0000_s1091"/>
      </o:rules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UnresolvedMention">
    <w:name w:val="Unresolved Mention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1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2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2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2"/>
    <w:rsid w:val="00630430"/>
    <w:rPr>
      <w:sz w:val="22"/>
    </w:rPr>
  </w:style>
  <w:style w:type="paragraph" w:customStyle="1" w:styleId="aff7">
    <w:name w:val="Заголовок таблицы повторяющийся"/>
    <w:basedOn w:val="12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2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2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78B501-2148-44D8-9C7B-3C175EDF30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720</Words>
  <Characters>4110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4</cp:revision>
  <cp:lastPrinted>2025-01-22T10:59:00Z</cp:lastPrinted>
  <dcterms:created xsi:type="dcterms:W3CDTF">2025-01-22T11:36:00Z</dcterms:created>
  <dcterms:modified xsi:type="dcterms:W3CDTF">2025-01-22T11:46:00Z</dcterms:modified>
</cp:coreProperties>
</file>