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922" w:rsidRDefault="00460DB3" w:rsidP="00460DB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</w:t>
      </w:r>
    </w:p>
    <w:p w:rsidR="00736CCE" w:rsidRDefault="00460DB3" w:rsidP="00460DB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D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реализации «Комплексного плана </w:t>
      </w:r>
      <w:r w:rsidRPr="00460DB3">
        <w:rPr>
          <w:rFonts w:ascii="Times New Roman" w:hAnsi="Times New Roman" w:cs="Times New Roman"/>
          <w:sz w:val="24"/>
          <w:szCs w:val="24"/>
        </w:rPr>
        <w:t xml:space="preserve">противодействия идеологии терроризмав Российской Федерации </w:t>
      </w:r>
      <w:r w:rsidRPr="00460D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2024 – 2028 годы» </w:t>
      </w:r>
    </w:p>
    <w:p w:rsidR="00C37922" w:rsidRDefault="00736CCE" w:rsidP="00460DB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36CCE">
        <w:rPr>
          <w:rFonts w:ascii="Times New Roman" w:eastAsia="Times New Roman" w:hAnsi="Times New Roman" w:cs="Times New Roman"/>
          <w:sz w:val="24"/>
          <w:szCs w:val="24"/>
          <w:lang w:eastAsia="ru-RU"/>
        </w:rPr>
        <w:t>(согласно компетенции)</w:t>
      </w:r>
      <w:bookmarkStart w:id="0" w:name="_GoBack"/>
      <w:bookmarkEnd w:id="0"/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4786"/>
      </w:tblGrid>
      <w:tr w:rsidR="00C37922" w:rsidTr="00C37922">
        <w:tc>
          <w:tcPr>
            <w:tcW w:w="14786" w:type="dxa"/>
            <w:tcBorders>
              <w:bottom w:val="single" w:sz="4" w:space="0" w:color="auto"/>
            </w:tcBorders>
          </w:tcPr>
          <w:p w:rsidR="00C37922" w:rsidRDefault="00303B18" w:rsidP="00460DB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 Ташелка муниципального района Ставропольский Самарской области</w:t>
            </w:r>
          </w:p>
        </w:tc>
      </w:tr>
      <w:tr w:rsidR="00C37922" w:rsidTr="00C37922">
        <w:tc>
          <w:tcPr>
            <w:tcW w:w="14786" w:type="dxa"/>
            <w:tcBorders>
              <w:top w:val="single" w:sz="4" w:space="0" w:color="auto"/>
            </w:tcBorders>
          </w:tcPr>
          <w:p w:rsidR="00C37922" w:rsidRPr="00C37922" w:rsidRDefault="00C37922" w:rsidP="00460D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(наименовани</w:t>
            </w:r>
            <w:r w:rsidR="00DB7EA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 субъекта профилактики</w:t>
            </w: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)</w:t>
            </w:r>
          </w:p>
        </w:tc>
      </w:tr>
    </w:tbl>
    <w:p w:rsidR="005A440C" w:rsidRDefault="005A440C" w:rsidP="00460DB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0DB3" w:rsidRDefault="00C37922" w:rsidP="00460DB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 1 полугодие </w:t>
      </w:r>
      <w:r w:rsidR="00460DB3" w:rsidRPr="00460DB3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24</w:t>
      </w:r>
      <w:r w:rsidR="00460DB3" w:rsidRPr="00460D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</w:p>
    <w:p w:rsidR="005A440C" w:rsidRPr="00460DB3" w:rsidRDefault="005A440C" w:rsidP="00460DB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15626" w:type="dxa"/>
        <w:jc w:val="center"/>
        <w:tblLayout w:type="fixed"/>
        <w:tblLook w:val="04A0"/>
      </w:tblPr>
      <w:tblGrid>
        <w:gridCol w:w="911"/>
        <w:gridCol w:w="2736"/>
        <w:gridCol w:w="850"/>
        <w:gridCol w:w="3296"/>
        <w:gridCol w:w="2091"/>
        <w:gridCol w:w="1984"/>
        <w:gridCol w:w="1595"/>
        <w:gridCol w:w="851"/>
        <w:gridCol w:w="1312"/>
      </w:tblGrid>
      <w:tr w:rsidR="000851E5" w:rsidRPr="00C37922" w:rsidTr="006105D0">
        <w:trPr>
          <w:tblHeader/>
          <w:jc w:val="center"/>
        </w:trPr>
        <w:tc>
          <w:tcPr>
            <w:tcW w:w="911" w:type="dxa"/>
            <w:vMerge w:val="restart"/>
            <w:vAlign w:val="center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 пункта (подпункта)</w:t>
            </w:r>
          </w:p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Комплексного плана</w:t>
            </w:r>
          </w:p>
        </w:tc>
        <w:tc>
          <w:tcPr>
            <w:tcW w:w="2736" w:type="dxa"/>
            <w:vMerge w:val="restart"/>
            <w:vAlign w:val="center"/>
          </w:tcPr>
          <w:p w:rsidR="000851E5" w:rsidRPr="00C37922" w:rsidRDefault="00736CCE" w:rsidP="00104C6E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</w:t>
            </w:r>
            <w:r w:rsidR="000851E5"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одержание пункта</w:t>
            </w:r>
          </w:p>
          <w:p w:rsidR="000851E5" w:rsidRPr="00C37922" w:rsidRDefault="000851E5" w:rsidP="00104C6E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Комплексного плана</w:t>
            </w:r>
          </w:p>
        </w:tc>
        <w:tc>
          <w:tcPr>
            <w:tcW w:w="11979" w:type="dxa"/>
            <w:gridSpan w:val="7"/>
            <w:vAlign w:val="center"/>
          </w:tcPr>
          <w:p w:rsidR="000851E5" w:rsidRPr="009C5956" w:rsidRDefault="009C5956" w:rsidP="00104C6E">
            <w:pPr>
              <w:jc w:val="center"/>
              <w:rPr>
                <w:rFonts w:ascii="Times New Roman" w:eastAsia="Times New Roman" w:hAnsi="Times New Roman" w:cs="Times New Roman"/>
                <w:b/>
                <w:spacing w:val="40"/>
                <w:sz w:val="18"/>
                <w:szCs w:val="18"/>
                <w:lang w:eastAsia="ru-RU"/>
              </w:rPr>
            </w:pPr>
            <w:r w:rsidRPr="009C5956">
              <w:rPr>
                <w:rFonts w:ascii="Times New Roman" w:eastAsia="Times New Roman" w:hAnsi="Times New Roman" w:cs="Times New Roman"/>
                <w:b/>
                <w:spacing w:val="40"/>
                <w:sz w:val="18"/>
                <w:szCs w:val="18"/>
                <w:lang w:eastAsia="ru-RU"/>
              </w:rPr>
              <w:t>РЕЗУЛЬТАТЫ ВЫПОЛНЕНИЯ</w:t>
            </w:r>
            <w:r w:rsidR="000851E5" w:rsidRPr="009C5956">
              <w:rPr>
                <w:rFonts w:ascii="Times New Roman" w:eastAsia="Times New Roman" w:hAnsi="Times New Roman" w:cs="Times New Roman"/>
                <w:b/>
                <w:spacing w:val="40"/>
                <w:sz w:val="18"/>
                <w:szCs w:val="18"/>
                <w:lang w:eastAsia="ru-RU"/>
              </w:rPr>
              <w:t xml:space="preserve"> КОМПЛЕКСНОГО ПЛАНА</w:t>
            </w:r>
          </w:p>
        </w:tc>
      </w:tr>
      <w:tr w:rsidR="000851E5" w:rsidRPr="00C37922" w:rsidTr="006105D0">
        <w:trPr>
          <w:tblHeader/>
          <w:jc w:val="center"/>
        </w:trPr>
        <w:tc>
          <w:tcPr>
            <w:tcW w:w="911" w:type="dxa"/>
            <w:vMerge/>
            <w:vAlign w:val="center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2736" w:type="dxa"/>
            <w:vMerge/>
            <w:vAlign w:val="center"/>
          </w:tcPr>
          <w:p w:rsidR="000851E5" w:rsidRPr="00C37922" w:rsidRDefault="000851E5" w:rsidP="00104C6E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850" w:type="dxa"/>
            <w:vAlign w:val="center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Кол-во  </w:t>
            </w:r>
          </w:p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проведенных мероприятий </w:t>
            </w:r>
          </w:p>
          <w:p w:rsidR="000851E5" w:rsidRPr="00C37922" w:rsidRDefault="000851E5" w:rsidP="00736CCE">
            <w:pPr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ru-RU"/>
              </w:rPr>
              <w:t>всего (из них оф-лайн/он-лайн)</w:t>
            </w:r>
          </w:p>
        </w:tc>
        <w:tc>
          <w:tcPr>
            <w:tcW w:w="3296" w:type="dxa"/>
            <w:vAlign w:val="center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Наименование мероприятий </w:t>
            </w:r>
          </w:p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</w:t>
            </w:r>
            <w:r w:rsidRPr="00C37922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ru-RU"/>
              </w:rPr>
              <w:t xml:space="preserve">3-4 примера значимых на ваш взгляд мероприятий)   </w:t>
            </w:r>
          </w:p>
        </w:tc>
        <w:tc>
          <w:tcPr>
            <w:tcW w:w="2091" w:type="dxa"/>
            <w:vAlign w:val="center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Место проведения мероприятий</w:t>
            </w:r>
          </w:p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ru-RU"/>
              </w:rPr>
              <w:t>(населенный пункт (район), либо наименование учреждения)</w:t>
            </w:r>
          </w:p>
        </w:tc>
        <w:tc>
          <w:tcPr>
            <w:tcW w:w="1984" w:type="dxa"/>
            <w:vAlign w:val="center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Кол-во мероприятий, освещенных </w:t>
            </w:r>
          </w:p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 СМИ, в том числе сети Интернет и мессенджерах</w:t>
            </w:r>
          </w:p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ru-RU"/>
              </w:rPr>
              <w:t xml:space="preserve"> (дать 3-4 ссылки на значимые на ваш взгляд мероприятия)   </w:t>
            </w:r>
          </w:p>
        </w:tc>
        <w:tc>
          <w:tcPr>
            <w:tcW w:w="1595" w:type="dxa"/>
            <w:vAlign w:val="center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Финансирование</w:t>
            </w:r>
          </w:p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мероприятий</w:t>
            </w:r>
            <w:r w:rsidRPr="00C37922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ru-RU"/>
              </w:rPr>
              <w:t xml:space="preserve"> (программа (пункт) из которой произведено финансирование мероприятие) (тыс. руб.)</w:t>
            </w:r>
          </w:p>
        </w:tc>
        <w:tc>
          <w:tcPr>
            <w:tcW w:w="851" w:type="dxa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Примерный охват участников</w:t>
            </w:r>
          </w:p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ru-RU"/>
              </w:rPr>
              <w:t>(чел./он-лайн просмотров)</w:t>
            </w:r>
          </w:p>
        </w:tc>
        <w:tc>
          <w:tcPr>
            <w:tcW w:w="1312" w:type="dxa"/>
            <w:vAlign w:val="center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Исполнители</w:t>
            </w:r>
          </w:p>
        </w:tc>
      </w:tr>
      <w:tr w:rsidR="00460DB3" w:rsidRPr="00C37922" w:rsidTr="00460DB3">
        <w:trPr>
          <w:jc w:val="center"/>
        </w:trPr>
        <w:tc>
          <w:tcPr>
            <w:tcW w:w="15626" w:type="dxa"/>
            <w:gridSpan w:val="9"/>
            <w:vAlign w:val="center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b/>
                <w:spacing w:val="-4"/>
                <w:sz w:val="18"/>
                <w:szCs w:val="18"/>
                <w:lang w:eastAsia="ru-RU"/>
              </w:rPr>
              <w:t>1. Меры общей профилактики</w:t>
            </w:r>
          </w:p>
        </w:tc>
      </w:tr>
      <w:tr w:rsidR="000851E5" w:rsidRPr="00C37922" w:rsidTr="00C37922">
        <w:trPr>
          <w:jc w:val="center"/>
        </w:trPr>
        <w:tc>
          <w:tcPr>
            <w:tcW w:w="911" w:type="dxa"/>
          </w:tcPr>
          <w:p w:rsidR="000851E5" w:rsidRPr="00C37922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1.1.</w:t>
            </w:r>
          </w:p>
        </w:tc>
        <w:tc>
          <w:tcPr>
            <w:tcW w:w="2736" w:type="dxa"/>
          </w:tcPr>
          <w:p w:rsidR="000851E5" w:rsidRPr="00C37922" w:rsidRDefault="000851E5" w:rsidP="00C37922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В целях формирования у российского населения антитеррористического мировоззрения обеспечивать проведение мероприятий, посвященных Дню солидарности в борьбе с терроризмом (3 сентября), Дню защитника Отечества (23 февраля), Дню Героев Отечества (9 декабря)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footnoteReference w:id="1"/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 с освещением их в средствах массовой информации и информационно-телекоммуникационной сети «Интернет». </w:t>
            </w:r>
          </w:p>
        </w:tc>
        <w:tc>
          <w:tcPr>
            <w:tcW w:w="850" w:type="dxa"/>
          </w:tcPr>
          <w:p w:rsidR="000851E5" w:rsidRDefault="00DA40B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</w:t>
            </w:r>
          </w:p>
          <w:p w:rsidR="00863B97" w:rsidRPr="000A73BE" w:rsidRDefault="00DA40B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(6</w:t>
            </w:r>
            <w:r w:rsidR="00863B9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/2)</w:t>
            </w:r>
          </w:p>
        </w:tc>
        <w:tc>
          <w:tcPr>
            <w:tcW w:w="3296" w:type="dxa"/>
          </w:tcPr>
          <w:p w:rsidR="000851E5" w:rsidRPr="000A73BE" w:rsidRDefault="000A73BE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0A73BE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1. В честь Дня защитника Отечества в ГБОУ СОШ с.Ташелка прошел «Смотр строя и песни». Акция сохраняет память о героизме участников Великой Отечественной войны.</w:t>
            </w:r>
          </w:p>
          <w:p w:rsidR="000A73BE" w:rsidRDefault="000A73BE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  <w:p w:rsidR="000A73BE" w:rsidRDefault="000A73BE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0A73BE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14 февраля в Ташелкском Доме культуры прошёл праздничный концерт "Для тех, кто помнит", посвящённый 35 - летию вывода советских войск из Афганистана.</w:t>
            </w:r>
          </w:p>
          <w:p w:rsidR="0019166A" w:rsidRDefault="0019166A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  <w:p w:rsidR="0019166A" w:rsidRDefault="0019166A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  <w:p w:rsidR="0019166A" w:rsidRPr="00DA40B1" w:rsidRDefault="0019166A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A40B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2. с 07.05.2024 – 09.05.2024г.</w:t>
            </w:r>
            <w:r w:rsidR="00DA40B1" w:rsidRPr="00DA40B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проведены акции: </w:t>
            </w:r>
          </w:p>
          <w:p w:rsidR="00DA40B1" w:rsidRPr="00DA40B1" w:rsidRDefault="0019166A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A40B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Всероссийская акция "Георгиевская ленточка", «Бессмертный полк», </w:t>
            </w:r>
            <w:r w:rsidR="00DA40B1" w:rsidRPr="00DA40B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«Свеча памяти», «солдатская каша»</w:t>
            </w:r>
          </w:p>
          <w:p w:rsidR="00DA40B1" w:rsidRDefault="00DA40B1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A40B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Автопробег -2024г. </w:t>
            </w:r>
          </w:p>
          <w:p w:rsidR="00D92331" w:rsidRPr="00DA40B1" w:rsidRDefault="00D92331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Диктант Победы</w:t>
            </w:r>
          </w:p>
          <w:p w:rsidR="0019166A" w:rsidRPr="00DA40B1" w:rsidRDefault="00DA40B1" w:rsidP="000A73B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 w:rsidRPr="00DA40B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Эти мероприятия </w:t>
            </w:r>
            <w:r w:rsidRPr="00DA40B1">
              <w:rPr>
                <w:rFonts w:ascii="Times New Roman" w:hAnsi="Times New Roman" w:cs="Times New Roman"/>
                <w:color w:val="282828"/>
                <w:sz w:val="18"/>
                <w:szCs w:val="18"/>
                <w:shd w:val="clear" w:color="auto" w:fill="FFFFFF"/>
              </w:rPr>
              <w:t xml:space="preserve">направлены на сохранение памяти об игринцах, участниках ВОВ 1941-1945гг, </w:t>
            </w:r>
            <w:r w:rsidRPr="00DA40B1">
              <w:rPr>
                <w:rFonts w:ascii="Times New Roman" w:hAnsi="Times New Roman" w:cs="Times New Roman"/>
                <w:color w:val="282828"/>
                <w:sz w:val="18"/>
                <w:szCs w:val="18"/>
                <w:shd w:val="clear" w:color="auto" w:fill="FFFFFF"/>
              </w:rPr>
              <w:lastRenderedPageBreak/>
              <w:t>тружениках тыла и способствует вовлечению в активную деятельность ветеранов, вдов, их родственников по гражданско-патриотическому воспитанию молодежи, учащихся.</w:t>
            </w:r>
            <w:r w:rsidRPr="00DA40B1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</w:p>
        </w:tc>
        <w:tc>
          <w:tcPr>
            <w:tcW w:w="2091" w:type="dxa"/>
          </w:tcPr>
          <w:p w:rsidR="000851E5" w:rsidRDefault="000A73BE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lastRenderedPageBreak/>
              <w:t>1.</w:t>
            </w:r>
            <w:r w:rsidRPr="000A73BE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ГБОУ СОШ с.Ташелка</w:t>
            </w:r>
          </w:p>
          <w:p w:rsidR="000A73BE" w:rsidRDefault="000A73BE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  <w:p w:rsidR="000A73BE" w:rsidRDefault="000A73BE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  <w:p w:rsidR="000A73BE" w:rsidRDefault="000A73BE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  <w:p w:rsidR="000A73BE" w:rsidRDefault="000A73BE" w:rsidP="000A73BE">
            <w:pP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  <w:p w:rsidR="000A73BE" w:rsidRPr="00C37922" w:rsidRDefault="000A73BE" w:rsidP="000A73BE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2.ДК с. Ташелка</w:t>
            </w:r>
          </w:p>
        </w:tc>
        <w:tc>
          <w:tcPr>
            <w:tcW w:w="1984" w:type="dxa"/>
          </w:tcPr>
          <w:p w:rsidR="00863B97" w:rsidRDefault="00863B97" w:rsidP="00863B9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</w:t>
            </w:r>
          </w:p>
          <w:p w:rsidR="000851E5" w:rsidRDefault="00DE72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hyperlink r:id="rId8" w:history="1">
              <w:r w:rsidR="00863B97" w:rsidRPr="00535674">
                <w:rPr>
                  <w:rStyle w:val="a7"/>
                  <w:rFonts w:ascii="Times New Roman" w:eastAsia="Times New Roman" w:hAnsi="Times New Roman" w:cs="Times New Roman"/>
                  <w:sz w:val="18"/>
                  <w:szCs w:val="18"/>
                  <w:lang w:eastAsia="ru-RU"/>
                </w:rPr>
                <w:t>https://vk.com/dktashelka?w=wall-168856874_2612%2Fall</w:t>
              </w:r>
            </w:hyperlink>
          </w:p>
          <w:p w:rsidR="00863B97" w:rsidRDefault="00863B97" w:rsidP="0019166A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19166A" w:rsidRDefault="0019166A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19166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https://vk.com/dktashelka?w=wall-168856874_2611%2Fall </w:t>
            </w:r>
          </w:p>
          <w:p w:rsidR="0019166A" w:rsidRDefault="0019166A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19166A" w:rsidRDefault="0019166A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19166A" w:rsidRDefault="00DE72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hyperlink r:id="rId9" w:history="1">
              <w:r w:rsidR="0019166A" w:rsidRPr="00535674">
                <w:rPr>
                  <w:rStyle w:val="a7"/>
                  <w:rFonts w:ascii="Times New Roman" w:eastAsia="Times New Roman" w:hAnsi="Times New Roman" w:cs="Times New Roman"/>
                  <w:sz w:val="18"/>
                  <w:szCs w:val="18"/>
                  <w:lang w:eastAsia="ru-RU"/>
                </w:rPr>
                <w:t>https://vk.com/dktashelka?w=wall-168856874_2756%2Fall</w:t>
              </w:r>
            </w:hyperlink>
          </w:p>
          <w:p w:rsidR="0019166A" w:rsidRDefault="00DE72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hyperlink r:id="rId10" w:history="1">
              <w:r w:rsidR="0019166A" w:rsidRPr="00535674">
                <w:rPr>
                  <w:rStyle w:val="a7"/>
                  <w:rFonts w:ascii="Times New Roman" w:eastAsia="Times New Roman" w:hAnsi="Times New Roman" w:cs="Times New Roman"/>
                  <w:sz w:val="18"/>
                  <w:szCs w:val="18"/>
                  <w:lang w:eastAsia="ru-RU"/>
                </w:rPr>
                <w:t>https://vk.com/dktashelka?w=wall-168856874_2679%2Fall</w:t>
              </w:r>
            </w:hyperlink>
          </w:p>
          <w:p w:rsidR="0019166A" w:rsidRDefault="00DE72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hyperlink r:id="rId11" w:history="1">
              <w:r w:rsidR="00DA40B1" w:rsidRPr="00535674">
                <w:rPr>
                  <w:rStyle w:val="a7"/>
                  <w:rFonts w:ascii="Times New Roman" w:eastAsia="Times New Roman" w:hAnsi="Times New Roman" w:cs="Times New Roman"/>
                  <w:sz w:val="18"/>
                  <w:szCs w:val="18"/>
                  <w:lang w:eastAsia="ru-RU"/>
                </w:rPr>
                <w:t>https://vk.com/dktashelka?w=wall-168856874_2682%2Fal</w:t>
              </w:r>
              <w:r w:rsidR="00DA40B1" w:rsidRPr="00535674">
                <w:rPr>
                  <w:rStyle w:val="a7"/>
                  <w:rFonts w:ascii="Times New Roman" w:eastAsia="Times New Roman" w:hAnsi="Times New Roman" w:cs="Times New Roman"/>
                  <w:sz w:val="18"/>
                  <w:szCs w:val="18"/>
                  <w:lang w:eastAsia="ru-RU"/>
                </w:rPr>
                <w:lastRenderedPageBreak/>
                <w:t>l</w:t>
              </w:r>
            </w:hyperlink>
          </w:p>
          <w:p w:rsidR="00DA40B1" w:rsidRDefault="00DE72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hyperlink r:id="rId12" w:history="1">
              <w:r w:rsidR="00DA40B1" w:rsidRPr="00535674">
                <w:rPr>
                  <w:rStyle w:val="a7"/>
                  <w:rFonts w:ascii="Times New Roman" w:eastAsia="Times New Roman" w:hAnsi="Times New Roman" w:cs="Times New Roman"/>
                  <w:sz w:val="18"/>
                  <w:szCs w:val="18"/>
                  <w:lang w:eastAsia="ru-RU"/>
                </w:rPr>
                <w:t>https://vk.com/dktashelka?w=wall-168856874_2757%2Fall</w:t>
              </w:r>
            </w:hyperlink>
          </w:p>
          <w:p w:rsidR="00DA40B1" w:rsidRDefault="00DE72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hyperlink r:id="rId13" w:history="1">
              <w:r w:rsidR="00DA40B1" w:rsidRPr="00535674">
                <w:rPr>
                  <w:rStyle w:val="a7"/>
                  <w:rFonts w:ascii="Times New Roman" w:eastAsia="Times New Roman" w:hAnsi="Times New Roman" w:cs="Times New Roman"/>
                  <w:sz w:val="18"/>
                  <w:szCs w:val="18"/>
                  <w:lang w:eastAsia="ru-RU"/>
                </w:rPr>
                <w:t>https://vk.com/dktashelka?w=wall-168856874_2761%2Fall</w:t>
              </w:r>
            </w:hyperlink>
          </w:p>
          <w:p w:rsidR="00DA40B1" w:rsidRDefault="00DA40B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DA40B1" w:rsidRDefault="00DE72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hyperlink r:id="rId14" w:history="1">
              <w:r w:rsidR="00D92331" w:rsidRPr="00535674">
                <w:rPr>
                  <w:rStyle w:val="a7"/>
                  <w:rFonts w:ascii="Times New Roman" w:eastAsia="Times New Roman" w:hAnsi="Times New Roman" w:cs="Times New Roman"/>
                  <w:sz w:val="18"/>
                  <w:szCs w:val="18"/>
                  <w:lang w:eastAsia="ru-RU"/>
                </w:rPr>
                <w:t>https://vk.com/dktashelka?w=wall-168856874_2762%2Fall</w:t>
              </w:r>
            </w:hyperlink>
          </w:p>
          <w:p w:rsidR="00D92331" w:rsidRPr="00C37922" w:rsidRDefault="00D9233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9233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https://vk.com/dktashelka?w=wall-168856874_2667%2Fall</w:t>
            </w:r>
          </w:p>
        </w:tc>
        <w:tc>
          <w:tcPr>
            <w:tcW w:w="1595" w:type="dxa"/>
          </w:tcPr>
          <w:p w:rsidR="000851E5" w:rsidRDefault="000851E5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863B97" w:rsidRDefault="00863B97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  <w:p w:rsidR="00863B97" w:rsidRDefault="00863B97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863B97" w:rsidRDefault="00863B97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863B97" w:rsidRDefault="00863B97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863B97" w:rsidRDefault="00863B97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863B97" w:rsidRDefault="00863B97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  <w:p w:rsidR="00863B97" w:rsidRPr="00C37922" w:rsidRDefault="00863B97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851" w:type="dxa"/>
          </w:tcPr>
          <w:p w:rsidR="000851E5" w:rsidRPr="00C37922" w:rsidRDefault="00DA40B1" w:rsidP="00DA40B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500</w:t>
            </w:r>
            <w:r w:rsidR="00863B9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/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250</w:t>
            </w:r>
          </w:p>
        </w:tc>
        <w:tc>
          <w:tcPr>
            <w:tcW w:w="1312" w:type="dxa"/>
          </w:tcPr>
          <w:p w:rsidR="000851E5" w:rsidRDefault="00863B97" w:rsidP="00104C6E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0A73BE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ГБОУ СОШ с.Ташелка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,</w:t>
            </w:r>
          </w:p>
          <w:p w:rsidR="00863B97" w:rsidRDefault="00863B97" w:rsidP="00104C6E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ДК с. Ташелка,</w:t>
            </w:r>
          </w:p>
          <w:p w:rsidR="00863B97" w:rsidRPr="00C37922" w:rsidRDefault="00863B97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FFFFF"/>
              </w:rPr>
              <w:t>Администрация с.п. Ташелка</w:t>
            </w:r>
          </w:p>
        </w:tc>
      </w:tr>
      <w:tr w:rsidR="00460DB3" w:rsidRPr="00C37922" w:rsidTr="00C37922">
        <w:trPr>
          <w:jc w:val="center"/>
        </w:trPr>
        <w:tc>
          <w:tcPr>
            <w:tcW w:w="911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1.2.</w:t>
            </w:r>
          </w:p>
        </w:tc>
        <w:tc>
          <w:tcPr>
            <w:tcW w:w="2736" w:type="dxa"/>
          </w:tcPr>
          <w:p w:rsidR="00460DB3" w:rsidRPr="00C37922" w:rsidRDefault="00460DB3" w:rsidP="00104C6E">
            <w:pPr>
              <w:widowContro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Для создания условий по привитию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молодежи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неприятия идеологии терроризма включать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антитеррористическую тематику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в общественно-политические, воспитательные, просветительские, культурные, досуговые и спортивные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мероприятия. К их проведению привлекать лидеров общественного мнения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vertAlign w:val="superscript"/>
                <w:lang w:eastAsia="ru-RU"/>
              </w:rPr>
              <w:footnoteReference w:id="2"/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, общественных деятелей, представителей традиционных религиозных конфессий, а также задействовать в этой работе возможности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общественных и социально ориентированных некоммерческих организаций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vertAlign w:val="superscript"/>
                <w:lang w:eastAsia="ru-RU"/>
              </w:rPr>
              <w:footnoteReference w:id="3"/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, детских и молодежных движений (обществ, проектов)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vertAlign w:val="superscript"/>
                <w:lang w:eastAsia="ru-RU"/>
              </w:rPr>
              <w:footnoteReference w:id="4"/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</w:p>
        </w:tc>
        <w:tc>
          <w:tcPr>
            <w:tcW w:w="850" w:type="dxa"/>
          </w:tcPr>
          <w:p w:rsidR="00460DB3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2</w:t>
            </w:r>
          </w:p>
          <w:p w:rsidR="007F1840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(2/0)</w:t>
            </w:r>
          </w:p>
        </w:tc>
        <w:tc>
          <w:tcPr>
            <w:tcW w:w="3296" w:type="dxa"/>
          </w:tcPr>
          <w:p w:rsidR="00460DB3" w:rsidRPr="00C37922" w:rsidRDefault="007F1840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 xml:space="preserve">21 .04.2024г. проведена "Военно-спортивная эстафета" - </w:t>
            </w:r>
          </w:p>
        </w:tc>
        <w:tc>
          <w:tcPr>
            <w:tcW w:w="2091" w:type="dxa"/>
          </w:tcPr>
          <w:p w:rsidR="00460DB3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Соревнования проходили в г.о.Тольятти, организованные военно-спортивным центром «Арсенал</w:t>
            </w:r>
          </w:p>
        </w:tc>
        <w:tc>
          <w:tcPr>
            <w:tcW w:w="1984" w:type="dxa"/>
          </w:tcPr>
          <w:p w:rsidR="007F1840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460DB3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F184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https://vk.com/dktashelka?w=wall-168856874_2664%2Fall</w:t>
            </w:r>
          </w:p>
        </w:tc>
        <w:tc>
          <w:tcPr>
            <w:tcW w:w="1595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851" w:type="dxa"/>
          </w:tcPr>
          <w:p w:rsidR="00460DB3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200</w:t>
            </w:r>
          </w:p>
        </w:tc>
        <w:tc>
          <w:tcPr>
            <w:tcW w:w="1312" w:type="dxa"/>
          </w:tcPr>
          <w:p w:rsidR="00460DB3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Военно-спортивный центр «Арсенал</w:t>
            </w:r>
          </w:p>
        </w:tc>
      </w:tr>
      <w:tr w:rsidR="00460DB3" w:rsidRPr="00C37922" w:rsidTr="00C37922">
        <w:trPr>
          <w:jc w:val="center"/>
        </w:trPr>
        <w:tc>
          <w:tcPr>
            <w:tcW w:w="911" w:type="dxa"/>
          </w:tcPr>
          <w:p w:rsid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 xml:space="preserve">1.3.1. </w:t>
            </w:r>
          </w:p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(п. 1.3)</w:t>
            </w:r>
          </w:p>
        </w:tc>
        <w:tc>
          <w:tcPr>
            <w:tcW w:w="2736" w:type="dxa"/>
          </w:tcPr>
          <w:p w:rsidR="00460DB3" w:rsidRPr="00C37922" w:rsidRDefault="00460DB3" w:rsidP="00104C6E">
            <w:pPr>
              <w:widowControl w:val="0"/>
              <w:tabs>
                <w:tab w:val="left" w:pos="0"/>
              </w:tabs>
              <w:rPr>
                <w:rFonts w:ascii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lang w:eastAsia="ru-RU"/>
              </w:rPr>
              <w:t xml:space="preserve">Для формирования у обучающейся молодежи антитеррористического мировоззрения и устойчивости к пропагандистскому воздействию террористических организаций и популяризирующих массовые убийства движений: </w:t>
            </w:r>
          </w:p>
          <w:p w:rsidR="00460DB3" w:rsidRPr="00C37922" w:rsidRDefault="00460DB3" w:rsidP="00104C6E">
            <w:pPr>
              <w:widowControl w:val="0"/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lang w:eastAsia="ru-RU"/>
              </w:rPr>
              <w:t xml:space="preserve">При реализации образовательных программ проводить профилактические мероприятия (тематические лекции, семинары и викторины, кинопоказы, театрализованные постановки, встречи с лидерами общественного мнения), направленные на разъяснение преступной сущности террористических, украинских националистических и неонацистских организаций. Для правового просвещения обучающихся, в том числе доведения информации об 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lang w:eastAsia="ru-RU"/>
              </w:rPr>
              <w:lastRenderedPageBreak/>
              <w:t>ответственности за совершение преступлений террористической направленности, задействовать потенциал кафедр (преподавателей дисциплин) юридического профиля.</w:t>
            </w:r>
          </w:p>
        </w:tc>
        <w:tc>
          <w:tcPr>
            <w:tcW w:w="850" w:type="dxa"/>
          </w:tcPr>
          <w:p w:rsidR="00460DB3" w:rsidRDefault="00F63A4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3</w:t>
            </w:r>
          </w:p>
          <w:p w:rsidR="00F63A43" w:rsidRPr="00C37922" w:rsidRDefault="00F63A4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3296" w:type="dxa"/>
          </w:tcPr>
          <w:p w:rsidR="00460DB3" w:rsidRPr="00C37922" w:rsidRDefault="007F1840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«Действия работников объектов образовательных организаций и мест отдыха, обучающихся и сотрудников охраны при вооруженном нападении и обнаружении взрывного устройства»</w:t>
            </w:r>
          </w:p>
        </w:tc>
        <w:tc>
          <w:tcPr>
            <w:tcW w:w="2091" w:type="dxa"/>
          </w:tcPr>
          <w:p w:rsidR="00460DB3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ГБОУ СОШ с. Ташелка</w:t>
            </w:r>
          </w:p>
        </w:tc>
        <w:tc>
          <w:tcPr>
            <w:tcW w:w="1984" w:type="dxa"/>
          </w:tcPr>
          <w:p w:rsidR="00460DB3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F184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https://vk.com/tashelka_school?from=search&amp;w=wall-155296111_4288</w:t>
            </w:r>
          </w:p>
        </w:tc>
        <w:tc>
          <w:tcPr>
            <w:tcW w:w="1595" w:type="dxa"/>
          </w:tcPr>
          <w:p w:rsidR="00460DB3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</w:p>
        </w:tc>
        <w:tc>
          <w:tcPr>
            <w:tcW w:w="851" w:type="dxa"/>
          </w:tcPr>
          <w:p w:rsidR="00460DB3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</w:t>
            </w:r>
          </w:p>
        </w:tc>
        <w:tc>
          <w:tcPr>
            <w:tcW w:w="1312" w:type="dxa"/>
          </w:tcPr>
          <w:p w:rsidR="00460DB3" w:rsidRPr="00C37922" w:rsidRDefault="007F1840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ГБОУ СОШ с. Ташелка</w:t>
            </w:r>
          </w:p>
        </w:tc>
      </w:tr>
      <w:tr w:rsidR="00460DB3" w:rsidRPr="00C37922" w:rsidTr="00C37922">
        <w:trPr>
          <w:jc w:val="center"/>
        </w:trPr>
        <w:tc>
          <w:tcPr>
            <w:tcW w:w="911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1.4.</w:t>
            </w:r>
          </w:p>
        </w:tc>
        <w:tc>
          <w:tcPr>
            <w:tcW w:w="2736" w:type="dxa"/>
          </w:tcPr>
          <w:p w:rsidR="00460DB3" w:rsidRPr="00C37922" w:rsidRDefault="00460DB3" w:rsidP="00104C6E">
            <w:pPr>
              <w:widowControl w:val="0"/>
              <w:rPr>
                <w:rFonts w:ascii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bCs/>
                <w:sz w:val="18"/>
                <w:szCs w:val="18"/>
                <w:lang w:eastAsia="ru-RU"/>
              </w:rPr>
              <w:t xml:space="preserve">В целях противодействия пропагандистскому воздействию на население, прежде всего молодежь новых субъектов Российской Федерации, обеспечить изучение библиотечных фондов на предмет выявления и изъятия изданий, содержащих информацию террористического, экстремистского и деструктивного характера, в том числе фальсифицирующую историю России на всех этапах ее становления и развития и дискредитирующую ее политику.    </w:t>
            </w:r>
          </w:p>
        </w:tc>
        <w:tc>
          <w:tcPr>
            <w:tcW w:w="850" w:type="dxa"/>
          </w:tcPr>
          <w:p w:rsidR="00460DB3" w:rsidRPr="00C37922" w:rsidRDefault="00F63A4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3296" w:type="dxa"/>
          </w:tcPr>
          <w:p w:rsidR="00460DB3" w:rsidRPr="00C37922" w:rsidRDefault="00F63A43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2091" w:type="dxa"/>
          </w:tcPr>
          <w:p w:rsidR="00460DB3" w:rsidRPr="00C37922" w:rsidRDefault="00F63A4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60DB3" w:rsidRPr="00C37922" w:rsidRDefault="00F63A4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60DB3" w:rsidRPr="00C37922" w:rsidRDefault="00F63A4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60DB3" w:rsidRPr="00C37922" w:rsidRDefault="00F63A4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460DB3" w:rsidRPr="00C37922" w:rsidTr="00C37922">
        <w:trPr>
          <w:jc w:val="center"/>
        </w:trPr>
        <w:tc>
          <w:tcPr>
            <w:tcW w:w="911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1.5.3.</w:t>
            </w:r>
          </w:p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(п.1.5)</w:t>
            </w:r>
          </w:p>
        </w:tc>
        <w:tc>
          <w:tcPr>
            <w:tcW w:w="2736" w:type="dxa"/>
          </w:tcPr>
          <w:p w:rsidR="00460DB3" w:rsidRPr="00C37922" w:rsidRDefault="00460DB3" w:rsidP="00104C6E">
            <w:pPr>
              <w:widowControl w:val="0"/>
              <w:rPr>
                <w:rFonts w:ascii="Times New Roman" w:hAnsi="Times New Roman" w:cs="Times New Roman"/>
                <w:bCs/>
                <w:i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bCs/>
                <w:i/>
                <w:sz w:val="18"/>
                <w:szCs w:val="18"/>
                <w:lang w:eastAsia="ru-RU"/>
              </w:rPr>
              <w:t>Для устранения причин и условий, способствующих вовлечению населения в террористическую деятельность:</w:t>
            </w:r>
          </w:p>
          <w:p w:rsidR="00460DB3" w:rsidRPr="00C37922" w:rsidRDefault="00460DB3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pacing w:val="-4"/>
                <w:sz w:val="18"/>
                <w:szCs w:val="18"/>
                <w:lang w:eastAsia="ru-RU"/>
              </w:rPr>
              <w:t xml:space="preserve">Обеспечивать максимальный охват позитивной повесткой учащихся общеобразовательных организаций в свободное от учебы время с задействованием структур самоуправления, волонтерских и патриотических движений, а также служб примирения (медиации) </w:t>
            </w:r>
            <w:r w:rsidRPr="00C37922">
              <w:rPr>
                <w:rFonts w:ascii="Times New Roman" w:hAnsi="Times New Roman" w:cs="Times New Roman"/>
                <w:spacing w:val="-4"/>
                <w:sz w:val="18"/>
                <w:szCs w:val="18"/>
                <w:lang w:eastAsia="ru-RU"/>
              </w:rPr>
              <w:br/>
            </w:r>
            <w:r w:rsidRPr="00C37922">
              <w:rPr>
                <w:rFonts w:ascii="Times New Roman" w:hAnsi="Times New Roman" w:cs="Times New Roman"/>
                <w:spacing w:val="-4"/>
                <w:sz w:val="18"/>
                <w:szCs w:val="18"/>
                <w:lang w:eastAsia="ru-RU"/>
              </w:rPr>
              <w:lastRenderedPageBreak/>
              <w:t>по разрешению конфликтных ситуаций.</w:t>
            </w:r>
          </w:p>
        </w:tc>
        <w:tc>
          <w:tcPr>
            <w:tcW w:w="850" w:type="dxa"/>
          </w:tcPr>
          <w:p w:rsidR="00460DB3" w:rsidRDefault="007B428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5</w:t>
            </w:r>
          </w:p>
          <w:p w:rsidR="007B428D" w:rsidRPr="00C37922" w:rsidRDefault="007B428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(4/1)</w:t>
            </w:r>
          </w:p>
        </w:tc>
        <w:tc>
          <w:tcPr>
            <w:tcW w:w="3296" w:type="dxa"/>
          </w:tcPr>
          <w:p w:rsidR="007B428D" w:rsidRPr="004803DC" w:rsidRDefault="007B428D" w:rsidP="007B428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Информационный час "Крым -частица великой России"</w:t>
            </w:r>
            <w:r w:rsidRPr="004803D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Урок «Поведение в экстремальных ситуациях»,</w:t>
            </w:r>
          </w:p>
          <w:p w:rsidR="007B428D" w:rsidRPr="004803DC" w:rsidRDefault="007B428D" w:rsidP="007B428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4803D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Оформление в библиотеке рубрики «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МИР без террора</w:t>
            </w:r>
            <w:r w:rsidRPr="004803D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»,</w:t>
            </w:r>
          </w:p>
          <w:p w:rsidR="007B428D" w:rsidRPr="004803DC" w:rsidRDefault="007B428D" w:rsidP="007B428D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4803D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Акция «За здоровый образ жизни»,</w:t>
            </w:r>
          </w:p>
          <w:p w:rsidR="00460DB3" w:rsidRPr="00C37922" w:rsidRDefault="00460DB3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</w:p>
        </w:tc>
        <w:tc>
          <w:tcPr>
            <w:tcW w:w="2091" w:type="dxa"/>
          </w:tcPr>
          <w:p w:rsidR="00460DB3" w:rsidRPr="00C37922" w:rsidRDefault="007B428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ДК с. Ташелка, библиотека</w:t>
            </w:r>
          </w:p>
        </w:tc>
        <w:tc>
          <w:tcPr>
            <w:tcW w:w="1984" w:type="dxa"/>
          </w:tcPr>
          <w:p w:rsidR="00460DB3" w:rsidRPr="00C37922" w:rsidRDefault="007B428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7B428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https://vk.com/tashelkskaylibrary?w=wall-186465792_1437</w:t>
            </w:r>
          </w:p>
        </w:tc>
        <w:tc>
          <w:tcPr>
            <w:tcW w:w="1595" w:type="dxa"/>
          </w:tcPr>
          <w:p w:rsidR="00460DB3" w:rsidRPr="00C37922" w:rsidRDefault="007B428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- </w:t>
            </w:r>
          </w:p>
        </w:tc>
        <w:tc>
          <w:tcPr>
            <w:tcW w:w="851" w:type="dxa"/>
          </w:tcPr>
          <w:p w:rsidR="00460DB3" w:rsidRPr="00C37922" w:rsidRDefault="007B428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50/50</w:t>
            </w:r>
          </w:p>
        </w:tc>
        <w:tc>
          <w:tcPr>
            <w:tcW w:w="1312" w:type="dxa"/>
          </w:tcPr>
          <w:p w:rsidR="00460DB3" w:rsidRPr="00C37922" w:rsidRDefault="007B428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Библиотека с.Ташелка, ГБОУ СОШ с. Ташелка</w:t>
            </w:r>
          </w:p>
        </w:tc>
      </w:tr>
      <w:tr w:rsidR="00C37922" w:rsidRPr="00C37922" w:rsidTr="00FB4BD3">
        <w:trPr>
          <w:jc w:val="center"/>
        </w:trPr>
        <w:tc>
          <w:tcPr>
            <w:tcW w:w="15626" w:type="dxa"/>
            <w:gridSpan w:val="9"/>
            <w:vAlign w:val="center"/>
          </w:tcPr>
          <w:p w:rsidR="00C37922" w:rsidRPr="00C37922" w:rsidRDefault="00C37922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lastRenderedPageBreak/>
              <w:t>2. Меры адресной профилактики</w:t>
            </w:r>
          </w:p>
        </w:tc>
      </w:tr>
      <w:tr w:rsidR="00460DB3" w:rsidRPr="00C37922" w:rsidTr="00C37922">
        <w:trPr>
          <w:jc w:val="center"/>
        </w:trPr>
        <w:tc>
          <w:tcPr>
            <w:tcW w:w="911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</w:t>
            </w:r>
          </w:p>
        </w:tc>
        <w:tc>
          <w:tcPr>
            <w:tcW w:w="2736" w:type="dxa"/>
          </w:tcPr>
          <w:p w:rsidR="00460DB3" w:rsidRPr="00C37922" w:rsidRDefault="00460DB3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Для предупреждения вовлечения в террористическую деятельность иностранных граждан, прибывших в Российскую Федерацию для обучения, организовывать с участием представителей общественных и религиозных организаций, психологов, студенческих структур самоуправления проведение на базе образовательных организаций высшего образования и профессиональных образовательных организаций мероприятий по разъяснению традиционных российских духовно-нравственных ценностей. В ходе их проведения информировать об ответственности за участие и содействие террористическим организациям, разжигание социальной, национальной и религиозной розни, а также о правилах поведения в российском обществе.  </w:t>
            </w:r>
          </w:p>
        </w:tc>
        <w:tc>
          <w:tcPr>
            <w:tcW w:w="850" w:type="dxa"/>
          </w:tcPr>
          <w:p w:rsidR="00460DB3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B939E1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3296" w:type="dxa"/>
          </w:tcPr>
          <w:p w:rsidR="00F63A43" w:rsidRPr="004803DC" w:rsidRDefault="00F63A43" w:rsidP="00F63A43">
            <w:pPr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 xml:space="preserve"> </w:t>
            </w:r>
          </w:p>
          <w:p w:rsidR="00460DB3" w:rsidRPr="00B939E1" w:rsidRDefault="00B939E1" w:rsidP="00B939E1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 w:rsidRPr="00B939E1">
              <w:rPr>
                <w:rFonts w:ascii="Times New Roman" w:hAnsi="Times New Roman" w:cs="Times New Roman"/>
                <w:sz w:val="18"/>
                <w:szCs w:val="18"/>
              </w:rPr>
              <w:t xml:space="preserve">За прошедшее полугодие лиц, прибывающих в Российскую Федерацию на территорию сельского поселения 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иностранных граждан</w:t>
            </w:r>
            <w:r w:rsidR="000B73A4">
              <w:rPr>
                <w:rFonts w:ascii="Times New Roman" w:hAnsi="Times New Roman" w:cs="Times New Roman"/>
                <w:sz w:val="18"/>
                <w:szCs w:val="18"/>
              </w:rPr>
              <w:t xml:space="preserve"> не имеется.</w:t>
            </w:r>
          </w:p>
        </w:tc>
        <w:tc>
          <w:tcPr>
            <w:tcW w:w="2091" w:type="dxa"/>
          </w:tcPr>
          <w:p w:rsidR="00460DB3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B939E1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60DB3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B939E1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60DB3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B939E1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60DB3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B939E1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60DB3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B939E1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60DB3" w:rsidRPr="00C37922" w:rsidTr="00C37922">
        <w:trPr>
          <w:jc w:val="center"/>
        </w:trPr>
        <w:tc>
          <w:tcPr>
            <w:tcW w:w="911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2.4.</w:t>
            </w:r>
          </w:p>
        </w:tc>
        <w:tc>
          <w:tcPr>
            <w:tcW w:w="2736" w:type="dxa"/>
          </w:tcPr>
          <w:p w:rsidR="00460DB3" w:rsidRPr="00C37922" w:rsidRDefault="00460DB3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В целях формирования антитеррористического мировоззрения у детей трудовых мигрантов в рамках воспитательной работы в общеобразовательных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организациях обеспечивать их адаптацию в школьных коллективах, а также профилактический охват во внеурочное время для привития традиционных российских духовно-нравственных ценностей.  </w:t>
            </w:r>
          </w:p>
        </w:tc>
        <w:tc>
          <w:tcPr>
            <w:tcW w:w="850" w:type="dxa"/>
          </w:tcPr>
          <w:p w:rsidR="00460DB3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B939E1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3296" w:type="dxa"/>
          </w:tcPr>
          <w:p w:rsidR="00460DB3" w:rsidRPr="00B939E1" w:rsidRDefault="000B73A4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B939E1">
              <w:rPr>
                <w:rFonts w:ascii="Times New Roman" w:hAnsi="Times New Roman" w:cs="Times New Roman"/>
                <w:sz w:val="18"/>
                <w:szCs w:val="18"/>
              </w:rPr>
              <w:t xml:space="preserve">За прошедшее полугодие лиц, прибывающих в Российскую Федерацию на территорию сельского поселения 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иностранных граждан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не имеется.</w:t>
            </w:r>
          </w:p>
        </w:tc>
        <w:tc>
          <w:tcPr>
            <w:tcW w:w="2091" w:type="dxa"/>
          </w:tcPr>
          <w:p w:rsidR="00460DB3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60DB3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60DB3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60DB3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60DB3" w:rsidRPr="00C37922" w:rsidRDefault="00B939E1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60DB3" w:rsidRPr="00C37922" w:rsidTr="00C37922">
        <w:trPr>
          <w:jc w:val="center"/>
        </w:trPr>
        <w:tc>
          <w:tcPr>
            <w:tcW w:w="911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2.7.</w:t>
            </w:r>
          </w:p>
        </w:tc>
        <w:tc>
          <w:tcPr>
            <w:tcW w:w="2736" w:type="dxa"/>
          </w:tcPr>
          <w:p w:rsidR="00460DB3" w:rsidRPr="00C37922" w:rsidRDefault="00460DB3" w:rsidP="00104C6E">
            <w:pPr>
              <w:widowControl w:val="0"/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Для формирования устойчивости к пропаганде терроризма у членов семей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vertAlign w:val="superscript"/>
              </w:rPr>
              <w:footnoteReference w:id="5"/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 лиц, причастных к террористической деятельности (действующих, осужденных, нейтрализованных), в том числе детей, возвращенных из Сирийской Арабской Республики и Республики Ирак, оказывать им социальную, психологическую и правовую помощь. Осуществлять интеграцию в российское общество несовершеннолетних указанной категории при непосредственном участии психологов и социальных педагогов, представителей общественных и религиозных организаций. Обеспечивать их привлечение к волонтерской, </w:t>
            </w:r>
            <w:r w:rsidRPr="00C37922">
              <w:rPr>
                <w:rFonts w:ascii="Times New Roman" w:hAnsi="Times New Roman" w:cs="Times New Roman"/>
                <w:bCs/>
                <w:sz w:val="18"/>
                <w:szCs w:val="18"/>
                <w:lang w:eastAsia="ru-RU"/>
              </w:rPr>
              <w:t xml:space="preserve">военно-патриотической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и иной социально полезной работе,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способствующей привитию традиционных российских духовно-нравственных ценностей, а также 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общественно-политическим, воспитательным, просветительским, культурным, досуговым и спортивным мероприятиям, в ходе которых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разъяснять преступную сущность террористических и иных радикальных организаций и ответственность за участие в их деятельности. </w:t>
            </w:r>
          </w:p>
        </w:tc>
        <w:tc>
          <w:tcPr>
            <w:tcW w:w="850" w:type="dxa"/>
          </w:tcPr>
          <w:p w:rsidR="00460DB3" w:rsidRPr="00C37922" w:rsidRDefault="001910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-</w:t>
            </w:r>
          </w:p>
        </w:tc>
        <w:tc>
          <w:tcPr>
            <w:tcW w:w="3296" w:type="dxa"/>
          </w:tcPr>
          <w:p w:rsidR="00460DB3" w:rsidRPr="00C37922" w:rsidRDefault="000B73A4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 w:rsidRPr="00B939E1">
              <w:rPr>
                <w:rFonts w:ascii="Times New Roman" w:hAnsi="Times New Roman" w:cs="Times New Roman"/>
                <w:sz w:val="18"/>
                <w:szCs w:val="18"/>
              </w:rPr>
              <w:t xml:space="preserve">За прошедшее полугодие лиц, прибывающих в Российскую Федерацию на территорию сельского поселения 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у членов семей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vertAlign w:val="superscript"/>
              </w:rPr>
              <w:footnoteReference w:id="6"/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 лиц, причастных к террористической деятельности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не имеется.</w:t>
            </w:r>
          </w:p>
        </w:tc>
        <w:tc>
          <w:tcPr>
            <w:tcW w:w="2091" w:type="dxa"/>
          </w:tcPr>
          <w:p w:rsidR="00460DB3" w:rsidRPr="00C37922" w:rsidRDefault="001910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60DB3" w:rsidRPr="00C37922" w:rsidRDefault="001910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60DB3" w:rsidRPr="00C37922" w:rsidRDefault="001910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60DB3" w:rsidRPr="00C37922" w:rsidRDefault="001910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60DB3" w:rsidRPr="00C37922" w:rsidRDefault="001910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60DB3" w:rsidRPr="00C37922" w:rsidTr="00C37922">
        <w:trPr>
          <w:jc w:val="center"/>
        </w:trPr>
        <w:tc>
          <w:tcPr>
            <w:tcW w:w="911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2.8.</w:t>
            </w:r>
          </w:p>
        </w:tc>
        <w:tc>
          <w:tcPr>
            <w:tcW w:w="2736" w:type="dxa"/>
          </w:tcPr>
          <w:p w:rsidR="00460DB3" w:rsidRPr="00C37922" w:rsidRDefault="00460DB3" w:rsidP="00104C6E">
            <w:pPr>
              <w:widowContro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В целях формирования антитеррористического мировоззрения у молодежи, состоящей на различных формах учета, на регулярной основе, в рамках проводимой с ними профилактической работы с задействованием представителей общественных, спортивных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br/>
              <w:t xml:space="preserve">и религиозных организаций, психологов разъяснять преступную сущность терроризма и прививать традиционные российские духовно-нравственные ценности. </w:t>
            </w:r>
          </w:p>
          <w:p w:rsidR="00460DB3" w:rsidRPr="00C37922" w:rsidRDefault="00460DB3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Организовывать привлечение лиц данной категории к волонтерской, </w:t>
            </w:r>
            <w:r w:rsidRPr="00C37922">
              <w:rPr>
                <w:rFonts w:ascii="Times New Roman" w:hAnsi="Times New Roman" w:cs="Times New Roman"/>
                <w:bCs/>
                <w:sz w:val="18"/>
                <w:szCs w:val="18"/>
                <w:lang w:eastAsia="ru-RU"/>
              </w:rPr>
              <w:t xml:space="preserve">военно-патриотической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и иной социально полезной активности, способствующей привитию традиционных российских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духовно-нравственных ценностей, а также обеспечивать охват 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общественно-политическими, воспитательными, просветительскими, культурными, досуговыми и спортивными мероприятиями.    </w:t>
            </w:r>
          </w:p>
        </w:tc>
        <w:tc>
          <w:tcPr>
            <w:tcW w:w="850" w:type="dxa"/>
          </w:tcPr>
          <w:p w:rsidR="00460DB3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2</w:t>
            </w:r>
          </w:p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(2/0)</w:t>
            </w:r>
          </w:p>
        </w:tc>
        <w:tc>
          <w:tcPr>
            <w:tcW w:w="3296" w:type="dxa"/>
          </w:tcPr>
          <w:p w:rsidR="004E616D" w:rsidRPr="004E616D" w:rsidRDefault="004E616D" w:rsidP="00104C6E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</w:pPr>
            <w:r w:rsidRPr="004E616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Проведены мероприятия</w:t>
            </w:r>
            <w:r w:rsidRPr="004E616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t>:</w:t>
            </w:r>
          </w:p>
          <w:p w:rsidR="00460DB3" w:rsidRPr="00C37922" w:rsidRDefault="004E616D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Из памяти Афганистана. "15 февраля 2024 года - 35 лет со Дня вывода советских войск из Афганистан, </w:t>
            </w:r>
            <w:r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Областная акция "Перекличка Постов №1"</w:t>
            </w:r>
          </w:p>
        </w:tc>
        <w:tc>
          <w:tcPr>
            <w:tcW w:w="2091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984" w:type="dxa"/>
          </w:tcPr>
          <w:p w:rsidR="00460DB3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E616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https://vk.com/dktashelka?w=wall-168856874_2661%2Fall</w:t>
            </w:r>
          </w:p>
        </w:tc>
        <w:tc>
          <w:tcPr>
            <w:tcW w:w="1595" w:type="dxa"/>
          </w:tcPr>
          <w:p w:rsidR="00460DB3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60DB3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10/0</w:t>
            </w:r>
          </w:p>
        </w:tc>
        <w:tc>
          <w:tcPr>
            <w:tcW w:w="1312" w:type="dxa"/>
          </w:tcPr>
          <w:p w:rsidR="004E616D" w:rsidRDefault="004E616D" w:rsidP="004E616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ГБОУ СОШ с. Ташелка,</w:t>
            </w:r>
          </w:p>
          <w:p w:rsidR="00460DB3" w:rsidRPr="00C37922" w:rsidRDefault="004E616D" w:rsidP="004E616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Администрация с.п. Ташелка </w:t>
            </w:r>
          </w:p>
        </w:tc>
      </w:tr>
      <w:tr w:rsidR="00C37922" w:rsidRPr="00C37922" w:rsidTr="00476EAE">
        <w:trPr>
          <w:jc w:val="center"/>
        </w:trPr>
        <w:tc>
          <w:tcPr>
            <w:tcW w:w="15626" w:type="dxa"/>
            <w:gridSpan w:val="9"/>
            <w:vAlign w:val="center"/>
          </w:tcPr>
          <w:p w:rsidR="00C37922" w:rsidRPr="00C37922" w:rsidRDefault="00C37922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lastRenderedPageBreak/>
              <w:t>3. Меры индивидуальной профилактики</w:t>
            </w:r>
          </w:p>
        </w:tc>
      </w:tr>
      <w:tr w:rsidR="00460DB3" w:rsidRPr="00C37922" w:rsidTr="00C37922">
        <w:trPr>
          <w:jc w:val="center"/>
        </w:trPr>
        <w:tc>
          <w:tcPr>
            <w:tcW w:w="911" w:type="dxa"/>
          </w:tcPr>
          <w:p w:rsidR="00460DB3" w:rsidRPr="00C37922" w:rsidRDefault="00460DB3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3.2.</w:t>
            </w:r>
          </w:p>
        </w:tc>
        <w:tc>
          <w:tcPr>
            <w:tcW w:w="2736" w:type="dxa"/>
          </w:tcPr>
          <w:p w:rsidR="00460DB3" w:rsidRPr="00C37922" w:rsidRDefault="00460DB3" w:rsidP="00104C6E">
            <w:pPr>
              <w:widowControl w:val="0"/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Для недопущения повторного совершения преступлений террористической направленности лицами, отбывшими наказание за участие в террористической деятельности, реализовывать меры социальной поддержки и информационно-разъяснительного характера, а также обеспечивать их ресоциализацию и реинтеграцию в общество на основе привлечения к профессиональной, общественной, волонтерской и иной социально полезной деятельности.</w:t>
            </w:r>
          </w:p>
        </w:tc>
        <w:tc>
          <w:tcPr>
            <w:tcW w:w="850" w:type="dxa"/>
          </w:tcPr>
          <w:p w:rsidR="00460DB3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3296" w:type="dxa"/>
          </w:tcPr>
          <w:p w:rsidR="00460DB3" w:rsidRPr="004E616D" w:rsidRDefault="004E616D" w:rsidP="004E616D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 w:rsidRPr="004E616D">
              <w:rPr>
                <w:rFonts w:ascii="Times New Roman" w:hAnsi="Times New Roman" w:cs="Times New Roman"/>
                <w:sz w:val="18"/>
                <w:szCs w:val="18"/>
              </w:rPr>
              <w:t>За прошедшее полугодие лиц,   повторного совершения преступлений террористической направленности – не имеется</w:t>
            </w:r>
          </w:p>
        </w:tc>
        <w:tc>
          <w:tcPr>
            <w:tcW w:w="2091" w:type="dxa"/>
          </w:tcPr>
          <w:p w:rsidR="00460DB3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60DB3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60DB3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60DB3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60DB3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3.4.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t>В целях своевременного определения лиц, требующих профилактического внимания (прежде всего подверженных субкультурам массовых убийств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vertAlign w:val="superscript"/>
              </w:rPr>
              <w:footnoteReference w:id="7"/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), и организации 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lastRenderedPageBreak/>
              <w:t xml:space="preserve">заблаговременной работы по устранению предпосылок к радикализации учащихся и студентов и их последующему вовлечению в террористическую деятельность осуществлять на регулярной основе выявление признаков подверженности обучающихся деструктивным идеологиям, а также склонности к насильственному (агрессивному) и суицидальному поведению.  </w:t>
            </w:r>
          </w:p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Психолого-педагогическое сопровождение лиц указанной категории проводить по результатам индивидуальных бесед, социально-психологического тестирования, социометрических исследований и иных форм психологической диагностики, педагогического наблюдения за изменениями в поведении обучающихся (в том числе связанных с социально-бытовыми проблемами и трудностями социализации в учебном коллективе, освоении 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lastRenderedPageBreak/>
              <w:t>образовательных программ), ознакомления с их страницами в социальных сетях и мессенджерах.</w:t>
            </w:r>
          </w:p>
        </w:tc>
        <w:tc>
          <w:tcPr>
            <w:tcW w:w="850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-</w:t>
            </w:r>
          </w:p>
        </w:tc>
        <w:tc>
          <w:tcPr>
            <w:tcW w:w="3296" w:type="dxa"/>
          </w:tcPr>
          <w:p w:rsidR="004E616D" w:rsidRPr="004E616D" w:rsidRDefault="004E616D" w:rsidP="00F2400F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 w:rsidRPr="004E616D">
              <w:rPr>
                <w:rFonts w:ascii="Times New Roman" w:hAnsi="Times New Roman" w:cs="Times New Roman"/>
                <w:sz w:val="18"/>
                <w:szCs w:val="18"/>
              </w:rPr>
              <w:t xml:space="preserve">За прошедшее полугодие лиц,   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t>требующих профилактического внимания (прежде всего подверженных субкультурам массовых убийств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vertAlign w:val="superscript"/>
              </w:rPr>
              <w:footnoteReference w:id="8"/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), и организации заблаговременной работы по устранению предпосылок к 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lastRenderedPageBreak/>
              <w:t>радикализации учащихся и студентов и их последующему вовлечению в террористическую деятельность осуществлять на регулярной основе выявление признаков подверженности обучающихся деструктивным идеологиям, а также склонности к насильственному (агрессивному) и суицидальному поведению</w:t>
            </w:r>
            <w:r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 – не выявлено.</w:t>
            </w:r>
          </w:p>
        </w:tc>
        <w:tc>
          <w:tcPr>
            <w:tcW w:w="209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-</w:t>
            </w:r>
          </w:p>
        </w:tc>
        <w:tc>
          <w:tcPr>
            <w:tcW w:w="1984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9E5EFC" w:rsidRDefault="009E5EFC" w:rsidP="009E5EFC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ГБОУ СОШ с. Ташелка,</w:t>
            </w:r>
          </w:p>
          <w:p w:rsidR="004E616D" w:rsidRPr="00C37922" w:rsidRDefault="009E5EFC" w:rsidP="009E5EFC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Администрация с.п. Ташелка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3.5.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В рамках профилактики правонарушений среди несовершеннолетних обеспечивать реализацию индивидуальных профилактических мероприятий в отношении подростков и детей, находившихся под влиянием украинских националистических и неонацистских структур, а также проявляющих в социальных сетях и мессенджерах активный интерес к террористическому и деструктивному контенту радикальной, насильственной и суицидальной направленности.</w:t>
            </w:r>
          </w:p>
        </w:tc>
        <w:tc>
          <w:tcPr>
            <w:tcW w:w="850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3296" w:type="dxa"/>
          </w:tcPr>
          <w:p w:rsidR="004E616D" w:rsidRPr="00C37922" w:rsidRDefault="009E5EFC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 w:rsidRPr="004E616D">
              <w:rPr>
                <w:rFonts w:ascii="Times New Roman" w:hAnsi="Times New Roman" w:cs="Times New Roman"/>
                <w:sz w:val="18"/>
                <w:szCs w:val="18"/>
              </w:rPr>
              <w:t>За прошедше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е полугодие</w:t>
            </w:r>
            <w:r w:rsidRPr="004E616D">
              <w:rPr>
                <w:rFonts w:ascii="Times New Roman" w:hAnsi="Times New Roman" w:cs="Times New Roman"/>
                <w:sz w:val="18"/>
                <w:szCs w:val="18"/>
              </w:rPr>
              <w:t xml:space="preserve">,  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правонарушений среди несовершеннолетних обеспечивать реализацию индивидуальных профилактических мероприятий в отношении подростков и детей, находившихся под влиянием украинских националистических и неонацистских структур, а также проявляющих в социальных сетях и мессенджерах активный интерес к террористическому и деструктивному контенту радикальной, насильственной и суицидальной направленности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 не выявлено</w:t>
            </w:r>
          </w:p>
        </w:tc>
        <w:tc>
          <w:tcPr>
            <w:tcW w:w="209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984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595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85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312" w:type="dxa"/>
          </w:tcPr>
          <w:p w:rsidR="009E5EFC" w:rsidRDefault="009E5EFC" w:rsidP="009E5EFC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ГБОУ СОШ с. Ташелка,</w:t>
            </w:r>
          </w:p>
          <w:p w:rsidR="004E616D" w:rsidRPr="00C37922" w:rsidRDefault="009E5EFC" w:rsidP="009E5EFC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Администрация с.п. Ташелка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3.6.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В целях предупреждения распространения идеологии терроризма в местах религиозного культа доводить до лиц, получивших религиозное образование за рубежом и имеющих намерения заниматься религиозной деятельностью на территории Российской Федерации, положения законодательства Российской Федерации, устанавливающие ответственность за участие и содействие террористической деятельности, несообщение о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преступлении, а также разъяснять содержание традиционных российских духовно-нравственных ценностей.</w:t>
            </w:r>
          </w:p>
        </w:tc>
        <w:tc>
          <w:tcPr>
            <w:tcW w:w="850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3296" w:type="dxa"/>
          </w:tcPr>
          <w:p w:rsidR="004E616D" w:rsidRPr="00C37922" w:rsidRDefault="009E5EFC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 w:rsidRPr="004E616D">
              <w:rPr>
                <w:rFonts w:ascii="Times New Roman" w:hAnsi="Times New Roman" w:cs="Times New Roman"/>
                <w:sz w:val="18"/>
                <w:szCs w:val="18"/>
              </w:rPr>
              <w:t>За прошедше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е полугодие</w:t>
            </w:r>
            <w:r w:rsidRPr="004E616D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лиц </w:t>
            </w:r>
            <w:r w:rsidRPr="004E616D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получивших религиозное образование за рубежом и имеющих намерения заниматься религиозной деятельностью на территории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на территории сельского поселения - не выявлено</w:t>
            </w:r>
          </w:p>
        </w:tc>
        <w:tc>
          <w:tcPr>
            <w:tcW w:w="209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984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595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85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312" w:type="dxa"/>
          </w:tcPr>
          <w:p w:rsidR="004E616D" w:rsidRPr="00C37922" w:rsidRDefault="009E5EFC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Администрация с.п. Ташелка</w:t>
            </w:r>
          </w:p>
        </w:tc>
      </w:tr>
      <w:tr w:rsidR="004E616D" w:rsidRPr="00C37922" w:rsidTr="00256F59">
        <w:trPr>
          <w:jc w:val="center"/>
        </w:trPr>
        <w:tc>
          <w:tcPr>
            <w:tcW w:w="15626" w:type="dxa"/>
            <w:gridSpan w:val="9"/>
            <w:vAlign w:val="center"/>
          </w:tcPr>
          <w:p w:rsidR="004E616D" w:rsidRPr="00C37922" w:rsidRDefault="004E616D" w:rsidP="00104C6E">
            <w:pPr>
              <w:widowControl w:val="0"/>
              <w:jc w:val="center"/>
              <w:rPr>
                <w:rFonts w:ascii="Times New Roman" w:hAnsi="Times New Roman" w:cs="Times New Roman"/>
                <w:b/>
                <w:spacing w:val="-4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lastRenderedPageBreak/>
              <w:t xml:space="preserve">4. </w:t>
            </w:r>
            <w:r w:rsidRPr="00C37922">
              <w:rPr>
                <w:rFonts w:ascii="Times New Roman" w:hAnsi="Times New Roman" w:cs="Times New Roman"/>
                <w:b/>
                <w:spacing w:val="-4"/>
                <w:sz w:val="18"/>
                <w:szCs w:val="18"/>
                <w:lang w:eastAsia="ru-RU"/>
              </w:rPr>
              <w:t>Меры информационно-пропагандистского (разъяснительного) характера</w:t>
            </w:r>
          </w:p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b/>
                <w:spacing w:val="-4"/>
                <w:sz w:val="18"/>
                <w:szCs w:val="18"/>
                <w:lang w:eastAsia="ru-RU"/>
              </w:rPr>
              <w:t>и защиты информационного пространства Российской Федерации от идеологии терроризма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922D3A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4.1.1.</w:t>
            </w:r>
          </w:p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(п. 4.1)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hAnsi="Times New Roman" w:cs="Times New Roman"/>
                <w:i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i/>
                <w:sz w:val="18"/>
                <w:szCs w:val="18"/>
                <w:lang w:eastAsia="ru-RU"/>
              </w:rPr>
              <w:t xml:space="preserve">Для повышения эффективности информационно-пропагандист-ской деятельности в части привития населению стойкого неприятия идеологии терроризма:  </w:t>
            </w:r>
          </w:p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Организовывать подготовку и своевременное распространение востребованного у населения антитеррористического контента, нацеленного на формирование негативного отношения к терроризму, украинскому национализму и неонацизму, а также неприятие идей массовых убийств, разъяснение социальной значимости профилактической деятельности органов власти и популяризацию лиц, отличившихся в борьбе с терроризмом. 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br/>
              <w:t xml:space="preserve">При организации данной работы учитывать информационные потребности и умонастроения целевых групп, а также актуальную информационную повестку исходя из материалов, размещаемых в наиболее популярных федеральных и региональных средствах </w:t>
            </w:r>
            <w:r w:rsidR="00096FDE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lastRenderedPageBreak/>
              <w:t>массовой информации, нд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ресурсах информационно-телекоммуни-кационной сети «Интернет», прежде всего в социальных сетях и мессенджерах. </w:t>
            </w:r>
          </w:p>
        </w:tc>
        <w:tc>
          <w:tcPr>
            <w:tcW w:w="850" w:type="dxa"/>
          </w:tcPr>
          <w:p w:rsidR="004E616D" w:rsidRDefault="00922D3A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2</w:t>
            </w:r>
          </w:p>
          <w:p w:rsidR="00922D3A" w:rsidRPr="00C37922" w:rsidRDefault="00922D3A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(4/2)</w:t>
            </w:r>
          </w:p>
        </w:tc>
        <w:tc>
          <w:tcPr>
            <w:tcW w:w="3296" w:type="dxa"/>
          </w:tcPr>
          <w:p w:rsidR="004E616D" w:rsidRPr="00C37922" w:rsidRDefault="00922D3A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</w:rPr>
              <w:t>И</w:t>
            </w:r>
            <w:r w:rsidR="009E5EFC" w:rsidRPr="00F76744">
              <w:rPr>
                <w:rFonts w:ascii="Times New Roman" w:hAnsi="Times New Roman" w:cs="Times New Roman"/>
              </w:rPr>
              <w:t xml:space="preserve">нформационные материалы размещены на странице администрации сельского поселения </w:t>
            </w:r>
            <w:r w:rsidR="009E5EFC">
              <w:rPr>
                <w:rFonts w:ascii="Times New Roman" w:hAnsi="Times New Roman" w:cs="Times New Roman"/>
              </w:rPr>
              <w:t>Ташелка в сети «ВК</w:t>
            </w:r>
            <w:r w:rsidR="009E5EFC" w:rsidRPr="00F76744">
              <w:rPr>
                <w:rFonts w:ascii="Times New Roman" w:hAnsi="Times New Roman" w:cs="Times New Roman"/>
              </w:rPr>
              <w:t xml:space="preserve">онтакте» </w:t>
            </w:r>
            <w:r w:rsidR="009E5EFC">
              <w:rPr>
                <w:rFonts w:ascii="Times New Roman" w:hAnsi="Times New Roman" w:cs="Times New Roman"/>
              </w:rPr>
              <w:t>и на официальном сайте администрации</w:t>
            </w:r>
          </w:p>
        </w:tc>
        <w:tc>
          <w:tcPr>
            <w:tcW w:w="2091" w:type="dxa"/>
          </w:tcPr>
          <w:p w:rsidR="004E616D" w:rsidRPr="00C37922" w:rsidRDefault="00922D3A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Администрация с.п. Ташелка</w:t>
            </w:r>
          </w:p>
        </w:tc>
        <w:tc>
          <w:tcPr>
            <w:tcW w:w="1984" w:type="dxa"/>
          </w:tcPr>
          <w:p w:rsidR="004E616D" w:rsidRDefault="00DE729F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hyperlink r:id="rId15" w:history="1">
              <w:r w:rsidR="009E5EFC" w:rsidRPr="00364599">
                <w:rPr>
                  <w:rStyle w:val="a7"/>
                  <w:rFonts w:ascii="Times New Roman" w:eastAsia="Times New Roman" w:hAnsi="Times New Roman" w:cs="Times New Roman"/>
                  <w:sz w:val="18"/>
                  <w:szCs w:val="18"/>
                  <w:lang w:eastAsia="ru-RU"/>
                </w:rPr>
                <w:t>https://vk.com/tash_star?w=wall-118353597_3137</w:t>
              </w:r>
            </w:hyperlink>
          </w:p>
          <w:p w:rsidR="009E5EFC" w:rsidRPr="00C37922" w:rsidRDefault="009E5EFC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9E5EF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https://vk.com/tash_star?z=photo-118353597_457242792%2Falbum-118353597_00%2Frev</w:t>
            </w:r>
          </w:p>
        </w:tc>
        <w:tc>
          <w:tcPr>
            <w:tcW w:w="1595" w:type="dxa"/>
          </w:tcPr>
          <w:p w:rsidR="004E616D" w:rsidRPr="00C37922" w:rsidRDefault="00922D3A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922D3A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0/450</w:t>
            </w:r>
          </w:p>
        </w:tc>
        <w:tc>
          <w:tcPr>
            <w:tcW w:w="1312" w:type="dxa"/>
          </w:tcPr>
          <w:p w:rsidR="004E616D" w:rsidRPr="00C37922" w:rsidRDefault="00922D3A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Администрация с.п. Ташелка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4.1.2.</w:t>
            </w:r>
          </w:p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(п. 4.1)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hAnsi="Times New Roman" w:cs="Times New Roman"/>
                <w:i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i/>
                <w:sz w:val="18"/>
                <w:szCs w:val="18"/>
                <w:lang w:eastAsia="ru-RU"/>
              </w:rPr>
              <w:t xml:space="preserve">Для повышения эффективности информационно-пропагандист-ской деятельности в части привития населению стойкого неприятия идеологии терроризма:  </w:t>
            </w:r>
          </w:p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Содействовать функционированию Единой системы противодействия распространению недостоверной информации в информационно телекоммуникационной сети «Интернет»</w:t>
            </w:r>
            <w:r w:rsidRPr="00C37922">
              <w:rPr>
                <w:rStyle w:val="a5"/>
                <w:rFonts w:ascii="Times New Roman" w:hAnsi="Times New Roman"/>
                <w:sz w:val="18"/>
                <w:szCs w:val="18"/>
              </w:rPr>
              <w:footnoteReference w:id="9"/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, в рамках которой оперативно реагировать на попытки психологического воздействия на население со стороны международных террористических организаций, украинских специальных служб, националистических и неонацистских организаций, западных пропагандистских центров путем доведения сведений, опровергающих ложные новости и (или) 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lastRenderedPageBreak/>
              <w:t>дискредитирующих их источники, а также раскрывающих позитивную роль органов власти по противодействию терроризму и преступной деятельности киевского режима. Для максимального профилактического охвата населения использовать социальные сети, мессенджеры и иные средства электронной коммуникации.</w:t>
            </w:r>
          </w:p>
        </w:tc>
        <w:tc>
          <w:tcPr>
            <w:tcW w:w="850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3296" w:type="dxa"/>
          </w:tcPr>
          <w:p w:rsidR="00096FDE" w:rsidRPr="00096FDE" w:rsidRDefault="00096FDE" w:rsidP="00096FDE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096FD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На постоянной основе ведется мониторинг социальных сетей, мессенджеров </w:t>
            </w:r>
            <w:r w:rsidRPr="00096FDE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на попытки психологического воздействия на население со стороны международных террористических организаций, украинских специальных служб, националистических и неонацистских организаций, западных пропагандистских центров путем доведения сведений, опровергающих ложные новости и (или) дискредитирующих их источники, а также раскрывающих позитивную роль органов власти по противодействию терроризму и преступной деятельности киевского режима</w:t>
            </w:r>
          </w:p>
        </w:tc>
        <w:tc>
          <w:tcPr>
            <w:tcW w:w="209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984" w:type="dxa"/>
          </w:tcPr>
          <w:p w:rsidR="004E616D" w:rsidRPr="00C37922" w:rsidRDefault="00096FD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E616D" w:rsidRPr="00C37922" w:rsidRDefault="00096FD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312" w:type="dxa"/>
          </w:tcPr>
          <w:p w:rsidR="004E616D" w:rsidRPr="00C37922" w:rsidRDefault="00096FD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Администрация с.п. Ташелка, Депутатский корпус, ГБОУ СОШ с. Ташелка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4.1.3.</w:t>
            </w:r>
          </w:p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(п. 4.1)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hAnsi="Times New Roman" w:cs="Times New Roman"/>
                <w:i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i/>
                <w:sz w:val="18"/>
                <w:szCs w:val="18"/>
                <w:lang w:eastAsia="ru-RU"/>
              </w:rPr>
              <w:t xml:space="preserve">Для повышения эффективности информационно-пропагандист-ской деятельности в части привития населению стойкого неприятия идеологии терроризма:  </w:t>
            </w:r>
          </w:p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Обеспечивать формирование и функционирование электронного каталога антитеррористических материалов</w:t>
            </w:r>
            <w:r w:rsidRPr="00C37922">
              <w:rPr>
                <w:rStyle w:val="a5"/>
                <w:rFonts w:ascii="Times New Roman" w:hAnsi="Times New Roman"/>
                <w:sz w:val="18"/>
                <w:szCs w:val="18"/>
              </w:rPr>
              <w:footnoteReference w:id="10"/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(текстовых, графических, аудио и видео) с предоставлением к нему свободного доступа, прежде всего для использования при проведении общепрофилактических, адресных, индивидуальных и информационно-пропагандистских мероприятий. </w:t>
            </w:r>
          </w:p>
        </w:tc>
        <w:tc>
          <w:tcPr>
            <w:tcW w:w="850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3296" w:type="dxa"/>
          </w:tcPr>
          <w:p w:rsidR="004E616D" w:rsidRPr="00C37922" w:rsidRDefault="001E589D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2091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4.2.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В целях снижения рисков 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lastRenderedPageBreak/>
              <w:t xml:space="preserve">вовлечения молодежи в террористическую деятельность организовывать в профессиональных образовательных организациях и организациях высшего образования с привлечением обучающихся создание и распространение студенческими медиа-центрами (культурными, радио-центрами, театральными студиями) антитеррористического контента, в том числе с использованием страниц образовательных организаций в социальных сетях и мессенджерах. </w:t>
            </w:r>
          </w:p>
        </w:tc>
        <w:tc>
          <w:tcPr>
            <w:tcW w:w="850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--</w:t>
            </w:r>
          </w:p>
        </w:tc>
        <w:tc>
          <w:tcPr>
            <w:tcW w:w="3296" w:type="dxa"/>
          </w:tcPr>
          <w:p w:rsidR="004E616D" w:rsidRPr="00C37922" w:rsidRDefault="001E589D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2091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E616D" w:rsidRPr="00C37922" w:rsidRDefault="001E589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4.3.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В целях задействования </w:t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средств массовой информации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, социально ориентированных некоммерческих организаций, продюсерских центров, творческих объединений и киностудий, администраторов популярных каналов в социальных сетях и мессенджерах (блогеров) в реализации мероприятий по противодействию идеологии терроризма в рамках государственной (грантовой) поддержки проектов обеспечивать создание и распространение по наиболее популярным у населения, прежде всего молодежи, информационным каналам 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lastRenderedPageBreak/>
              <w:t>материалов (теле- и радиопередач, игровых и неигровых фильмов, театральных постановок, выставок, буклетов, книжных изданий), нацеленных на формирование у населения антитеррористического мировоззрения.</w:t>
            </w:r>
          </w:p>
        </w:tc>
        <w:tc>
          <w:tcPr>
            <w:tcW w:w="850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-</w:t>
            </w:r>
          </w:p>
        </w:tc>
        <w:tc>
          <w:tcPr>
            <w:tcW w:w="3296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2091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4.4.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Для создания дополнительных условий по формированию у населения антитеррористического мировоззрения обеспечивать функционирование постоянно действующих выставочных экспозиций, посвященных землякам, которые проявили мужество и героизм либо активную гражданскую позицию в противостоянии с международными террористическими организациями, открытие памятников героям и включение данных памятных мест в экскурсионные программы.</w:t>
            </w:r>
          </w:p>
        </w:tc>
        <w:tc>
          <w:tcPr>
            <w:tcW w:w="850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3296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2091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E616D" w:rsidRPr="00C37922" w:rsidRDefault="001E589D" w:rsidP="001E589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4.6.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Для создания дополнительных условий по формированию у населения антитеррористического мировоззрения обеспечивать функционирование постоянно действующих выставочных экспозиций, посвященных землякам, которые проявили мужество и героизм либо активную гражданскую </w:t>
            </w:r>
            <w:r w:rsidRPr="00C37922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lastRenderedPageBreak/>
              <w:t>позицию в противостоянии с международными террористическими организациями, открытие памятников героям и включение данных памятных мест в экскурсионные программы.</w:t>
            </w:r>
          </w:p>
        </w:tc>
        <w:tc>
          <w:tcPr>
            <w:tcW w:w="850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-</w:t>
            </w:r>
          </w:p>
        </w:tc>
        <w:tc>
          <w:tcPr>
            <w:tcW w:w="3296" w:type="dxa"/>
          </w:tcPr>
          <w:p w:rsidR="004E616D" w:rsidRPr="00C37922" w:rsidRDefault="00E2226E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2091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E616D" w:rsidRPr="00C37922" w:rsidTr="003C0C21">
        <w:trPr>
          <w:jc w:val="center"/>
        </w:trPr>
        <w:tc>
          <w:tcPr>
            <w:tcW w:w="15626" w:type="dxa"/>
            <w:gridSpan w:val="9"/>
            <w:vAlign w:val="center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u-RU"/>
              </w:rPr>
              <w:lastRenderedPageBreak/>
              <w:t xml:space="preserve">5. </w:t>
            </w:r>
            <w:r w:rsidRPr="00C37922">
              <w:rPr>
                <w:rFonts w:ascii="Times New Roman" w:hAnsi="Times New Roman" w:cs="Times New Roman"/>
                <w:b/>
                <w:spacing w:val="-4"/>
                <w:sz w:val="18"/>
                <w:szCs w:val="18"/>
                <w:lang w:eastAsia="ru-RU"/>
              </w:rPr>
              <w:t>Меры кадрового и методического обеспечения профилактической работы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5.2.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>Для обмена опытом и лучшими практиками организации и проведения работы по противодействию идеологии терроризма среди различных категорий населения, а также эффективными методиками доведения до обучающихся и профессорско-преподава-тельского состава объективной информации о целях и задачах СВО, государственной политики по устранению внутренних и внешних террористических угроз обеспечивать проведение всероссийских и региональных обучающих мероприятий (конференции, форумы, семинары, «круглые столы»)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  <w:vertAlign w:val="superscript"/>
                <w:lang w:eastAsia="ru-RU"/>
              </w:rPr>
              <w:footnoteReference w:id="11"/>
            </w:r>
            <w:r w:rsidRPr="00C37922">
              <w:rPr>
                <w:rFonts w:ascii="Times New Roman" w:hAnsi="Times New Roman" w:cs="Times New Roman"/>
                <w:sz w:val="18"/>
                <w:szCs w:val="18"/>
              </w:rPr>
              <w:t xml:space="preserve"> с последующим освещением их результатов на официальных сайтах, в социальных сетях и средствах массовой информации.   </w:t>
            </w:r>
          </w:p>
        </w:tc>
        <w:tc>
          <w:tcPr>
            <w:tcW w:w="850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3296" w:type="dxa"/>
          </w:tcPr>
          <w:p w:rsidR="004E616D" w:rsidRPr="00C37922" w:rsidRDefault="00E2226E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2091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  <w:tr w:rsidR="004E616D" w:rsidRPr="00C37922" w:rsidTr="00C37922">
        <w:trPr>
          <w:jc w:val="center"/>
        </w:trPr>
        <w:tc>
          <w:tcPr>
            <w:tcW w:w="911" w:type="dxa"/>
          </w:tcPr>
          <w:p w:rsidR="004E616D" w:rsidRPr="00C37922" w:rsidRDefault="004E616D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5.5.</w:t>
            </w:r>
          </w:p>
        </w:tc>
        <w:tc>
          <w:tcPr>
            <w:tcW w:w="2736" w:type="dxa"/>
          </w:tcPr>
          <w:p w:rsidR="004E616D" w:rsidRPr="00C37922" w:rsidRDefault="004E616D" w:rsidP="00104C6E">
            <w:pPr>
              <w:widowControl w:val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t xml:space="preserve">В целях информационного и 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lastRenderedPageBreak/>
              <w:t xml:space="preserve">методического сопровождения деятельности по устранению причин </w:t>
            </w:r>
            <w:r w:rsidRPr="00C37922">
              <w:rPr>
                <w:rFonts w:ascii="Times New Roman" w:hAnsi="Times New Roman" w:cs="Times New Roman"/>
                <w:iCs/>
                <w:sz w:val="18"/>
                <w:szCs w:val="18"/>
              </w:rPr>
              <w:br/>
              <w:t xml:space="preserve">радикализации обучающихся организовать работу по созданию и использованию в профилактике цифровых платформ, предусматривающих индивидуальное сопровождение учащихся и студентов, требующих дополнительного профилактического внимания, а также нуждающихся в социально-психологической поддержке, подверженных влиянию террористической и иной деструктивной идеологии. </w:t>
            </w:r>
          </w:p>
        </w:tc>
        <w:tc>
          <w:tcPr>
            <w:tcW w:w="850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-</w:t>
            </w:r>
          </w:p>
        </w:tc>
        <w:tc>
          <w:tcPr>
            <w:tcW w:w="3296" w:type="dxa"/>
          </w:tcPr>
          <w:p w:rsidR="004E616D" w:rsidRPr="00C37922" w:rsidRDefault="00E2226E" w:rsidP="00104C6E">
            <w:pP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2091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984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595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1312" w:type="dxa"/>
          </w:tcPr>
          <w:p w:rsidR="004E616D" w:rsidRPr="00C37922" w:rsidRDefault="00E2226E" w:rsidP="00104C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</w:p>
        </w:tc>
      </w:tr>
    </w:tbl>
    <w:p w:rsidR="00CD778E" w:rsidRPr="00460DB3" w:rsidRDefault="00CD778E">
      <w:pPr>
        <w:rPr>
          <w:rFonts w:ascii="Times New Roman" w:hAnsi="Times New Roman" w:cs="Times New Roman"/>
        </w:rPr>
      </w:pPr>
    </w:p>
    <w:sectPr w:rsidR="00CD778E" w:rsidRPr="00460DB3" w:rsidSect="00736CCE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1377" w:rsidRDefault="00E11377" w:rsidP="000851E5">
      <w:pPr>
        <w:spacing w:after="0" w:line="240" w:lineRule="auto"/>
      </w:pPr>
      <w:r>
        <w:separator/>
      </w:r>
    </w:p>
  </w:endnote>
  <w:endnote w:type="continuationSeparator" w:id="0">
    <w:p w:rsidR="00E11377" w:rsidRDefault="00E11377" w:rsidP="000851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1377" w:rsidRDefault="00E11377" w:rsidP="000851E5">
      <w:pPr>
        <w:spacing w:after="0" w:line="240" w:lineRule="auto"/>
      </w:pPr>
      <w:r>
        <w:separator/>
      </w:r>
    </w:p>
  </w:footnote>
  <w:footnote w:type="continuationSeparator" w:id="0">
    <w:p w:rsidR="00E11377" w:rsidRDefault="00E11377" w:rsidP="000851E5">
      <w:pPr>
        <w:spacing w:after="0" w:line="240" w:lineRule="auto"/>
      </w:pPr>
      <w:r>
        <w:continuationSeparator/>
      </w:r>
    </w:p>
  </w:footnote>
  <w:footnote w:id="1">
    <w:p w:rsidR="000851E5" w:rsidRPr="00B74875" w:rsidRDefault="000851E5" w:rsidP="000851E5">
      <w:pPr>
        <w:pStyle w:val="a3"/>
        <w:ind w:firstLine="708"/>
        <w:jc w:val="both"/>
      </w:pPr>
      <w:r w:rsidRPr="004512E7">
        <w:rPr>
          <w:rStyle w:val="a5"/>
          <w:sz w:val="18"/>
          <w:szCs w:val="18"/>
        </w:rPr>
        <w:footnoteRef/>
      </w:r>
      <w:r w:rsidRPr="004512E7">
        <w:rPr>
          <w:sz w:val="18"/>
          <w:szCs w:val="18"/>
        </w:rPr>
        <w:t> В рамках исполнения данного пункта дополнительно могут быть проведены аналогичные мероприятия, приуроченные и к иным памятным датам и профессиональным (военным) праздникам.</w:t>
      </w:r>
    </w:p>
  </w:footnote>
  <w:footnote w:id="2">
    <w:p w:rsidR="00460DB3" w:rsidRPr="004512E7" w:rsidRDefault="00460DB3" w:rsidP="00146BE7">
      <w:pPr>
        <w:pStyle w:val="a3"/>
        <w:ind w:firstLine="709"/>
        <w:jc w:val="both"/>
        <w:rPr>
          <w:sz w:val="18"/>
          <w:szCs w:val="18"/>
        </w:rPr>
      </w:pPr>
      <w:r w:rsidRPr="004512E7">
        <w:rPr>
          <w:rStyle w:val="a5"/>
          <w:sz w:val="18"/>
          <w:szCs w:val="18"/>
        </w:rPr>
        <w:footnoteRef/>
      </w:r>
      <w:r w:rsidRPr="004512E7">
        <w:rPr>
          <w:sz w:val="18"/>
          <w:szCs w:val="18"/>
        </w:rPr>
        <w:t xml:space="preserve"> В настоящем документе под лидерами общественного мнения понимаются лица, оказывающие влияние на мнение населения, прежде всего молодежи, интерпретируя (комментируя) содержание и смысл распространяемой ими информации о происходящих событиях. </w:t>
      </w:r>
    </w:p>
  </w:footnote>
  <w:footnote w:id="3">
    <w:p w:rsidR="00460DB3" w:rsidRPr="004512E7" w:rsidRDefault="00460DB3" w:rsidP="00146BE7">
      <w:pPr>
        <w:pStyle w:val="a3"/>
        <w:ind w:firstLine="709"/>
        <w:jc w:val="both"/>
        <w:rPr>
          <w:sz w:val="18"/>
          <w:szCs w:val="18"/>
        </w:rPr>
      </w:pPr>
      <w:r w:rsidRPr="004512E7">
        <w:rPr>
          <w:rStyle w:val="a5"/>
          <w:sz w:val="18"/>
          <w:szCs w:val="18"/>
        </w:rPr>
        <w:footnoteRef/>
      </w:r>
      <w:r w:rsidRPr="004512E7">
        <w:rPr>
          <w:sz w:val="18"/>
          <w:szCs w:val="18"/>
        </w:rPr>
        <w:t> Автономная некоммерческая организация по развитию цифровых проектов в сфере общественных связей и коммуникаций «Диалог» («Диалог Регионы»), Автономная некоммерческая организация «Институт развития интернета», Фонд-оператор президентских грантов по развитию гражданского общества, Автономная некоммерческая организация «Россия – страна возможностей», Автономная некоммерческая организация «Центр изучения и сетевого мониторинга молодежной среды» и др. В рамках грантовой поддержки субъектов Российской Федерации могут задействоваться возможности региональных социально ориентированных некоммерческих организаций.</w:t>
      </w:r>
    </w:p>
  </w:footnote>
  <w:footnote w:id="4">
    <w:p w:rsidR="00460DB3" w:rsidRPr="00B74875" w:rsidRDefault="00460DB3" w:rsidP="00146BE7">
      <w:pPr>
        <w:pStyle w:val="a3"/>
        <w:ind w:firstLine="709"/>
        <w:jc w:val="both"/>
      </w:pPr>
      <w:r w:rsidRPr="004512E7">
        <w:rPr>
          <w:rStyle w:val="a5"/>
          <w:sz w:val="18"/>
          <w:szCs w:val="18"/>
        </w:rPr>
        <w:footnoteRef/>
      </w:r>
      <w:r w:rsidRPr="004512E7">
        <w:rPr>
          <w:sz w:val="18"/>
          <w:szCs w:val="18"/>
        </w:rPr>
        <w:t> Российское движение детей и молодежи «Движение первых», Российское общество «Знание», федеральный проект «Без срока давности» (Общероссийское общественное движение по увековечиванию памяти погибших при защите Отечества) и др.</w:t>
      </w:r>
    </w:p>
  </w:footnote>
  <w:footnote w:id="5">
    <w:p w:rsidR="00460DB3" w:rsidRPr="00B74875" w:rsidRDefault="00460DB3" w:rsidP="00ED53F0">
      <w:pPr>
        <w:pStyle w:val="a3"/>
        <w:spacing w:line="220" w:lineRule="exact"/>
        <w:ind w:firstLine="709"/>
        <w:jc w:val="both"/>
      </w:pPr>
      <w:r w:rsidRPr="00B74875">
        <w:rPr>
          <w:rStyle w:val="a5"/>
        </w:rPr>
        <w:footnoteRef/>
      </w:r>
      <w:r w:rsidRPr="00B74875">
        <w:t> В настоящем документе под членами семей понимаются разделяющие идеологию терроризма супруг, супруга (в т.ч. вдовец, вдова), родители, дети, усыновители, усыновленные, братья и сестры.</w:t>
      </w:r>
    </w:p>
  </w:footnote>
  <w:footnote w:id="6">
    <w:p w:rsidR="000B73A4" w:rsidRPr="00B74875" w:rsidRDefault="000B73A4" w:rsidP="000B73A4">
      <w:pPr>
        <w:pStyle w:val="a3"/>
        <w:spacing w:line="220" w:lineRule="exact"/>
        <w:ind w:firstLine="709"/>
        <w:jc w:val="both"/>
      </w:pPr>
      <w:r w:rsidRPr="00B74875">
        <w:rPr>
          <w:rStyle w:val="a5"/>
        </w:rPr>
        <w:footnoteRef/>
      </w:r>
      <w:r w:rsidRPr="00B74875">
        <w:t> В настоящем документе под членами семей понимаются разделяющие идеологию терроризма супруг, супруга (в т.ч. вдовец, вдова), родители, дети, усыновители, усыновленные, братья и сестры.</w:t>
      </w:r>
    </w:p>
  </w:footnote>
  <w:footnote w:id="7">
    <w:p w:rsidR="004E616D" w:rsidRPr="00B74875" w:rsidRDefault="004E616D" w:rsidP="006D7B0E">
      <w:pPr>
        <w:pStyle w:val="a3"/>
        <w:spacing w:line="220" w:lineRule="exact"/>
        <w:ind w:firstLine="709"/>
        <w:jc w:val="both"/>
      </w:pPr>
      <w:r w:rsidRPr="00B74875">
        <w:rPr>
          <w:rStyle w:val="a5"/>
        </w:rPr>
        <w:footnoteRef/>
      </w:r>
      <w:r w:rsidRPr="00B74875">
        <w:t> Идеям движений и сообществ, пропагандирующих совершение резонансных насильственных преступлений в местах массового пребывания людей, в том числе в образовательных организациях, на объектах торговли и транспортной инфраструктуры, в частности, «Колумбайн» и «</w:t>
      </w:r>
      <w:r>
        <w:t xml:space="preserve">Маньяки Культ Убийц» (включены </w:t>
      </w:r>
      <w:r w:rsidRPr="00B74875">
        <w:t>в Единый федеральный список организаций, в том числе иностранн</w:t>
      </w:r>
      <w:r>
        <w:t xml:space="preserve">ых и международных, признанных </w:t>
      </w:r>
      <w:r w:rsidRPr="00B74875">
        <w:t xml:space="preserve">в соответствии с законодательством Российской Федерации террористическими (доступ с сайта ФСБ России).   </w:t>
      </w:r>
    </w:p>
  </w:footnote>
  <w:footnote w:id="8">
    <w:p w:rsidR="004E616D" w:rsidRPr="00B74875" w:rsidRDefault="004E616D" w:rsidP="004E616D">
      <w:pPr>
        <w:pStyle w:val="a3"/>
        <w:spacing w:line="220" w:lineRule="exact"/>
        <w:ind w:firstLine="709"/>
        <w:jc w:val="both"/>
      </w:pPr>
      <w:r w:rsidRPr="00B74875">
        <w:rPr>
          <w:rStyle w:val="a5"/>
        </w:rPr>
        <w:footnoteRef/>
      </w:r>
      <w:r w:rsidRPr="00B74875">
        <w:t> Идеям движений и сообществ, пропагандирующих совершение резонансных насильственных преступлений в местах массового пребывания людей, в том числе в образовательных организациях, на объектах торговли и транспортной инфраструктуры, в частности, «Колумбайн» и «</w:t>
      </w:r>
      <w:r>
        <w:t xml:space="preserve">Маньяки Культ Убийц» (включены </w:t>
      </w:r>
      <w:r w:rsidRPr="00B74875">
        <w:t>в Единый федеральный список организаций, в том числе иностранн</w:t>
      </w:r>
      <w:r>
        <w:t xml:space="preserve">ых и международных, признанных </w:t>
      </w:r>
      <w:r w:rsidRPr="00B74875">
        <w:t xml:space="preserve">в соответствии с законодательством Российской Федерации террористическими (доступ с сайта ФСБ России).   </w:t>
      </w:r>
    </w:p>
  </w:footnote>
  <w:footnote w:id="9">
    <w:p w:rsidR="004E616D" w:rsidRPr="00B74875" w:rsidRDefault="004E616D" w:rsidP="00372AF1">
      <w:pPr>
        <w:pStyle w:val="a3"/>
        <w:widowControl w:val="0"/>
        <w:ind w:firstLine="709"/>
        <w:jc w:val="both"/>
      </w:pPr>
      <w:r w:rsidRPr="00B74875">
        <w:rPr>
          <w:rStyle w:val="a5"/>
        </w:rPr>
        <w:footnoteRef/>
      </w:r>
      <w:r w:rsidRPr="00B74875">
        <w:t xml:space="preserve">Предусмотрена постановлением Правительства Российской Федерации от 16 ноября 2020 г. № 1844 «Об утверждении Правил предоставления субсидии из федерального бюджета автономной некоммерческой организации по развитию цифровых проектов в сфере общественных связей и коммуникаций «Диалог Регионы» на создание и обеспечение функционирования в субъектах Российской Федерации центров управления регионов и Правил создания и функционирования в субъектах Российской Федерации центров управления регионов».    </w:t>
      </w:r>
    </w:p>
  </w:footnote>
  <w:footnote w:id="10">
    <w:p w:rsidR="004E616D" w:rsidRPr="00B74875" w:rsidRDefault="004E616D" w:rsidP="00BA6363">
      <w:pPr>
        <w:pStyle w:val="a3"/>
        <w:ind w:firstLine="708"/>
        <w:jc w:val="both"/>
      </w:pPr>
      <w:r w:rsidRPr="00B74875">
        <w:rPr>
          <w:rStyle w:val="a5"/>
        </w:rPr>
        <w:footnoteRef/>
      </w:r>
      <w:r w:rsidRPr="00B74875">
        <w:t xml:space="preserve"> Под электронным каталогом понимается отдельный раздел «Противодействие терроризму в России», созданный на базе Федеральной государственной информационной системы «Национальная электронная библиотека». </w:t>
      </w:r>
    </w:p>
  </w:footnote>
  <w:footnote w:id="11">
    <w:p w:rsidR="004E616D" w:rsidRPr="00B74875" w:rsidRDefault="004E616D" w:rsidP="00BA6363">
      <w:pPr>
        <w:pStyle w:val="a3"/>
        <w:ind w:firstLine="708"/>
        <w:jc w:val="both"/>
      </w:pPr>
      <w:r w:rsidRPr="00B74875">
        <w:rPr>
          <w:rStyle w:val="a5"/>
        </w:rPr>
        <w:footnoteRef/>
      </w:r>
      <w:r w:rsidRPr="00B74875">
        <w:t> Информацию о планируемых в предстоящем году мероприятия</w:t>
      </w:r>
      <w:r>
        <w:t xml:space="preserve">х ежегодно размещать (декабрь) </w:t>
      </w:r>
      <w:r w:rsidRPr="00B74875">
        <w:t xml:space="preserve">на Интернет-портале Национального антитеррористического комитета с учетом предложений федеральных органов исполнительной власти и антитеррористических комиссий в субъектах Российской Федерации.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D24173"/>
    <w:multiLevelType w:val="hybridMultilevel"/>
    <w:tmpl w:val="74E625D4"/>
    <w:lvl w:ilvl="0" w:tplc="1E029A5E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b w:val="0"/>
        <w:i w:val="0"/>
        <w:color w:val="000000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51E5"/>
    <w:rsid w:val="000851E5"/>
    <w:rsid w:val="00096FDE"/>
    <w:rsid w:val="000A73BE"/>
    <w:rsid w:val="000B73A4"/>
    <w:rsid w:val="000C09D6"/>
    <w:rsid w:val="000C6E53"/>
    <w:rsid w:val="0019109F"/>
    <w:rsid w:val="0019166A"/>
    <w:rsid w:val="001E589D"/>
    <w:rsid w:val="00303B18"/>
    <w:rsid w:val="00460DB3"/>
    <w:rsid w:val="004E616D"/>
    <w:rsid w:val="005A440C"/>
    <w:rsid w:val="005F35D3"/>
    <w:rsid w:val="006105D0"/>
    <w:rsid w:val="00736CCE"/>
    <w:rsid w:val="00781AEB"/>
    <w:rsid w:val="007B428D"/>
    <w:rsid w:val="007F1840"/>
    <w:rsid w:val="00863B97"/>
    <w:rsid w:val="00891E65"/>
    <w:rsid w:val="00922D3A"/>
    <w:rsid w:val="009C5956"/>
    <w:rsid w:val="009E5EFC"/>
    <w:rsid w:val="00AD6B34"/>
    <w:rsid w:val="00B939E1"/>
    <w:rsid w:val="00C37922"/>
    <w:rsid w:val="00CD778E"/>
    <w:rsid w:val="00D92331"/>
    <w:rsid w:val="00DA40B1"/>
    <w:rsid w:val="00DB7EA7"/>
    <w:rsid w:val="00DE729F"/>
    <w:rsid w:val="00E10D56"/>
    <w:rsid w:val="00E11377"/>
    <w:rsid w:val="00E13941"/>
    <w:rsid w:val="00E2226E"/>
    <w:rsid w:val="00EA6F68"/>
    <w:rsid w:val="00F63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51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Текст сноски Знак Знак Знак Знак,Знак4 Знак,Знак4,Знак4 Знак1,Знак3,Знак31,Знак5,Текст сноски11 Знак Знак Знак,Текст сноски11 Знак Знак Знак Знак Знак Знак"/>
    <w:basedOn w:val="a"/>
    <w:link w:val="a4"/>
    <w:uiPriority w:val="99"/>
    <w:unhideWhenUsed/>
    <w:rsid w:val="000851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aliases w:val="Текст сноски Знак Знак Знак Знак Знак,Знак4 Знак Знак,Знак4 Знак2,Знак4 Знак1 Знак,Знак3 Знак,Знак31 Знак,Знак5 Знак,Текст сноски11 Знак Знак Знак Знак,Текст сноски11 Знак Знак Знак Знак Знак Знак Знак"/>
    <w:basedOn w:val="a0"/>
    <w:link w:val="a3"/>
    <w:uiPriority w:val="99"/>
    <w:rsid w:val="000851E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aliases w:val="Текст сновски,fr,Ciae niinee I,Footnotes refss,Знак сноски 1,Знак сноски-FN,Ciae niinee-FN,Appel note de bas de page,Referencia nota al pie,Footnote Reference Superscript,Footnote Reference Arial,BVI fnr,SUPERS,Footnote symbol"/>
    <w:basedOn w:val="a0"/>
    <w:link w:val="CiaeniineeI"/>
    <w:uiPriority w:val="99"/>
    <w:unhideWhenUsed/>
    <w:qFormat/>
    <w:rsid w:val="000851E5"/>
    <w:rPr>
      <w:rFonts w:cs="Times New Roman"/>
      <w:vertAlign w:val="superscript"/>
    </w:rPr>
  </w:style>
  <w:style w:type="paragraph" w:customStyle="1" w:styleId="CiaeniineeI">
    <w:name w:val="Ciae niinee I Знак"/>
    <w:aliases w:val="Footnotes refss Знак,текст сноски Знак,Footnote Reference Superscript Знак,Footnote Reference Arial Знак,BVI fnr Знак,SUPERS Знак,Footnote symbol Знак,Footnote Reference Arial1 Знак,Footnote Reference Arial2 Знак"/>
    <w:basedOn w:val="a"/>
    <w:link w:val="a5"/>
    <w:uiPriority w:val="99"/>
    <w:qFormat/>
    <w:rsid w:val="000851E5"/>
    <w:pPr>
      <w:spacing w:before="120" w:after="160" w:line="240" w:lineRule="exact"/>
    </w:pPr>
    <w:rPr>
      <w:rFonts w:cs="Times New Roman"/>
      <w:vertAlign w:val="superscript"/>
    </w:rPr>
  </w:style>
  <w:style w:type="table" w:styleId="a6">
    <w:name w:val="Table Grid"/>
    <w:basedOn w:val="a1"/>
    <w:uiPriority w:val="59"/>
    <w:rsid w:val="000851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0851E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C59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C5956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0A73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dktashelka?w=wall-168856874_2612%2Fall" TargetMode="External"/><Relationship Id="rId13" Type="http://schemas.openxmlformats.org/officeDocument/2006/relationships/hyperlink" Target="https://vk.com/dktashelka?w=wall-168856874_2761%2Fal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vk.com/dktashelka?w=wall-168856874_2757%2Fal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vk.com/dktashelka?w=wall-168856874_2682%2Fal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tash_star?w=wall-118353597_3137" TargetMode="External"/><Relationship Id="rId10" Type="http://schemas.openxmlformats.org/officeDocument/2006/relationships/hyperlink" Target="https://vk.com/dktashelka?w=wall-168856874_2679%2Fal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dktashelka?w=wall-168856874_2756%2Fall" TargetMode="External"/><Relationship Id="rId14" Type="http://schemas.openxmlformats.org/officeDocument/2006/relationships/hyperlink" Target="https://vk.com/dktashelka?w=wall-168856874_2762%2Fal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7B97F-840E-4D54-81FB-18542ACD4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3015</Words>
  <Characters>17190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Кирилюк Светлана Михайловна</dc:creator>
  <cp:lastModifiedBy>User</cp:lastModifiedBy>
  <cp:revision>22</cp:revision>
  <cp:lastPrinted>2024-05-22T09:50:00Z</cp:lastPrinted>
  <dcterms:created xsi:type="dcterms:W3CDTF">2024-05-22T08:29:00Z</dcterms:created>
  <dcterms:modified xsi:type="dcterms:W3CDTF">2024-06-04T09:49:00Z</dcterms:modified>
</cp:coreProperties>
</file>