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8E2871">
        <w:rPr>
          <w:b/>
        </w:rPr>
        <w:t xml:space="preserve">29 августа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8E2871">
        <w:rPr>
          <w:b/>
        </w:rPr>
        <w:t>67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F376C2">
        <w:rPr>
          <w:b/>
          <w:bCs/>
          <w:bdr w:val="none" w:sz="0" w:space="0" w:color="auto" w:frame="1"/>
        </w:rPr>
        <w:t>, 08.07.2025 года №52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8E2871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8E2871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317A17">
              <w:rPr>
                <w:color w:val="000000"/>
              </w:rPr>
              <w:t>21 058 849</w:t>
            </w:r>
            <w:r w:rsidR="003671DD" w:rsidRPr="001739BE">
              <w:rPr>
                <w:color w:val="000000"/>
              </w:rPr>
              <w:t xml:space="preserve">руб. </w:t>
            </w:r>
            <w:r w:rsidR="00317A17">
              <w:rPr>
                <w:color w:val="000000"/>
              </w:rPr>
              <w:t>73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584D90" w:rsidRDefault="00856FBD" w:rsidP="00DB4C43">
      <w:pPr>
        <w:ind w:firstLine="708"/>
        <w:jc w:val="both"/>
      </w:pPr>
      <w:r w:rsidRPr="001739BE">
        <w:t xml:space="preserve">1.2. </w:t>
      </w:r>
      <w:r w:rsidR="00035C95" w:rsidRPr="001739BE">
        <w:t>В приложение № 7 к муниципальной программе «</w:t>
      </w:r>
      <w:r w:rsidR="00035C95"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="00035C95" w:rsidRPr="001739BE">
        <w:t xml:space="preserve">сельского поселения Ташелка муниципального района  Ставропольский Самарской области </w:t>
      </w:r>
      <w:r w:rsidR="00035C95"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="00035C95"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="00035C95" w:rsidRPr="001739BE">
        <w:rPr>
          <w:bCs/>
          <w:bdr w:val="none" w:sz="0" w:space="0" w:color="auto" w:frame="1"/>
        </w:rPr>
        <w:t xml:space="preserve"> годы</w:t>
      </w:r>
      <w:r w:rsidR="00035C95" w:rsidRPr="001739BE">
        <w:rPr>
          <w:b/>
          <w:bCs/>
          <w:bdr w:val="none" w:sz="0" w:space="0" w:color="auto" w:frame="1"/>
        </w:rPr>
        <w:t xml:space="preserve">», </w:t>
      </w:r>
      <w:r w:rsidR="00035C95"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– Подпрограмма), в паспорте  подпрограммы </w:t>
      </w:r>
      <w:r w:rsidR="00035C95" w:rsidRPr="001739BE">
        <w:rPr>
          <w:bCs/>
          <w:color w:val="000000"/>
        </w:rPr>
        <w:t>«Благоустройство территории сельского</w:t>
      </w:r>
      <w:r w:rsidR="00035C95"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Подпрограмма),</w:t>
      </w:r>
      <w:r w:rsidR="00035C95" w:rsidRPr="001739BE">
        <w:rPr>
          <w:color w:val="000000"/>
        </w:rPr>
        <w:t xml:space="preserve"> «Источники и объемы финансирования Подпрограммы» </w:t>
      </w:r>
      <w:r w:rsidR="00035C95" w:rsidRPr="001739BE">
        <w:t xml:space="preserve">изложить в следующей редакции: </w:t>
      </w:r>
    </w:p>
    <w:p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1D23DB" w:rsidRPr="001D23DB" w:rsidTr="002E77DC">
        <w:trPr>
          <w:trHeight w:val="408"/>
        </w:trPr>
        <w:tc>
          <w:tcPr>
            <w:tcW w:w="1196" w:type="pct"/>
            <w:vAlign w:val="center"/>
          </w:tcPr>
          <w:p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D23DB" w:rsidRPr="001D23DB" w:rsidRDefault="001D23DB" w:rsidP="001D23DB">
            <w:pPr>
              <w:ind w:right="-1"/>
              <w:jc w:val="both"/>
            </w:pPr>
            <w:r w:rsidRPr="001D23DB">
              <w:t>Общий объем финансирования Подпрограммы составляет 5</w:t>
            </w:r>
            <w:r w:rsidR="00986474">
              <w:t> 984 014</w:t>
            </w:r>
            <w:r w:rsidRPr="001D23DB">
              <w:t>руб.</w:t>
            </w:r>
            <w:r w:rsidR="00986474">
              <w:t xml:space="preserve"> 14</w:t>
            </w:r>
            <w:r w:rsidRPr="001D23DB">
              <w:t xml:space="preserve"> коп, в том числе: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>3</w:t>
            </w:r>
            <w:r w:rsidR="00986474">
              <w:t xml:space="preserve"> 179 207 </w:t>
            </w:r>
            <w:r w:rsidRPr="001D23DB">
              <w:t xml:space="preserve">руб. </w:t>
            </w:r>
            <w:r w:rsidR="00560C7D">
              <w:t>8</w:t>
            </w:r>
            <w:r w:rsidR="00986474">
              <w:t>0</w:t>
            </w:r>
            <w:r w:rsidRPr="001D23DB">
              <w:t xml:space="preserve">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:rsidR="001D23DB" w:rsidRDefault="001D23DB" w:rsidP="00584D90">
      <w:pPr>
        <w:ind w:right="-1" w:firstLine="708"/>
        <w:jc w:val="both"/>
      </w:pPr>
    </w:p>
    <w:p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F747B6">
        <w:t>3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  <w:rPr>
                <w:lang w:val="en-US"/>
              </w:rPr>
            </w:pPr>
            <w:r w:rsidRPr="00AF305B">
              <w:rPr>
                <w:sz w:val="22"/>
                <w:szCs w:val="22"/>
              </w:rPr>
              <w:t>2</w:t>
            </w:r>
            <w:r w:rsidR="00FC4C45">
              <w:rPr>
                <w:sz w:val="22"/>
                <w:szCs w:val="22"/>
              </w:rPr>
              <w:t>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C54405" w:rsidP="00584D90">
            <w:pPr>
              <w:spacing w:line="276" w:lineRule="auto"/>
              <w:jc w:val="center"/>
            </w:pPr>
            <w:r>
              <w:rPr>
                <w:sz w:val="22"/>
                <w:szCs w:val="22"/>
              </w:rPr>
              <w:t>2 570 484,80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3</w:t>
            </w:r>
            <w:r w:rsidR="00FC4C45">
              <w:rPr>
                <w:color w:val="000000"/>
                <w:sz w:val="22"/>
                <w:szCs w:val="22"/>
              </w:rPr>
              <w:t> 179 207,40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EF9" w:rsidRDefault="00376EF9" w:rsidP="0001037D">
      <w:r>
        <w:separator/>
      </w:r>
    </w:p>
  </w:endnote>
  <w:endnote w:type="continuationSeparator" w:id="1">
    <w:p w:rsidR="00376EF9" w:rsidRDefault="00376EF9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EF9" w:rsidRDefault="00376EF9" w:rsidP="0001037D">
      <w:r>
        <w:separator/>
      </w:r>
    </w:p>
  </w:footnote>
  <w:footnote w:type="continuationSeparator" w:id="1">
    <w:p w:rsidR="00376EF9" w:rsidRDefault="00376EF9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A11DC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17A17"/>
    <w:rsid w:val="0032205B"/>
    <w:rsid w:val="0035717A"/>
    <w:rsid w:val="003671DD"/>
    <w:rsid w:val="00376EF9"/>
    <w:rsid w:val="003918FC"/>
    <w:rsid w:val="003A16A8"/>
    <w:rsid w:val="003B5FA6"/>
    <w:rsid w:val="003C509B"/>
    <w:rsid w:val="003D7998"/>
    <w:rsid w:val="00407085"/>
    <w:rsid w:val="00407362"/>
    <w:rsid w:val="00410C41"/>
    <w:rsid w:val="00446AB4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34AA"/>
    <w:rsid w:val="005A1B19"/>
    <w:rsid w:val="005B30F7"/>
    <w:rsid w:val="005C20D3"/>
    <w:rsid w:val="005F0B6D"/>
    <w:rsid w:val="00600B79"/>
    <w:rsid w:val="00643AEE"/>
    <w:rsid w:val="0064746C"/>
    <w:rsid w:val="00650F2E"/>
    <w:rsid w:val="006C2671"/>
    <w:rsid w:val="006F7004"/>
    <w:rsid w:val="00712438"/>
    <w:rsid w:val="007466EF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0826"/>
    <w:rsid w:val="008C6E1A"/>
    <w:rsid w:val="008E2871"/>
    <w:rsid w:val="008E7E03"/>
    <w:rsid w:val="00911AB9"/>
    <w:rsid w:val="00924599"/>
    <w:rsid w:val="00924A5E"/>
    <w:rsid w:val="00935B7B"/>
    <w:rsid w:val="0095175B"/>
    <w:rsid w:val="00983B36"/>
    <w:rsid w:val="00986474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54405"/>
    <w:rsid w:val="00C80FAB"/>
    <w:rsid w:val="00CA12E9"/>
    <w:rsid w:val="00CA1B54"/>
    <w:rsid w:val="00D16A92"/>
    <w:rsid w:val="00D20794"/>
    <w:rsid w:val="00D30407"/>
    <w:rsid w:val="00DB4C43"/>
    <w:rsid w:val="00DB6398"/>
    <w:rsid w:val="00DE021D"/>
    <w:rsid w:val="00DE25F2"/>
    <w:rsid w:val="00DE4525"/>
    <w:rsid w:val="00DE5779"/>
    <w:rsid w:val="00DF7664"/>
    <w:rsid w:val="00E02477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B4637"/>
    <w:rsid w:val="00EC5AAA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4</Pages>
  <Words>1199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70</cp:revision>
  <cp:lastPrinted>2025-08-26T04:56:00Z</cp:lastPrinted>
  <dcterms:created xsi:type="dcterms:W3CDTF">2025-02-11T04:27:00Z</dcterms:created>
  <dcterms:modified xsi:type="dcterms:W3CDTF">2025-08-26T04:57:00Z</dcterms:modified>
</cp:coreProperties>
</file>