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0C5" w:rsidRDefault="004F50C5" w:rsidP="000805F4">
      <w:pPr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3" name="Рисунок 3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АДМИНИСТРАЦИЯ 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 xml:space="preserve">СЕЛЬСКОГО ПОСЕЛЕНИЯ </w:t>
      </w:r>
      <w:r w:rsidR="000805F4">
        <w:rPr>
          <w:b/>
        </w:rPr>
        <w:t>ТАШЕЛКА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МУНИЦИПАЛЬНОГО РАЙОНА СТАВРОПОЛЬСКИЙ</w:t>
      </w:r>
    </w:p>
    <w:p w:rsidR="004F50C5" w:rsidRPr="000805F4" w:rsidRDefault="004F50C5" w:rsidP="004F50C5">
      <w:pPr>
        <w:jc w:val="center"/>
        <w:rPr>
          <w:b/>
        </w:rPr>
      </w:pPr>
      <w:r w:rsidRPr="000805F4">
        <w:rPr>
          <w:b/>
        </w:rPr>
        <w:t>САМАРСКОЙ ОБЛАСТИ</w:t>
      </w:r>
    </w:p>
    <w:p w:rsidR="004F50C5" w:rsidRPr="000805F4" w:rsidRDefault="004F50C5" w:rsidP="004F50C5">
      <w:pPr>
        <w:jc w:val="center"/>
        <w:rPr>
          <w:b/>
          <w:sz w:val="22"/>
          <w:szCs w:val="22"/>
        </w:rPr>
      </w:pPr>
    </w:p>
    <w:p w:rsidR="004F50C5" w:rsidRPr="00051B10" w:rsidRDefault="004F50C5" w:rsidP="004F50C5">
      <w:pPr>
        <w:jc w:val="center"/>
        <w:rPr>
          <w:sz w:val="28"/>
          <w:szCs w:val="28"/>
        </w:rPr>
      </w:pPr>
      <w:r w:rsidRPr="000805F4">
        <w:rPr>
          <w:b/>
          <w:sz w:val="28"/>
          <w:szCs w:val="28"/>
        </w:rPr>
        <w:t>ПОСТАНОВЛЕНИЕ</w:t>
      </w:r>
      <w:r w:rsidRPr="00051B10">
        <w:rPr>
          <w:sz w:val="28"/>
          <w:szCs w:val="28"/>
        </w:rPr>
        <w:t xml:space="preserve"> </w:t>
      </w:r>
    </w:p>
    <w:p w:rsidR="004F50C5" w:rsidRPr="00051B10" w:rsidRDefault="004F50C5" w:rsidP="004F50C5">
      <w:pPr>
        <w:jc w:val="center"/>
        <w:rPr>
          <w:sz w:val="28"/>
          <w:szCs w:val="28"/>
        </w:rPr>
      </w:pPr>
    </w:p>
    <w:p w:rsidR="004F50C5" w:rsidRDefault="004F50C5" w:rsidP="004F50C5">
      <w:pPr>
        <w:rPr>
          <w:sz w:val="20"/>
          <w:szCs w:val="20"/>
        </w:rPr>
      </w:pPr>
    </w:p>
    <w:p w:rsidR="004F50C5" w:rsidRPr="005F0753" w:rsidRDefault="005F0753" w:rsidP="004F50C5">
      <w:pPr>
        <w:rPr>
          <w:b/>
          <w:sz w:val="20"/>
          <w:szCs w:val="20"/>
        </w:rPr>
      </w:pPr>
      <w:r w:rsidRPr="00591C93">
        <w:rPr>
          <w:b/>
          <w:sz w:val="28"/>
          <w:szCs w:val="28"/>
          <w:u w:val="single"/>
        </w:rPr>
        <w:t>о</w:t>
      </w:r>
      <w:r w:rsidR="004F50C5" w:rsidRPr="00591C93">
        <w:rPr>
          <w:b/>
          <w:sz w:val="28"/>
          <w:szCs w:val="28"/>
          <w:u w:val="single"/>
        </w:rPr>
        <w:t>т</w:t>
      </w:r>
      <w:r w:rsidRPr="00591C93">
        <w:rPr>
          <w:b/>
          <w:sz w:val="28"/>
          <w:szCs w:val="28"/>
          <w:u w:val="single"/>
        </w:rPr>
        <w:t xml:space="preserve"> </w:t>
      </w:r>
      <w:r w:rsidR="00677BD1" w:rsidRPr="00591C93">
        <w:rPr>
          <w:b/>
          <w:sz w:val="28"/>
          <w:szCs w:val="28"/>
          <w:u w:val="single"/>
        </w:rPr>
        <w:t xml:space="preserve"> </w:t>
      </w:r>
      <w:r w:rsidR="00DD512C">
        <w:rPr>
          <w:b/>
          <w:sz w:val="28"/>
          <w:szCs w:val="28"/>
          <w:u w:val="single"/>
        </w:rPr>
        <w:t xml:space="preserve">11 </w:t>
      </w:r>
      <w:r w:rsidR="00591C93" w:rsidRPr="00591C93">
        <w:rPr>
          <w:b/>
          <w:sz w:val="28"/>
          <w:szCs w:val="28"/>
          <w:u w:val="single"/>
        </w:rPr>
        <w:t xml:space="preserve"> декабря </w:t>
      </w:r>
      <w:r w:rsidR="00677BD1" w:rsidRPr="00591C93">
        <w:rPr>
          <w:b/>
          <w:sz w:val="28"/>
          <w:szCs w:val="28"/>
          <w:u w:val="single"/>
        </w:rPr>
        <w:t xml:space="preserve"> </w:t>
      </w:r>
      <w:r w:rsidR="000805F4" w:rsidRPr="00591C93">
        <w:rPr>
          <w:b/>
          <w:sz w:val="28"/>
          <w:szCs w:val="28"/>
          <w:u w:val="single"/>
        </w:rPr>
        <w:t>202</w:t>
      </w:r>
      <w:r w:rsidR="00677BD1" w:rsidRPr="00591C93">
        <w:rPr>
          <w:b/>
          <w:sz w:val="28"/>
          <w:szCs w:val="28"/>
          <w:u w:val="single"/>
        </w:rPr>
        <w:t>3</w:t>
      </w:r>
      <w:r w:rsidR="000805F4" w:rsidRPr="00591C93">
        <w:rPr>
          <w:b/>
          <w:sz w:val="28"/>
          <w:szCs w:val="28"/>
          <w:u w:val="single"/>
        </w:rPr>
        <w:t>г</w:t>
      </w:r>
      <w:r w:rsidR="000805F4" w:rsidRPr="00591C93">
        <w:rPr>
          <w:b/>
          <w:sz w:val="28"/>
          <w:szCs w:val="28"/>
        </w:rPr>
        <w:t>.</w:t>
      </w:r>
      <w:r w:rsidR="004F50C5" w:rsidRPr="005F0753">
        <w:rPr>
          <w:b/>
          <w:sz w:val="28"/>
          <w:szCs w:val="28"/>
        </w:rPr>
        <w:t xml:space="preserve">                </w:t>
      </w:r>
      <w:r w:rsidR="00A12C8A">
        <w:rPr>
          <w:b/>
          <w:sz w:val="28"/>
          <w:szCs w:val="28"/>
        </w:rPr>
        <w:t xml:space="preserve">          </w:t>
      </w:r>
      <w:r w:rsidR="004F50C5" w:rsidRPr="005F0753">
        <w:rPr>
          <w:b/>
          <w:sz w:val="28"/>
          <w:szCs w:val="28"/>
        </w:rPr>
        <w:t xml:space="preserve">  </w:t>
      </w:r>
      <w:r w:rsidR="00591C93">
        <w:rPr>
          <w:b/>
          <w:sz w:val="28"/>
          <w:szCs w:val="28"/>
        </w:rPr>
        <w:t xml:space="preserve"> </w:t>
      </w:r>
      <w:r w:rsidR="004F50C5" w:rsidRPr="005F0753">
        <w:rPr>
          <w:b/>
          <w:sz w:val="28"/>
          <w:szCs w:val="28"/>
        </w:rPr>
        <w:t xml:space="preserve">                   </w:t>
      </w:r>
      <w:r w:rsidRPr="005F0753">
        <w:rPr>
          <w:b/>
          <w:sz w:val="28"/>
          <w:szCs w:val="28"/>
        </w:rPr>
        <w:t xml:space="preserve">    </w:t>
      </w:r>
      <w:r w:rsidR="00591C9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</w:t>
      </w:r>
      <w:r w:rsidRPr="005F0753">
        <w:rPr>
          <w:b/>
          <w:sz w:val="28"/>
          <w:szCs w:val="28"/>
        </w:rPr>
        <w:t xml:space="preserve">  </w:t>
      </w:r>
      <w:r w:rsidR="00DD512C">
        <w:rPr>
          <w:b/>
          <w:sz w:val="28"/>
          <w:szCs w:val="28"/>
        </w:rPr>
        <w:t xml:space="preserve">                </w:t>
      </w:r>
      <w:r w:rsidR="004F50C5" w:rsidRPr="005F0753">
        <w:rPr>
          <w:b/>
          <w:sz w:val="28"/>
          <w:szCs w:val="28"/>
          <w:u w:val="single"/>
        </w:rPr>
        <w:t>№</w:t>
      </w:r>
      <w:r w:rsidR="00DD512C">
        <w:rPr>
          <w:b/>
          <w:sz w:val="28"/>
          <w:szCs w:val="28"/>
          <w:u w:val="single"/>
        </w:rPr>
        <w:t>82</w:t>
      </w:r>
    </w:p>
    <w:p w:rsidR="004F50C5" w:rsidRDefault="004F50C5" w:rsidP="004F50C5">
      <w:pPr>
        <w:rPr>
          <w:sz w:val="20"/>
          <w:szCs w:val="20"/>
        </w:rPr>
      </w:pPr>
    </w:p>
    <w:p w:rsidR="00C230F3" w:rsidRPr="00FB1F6D" w:rsidRDefault="00C230F3"/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Об утверждении П</w:t>
      </w:r>
      <w:r w:rsidRPr="00FB1F6D">
        <w:rPr>
          <w:b/>
          <w:bCs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</w:t>
      </w:r>
      <w:r w:rsidRPr="00FB1F6D">
        <w:rPr>
          <w:b/>
          <w:bCs/>
          <w:sz w:val="28"/>
          <w:szCs w:val="28"/>
        </w:rPr>
        <w:t xml:space="preserve">муниципального района </w:t>
      </w:r>
      <w:r w:rsidR="004F50C5">
        <w:rPr>
          <w:b/>
          <w:bCs/>
          <w:sz w:val="28"/>
          <w:szCs w:val="28"/>
        </w:rPr>
        <w:t xml:space="preserve">Ставропольский </w:t>
      </w:r>
      <w:r w:rsidRPr="00FB1F6D">
        <w:rPr>
          <w:b/>
          <w:bCs/>
          <w:sz w:val="28"/>
          <w:szCs w:val="28"/>
        </w:rPr>
        <w:t>Самарской области на 202</w:t>
      </w:r>
      <w:r w:rsidR="00677BD1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</w:t>
      </w:r>
    </w:p>
    <w:p w:rsidR="007B1092" w:rsidRPr="00FB1F6D" w:rsidRDefault="007B1092" w:rsidP="007B1092">
      <w:pPr>
        <w:rPr>
          <w:sz w:val="28"/>
          <w:szCs w:val="28"/>
        </w:rPr>
      </w:pPr>
    </w:p>
    <w:p w:rsidR="004F50C5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 w:rsidRPr="00FB1F6D">
        <w:rPr>
          <w:sz w:val="28"/>
          <w:szCs w:val="28"/>
          <w:shd w:val="clear" w:color="auto" w:fill="FFFFFF"/>
        </w:rPr>
        <w:t>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B1F6D">
        <w:rPr>
          <w:sz w:val="28"/>
          <w:szCs w:val="28"/>
        </w:rPr>
        <w:t xml:space="preserve">, Администрация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ПОСТАНОВЛЯЕТ:</w:t>
      </w:r>
    </w:p>
    <w:p w:rsidR="007B1092" w:rsidRPr="00FB1F6D" w:rsidRDefault="007B1092" w:rsidP="007B1092">
      <w:pPr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 Утвердить П</w:t>
      </w:r>
      <w:r w:rsidRPr="00FB1F6D">
        <w:rPr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FB1F6D">
        <w:rPr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</w:t>
      </w:r>
      <w:r w:rsidR="00A5644C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>на 2022 год согласно приложению.</w:t>
      </w:r>
    </w:p>
    <w:p w:rsidR="004F50C5" w:rsidRPr="008026A7" w:rsidRDefault="004F50C5" w:rsidP="004F50C5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23192">
        <w:rPr>
          <w:sz w:val="28"/>
          <w:szCs w:val="28"/>
        </w:rPr>
        <w:t xml:space="preserve">. </w:t>
      </w:r>
      <w:r w:rsidRPr="008026A7">
        <w:rPr>
          <w:rStyle w:val="a9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8026A7">
        <w:rPr>
          <w:color w:val="000000"/>
          <w:sz w:val="28"/>
          <w:szCs w:val="28"/>
        </w:rPr>
        <w:t xml:space="preserve">в газете «Вестник  </w:t>
      </w:r>
      <w:r w:rsidR="000805F4">
        <w:rPr>
          <w:color w:val="000000"/>
          <w:sz w:val="28"/>
          <w:szCs w:val="28"/>
        </w:rPr>
        <w:t>Ташелка</w:t>
      </w:r>
      <w:r w:rsidRPr="008026A7">
        <w:rPr>
          <w:color w:val="000000"/>
          <w:sz w:val="28"/>
          <w:szCs w:val="28"/>
        </w:rPr>
        <w:t xml:space="preserve">» и </w:t>
      </w:r>
      <w:r w:rsidRPr="008026A7">
        <w:rPr>
          <w:sz w:val="28"/>
          <w:szCs w:val="28"/>
        </w:rPr>
        <w:t xml:space="preserve">на официальном сайте администрации сельского поселения </w:t>
      </w:r>
      <w:r w:rsidR="000805F4">
        <w:rPr>
          <w:sz w:val="28"/>
          <w:szCs w:val="28"/>
        </w:rPr>
        <w:t>Ташелка</w:t>
      </w:r>
      <w:r w:rsidRPr="008026A7">
        <w:rPr>
          <w:sz w:val="28"/>
          <w:szCs w:val="28"/>
        </w:rPr>
        <w:t xml:space="preserve"> муниципального района Ставропольский </w:t>
      </w:r>
      <w:r w:rsidRPr="008026A7">
        <w:rPr>
          <w:sz w:val="28"/>
          <w:szCs w:val="28"/>
        </w:rPr>
        <w:lastRenderedPageBreak/>
        <w:t>Самарской области в сети «</w:t>
      </w:r>
      <w:r w:rsidR="000805F4">
        <w:rPr>
          <w:sz w:val="28"/>
          <w:szCs w:val="28"/>
        </w:rPr>
        <w:t xml:space="preserve">Интернет» </w:t>
      </w:r>
      <w:r w:rsidR="000805F4" w:rsidRPr="000805F4">
        <w:rPr>
          <w:rFonts w:eastAsia="Calibri"/>
          <w:sz w:val="28"/>
          <w:szCs w:val="28"/>
        </w:rPr>
        <w:t>(tashelka.stavrsp.ru)</w:t>
      </w:r>
      <w:r>
        <w:rPr>
          <w:rStyle w:val="a9"/>
          <w:i w:val="0"/>
          <w:sz w:val="28"/>
          <w:szCs w:val="28"/>
        </w:rPr>
        <w:t xml:space="preserve"> в разделе </w:t>
      </w:r>
      <w:r>
        <w:rPr>
          <w:sz w:val="28"/>
          <w:szCs w:val="28"/>
        </w:rPr>
        <w:t>«Контрольно-надзорная деятельность».</w:t>
      </w:r>
    </w:p>
    <w:p w:rsidR="004F50C5" w:rsidRPr="00323192" w:rsidRDefault="004F50C5" w:rsidP="004F50C5">
      <w:pPr>
        <w:pStyle w:val="1"/>
        <w:tabs>
          <w:tab w:val="left" w:pos="1048"/>
        </w:tabs>
        <w:spacing w:after="640" w:line="276" w:lineRule="auto"/>
        <w:ind w:firstLine="0"/>
        <w:jc w:val="both"/>
      </w:pPr>
      <w:r>
        <w:t xml:space="preserve">      3. Контроль исполнения настоящего постановления оставляю за собой.</w:t>
      </w:r>
    </w:p>
    <w:p w:rsidR="000805F4" w:rsidRPr="000805F4" w:rsidRDefault="00677BD1" w:rsidP="000805F4">
      <w:pPr>
        <w:rPr>
          <w:rStyle w:val="FontStyle38"/>
          <w:b/>
          <w:i/>
          <w:sz w:val="28"/>
          <w:szCs w:val="28"/>
        </w:rPr>
      </w:pPr>
      <w:r>
        <w:rPr>
          <w:rStyle w:val="FontStyle38"/>
          <w:sz w:val="28"/>
          <w:szCs w:val="28"/>
        </w:rPr>
        <w:t>И.о.</w:t>
      </w:r>
      <w:r w:rsidR="000805F4" w:rsidRPr="000805F4">
        <w:rPr>
          <w:rStyle w:val="FontStyle38"/>
          <w:sz w:val="28"/>
          <w:szCs w:val="28"/>
        </w:rPr>
        <w:t>Глав</w:t>
      </w:r>
      <w:r>
        <w:rPr>
          <w:rStyle w:val="FontStyle38"/>
          <w:sz w:val="28"/>
          <w:szCs w:val="28"/>
        </w:rPr>
        <w:t>ы</w:t>
      </w:r>
      <w:r w:rsidR="000805F4" w:rsidRPr="000805F4">
        <w:rPr>
          <w:rStyle w:val="FontStyle38"/>
          <w:sz w:val="28"/>
          <w:szCs w:val="28"/>
        </w:rPr>
        <w:t xml:space="preserve"> сельского поселения Ташелка</w:t>
      </w:r>
    </w:p>
    <w:p w:rsidR="000805F4" w:rsidRPr="000805F4" w:rsidRDefault="000805F4" w:rsidP="000805F4">
      <w:pPr>
        <w:rPr>
          <w:rStyle w:val="FontStyle38"/>
          <w:b/>
          <w:i/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муниципального района Ставропольский </w:t>
      </w:r>
    </w:p>
    <w:p w:rsidR="004F50C5" w:rsidRPr="000805F4" w:rsidRDefault="000805F4" w:rsidP="000805F4">
      <w:pPr>
        <w:rPr>
          <w:sz w:val="28"/>
          <w:szCs w:val="28"/>
        </w:rPr>
      </w:pPr>
      <w:r w:rsidRPr="000805F4">
        <w:rPr>
          <w:rStyle w:val="FontStyle38"/>
          <w:sz w:val="28"/>
          <w:szCs w:val="28"/>
        </w:rPr>
        <w:t xml:space="preserve">Самарской области                                                                        </w:t>
      </w:r>
      <w:r w:rsidR="00677BD1">
        <w:rPr>
          <w:rStyle w:val="FontStyle38"/>
          <w:sz w:val="28"/>
          <w:szCs w:val="28"/>
        </w:rPr>
        <w:t>Е.А.Дябкина</w:t>
      </w:r>
    </w:p>
    <w:p w:rsidR="007B1092" w:rsidRPr="000805F4" w:rsidRDefault="007B1092" w:rsidP="007B1092">
      <w:pPr>
        <w:tabs>
          <w:tab w:val="left" w:pos="1200"/>
        </w:tabs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bookmarkStart w:id="0" w:name="bookmark3"/>
      <w:bookmarkEnd w:id="0"/>
    </w:p>
    <w:p w:rsidR="007B1092" w:rsidRPr="00FB1F6D" w:rsidRDefault="007B1092" w:rsidP="007B1092">
      <w:pPr>
        <w:widowControl w:val="0"/>
        <w:spacing w:line="360" w:lineRule="auto"/>
        <w:jc w:val="both"/>
        <w:rPr>
          <w:sz w:val="28"/>
          <w:szCs w:val="28"/>
        </w:rPr>
      </w:pPr>
    </w:p>
    <w:p w:rsidR="007B1092" w:rsidRDefault="007B1092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Default="004F50C5" w:rsidP="007B1092">
      <w:pPr>
        <w:rPr>
          <w:rFonts w:eastAsia="Calibri"/>
          <w:sz w:val="28"/>
          <w:szCs w:val="28"/>
        </w:rPr>
      </w:pPr>
    </w:p>
    <w:p w:rsidR="004F50C5" w:rsidRPr="00FB1F6D" w:rsidRDefault="004F50C5" w:rsidP="007B1092"/>
    <w:p w:rsidR="000805F4" w:rsidRDefault="000805F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Приложение</w:t>
      </w:r>
    </w:p>
    <w:p w:rsidR="007B1092" w:rsidRPr="00FB1F6D" w:rsidRDefault="007B1092" w:rsidP="004F50C5">
      <w:pPr>
        <w:ind w:left="4536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к постановлению адми</w:t>
      </w:r>
      <w:r w:rsidR="004F50C5">
        <w:rPr>
          <w:sz w:val="28"/>
          <w:szCs w:val="28"/>
        </w:rPr>
        <w:t xml:space="preserve">нистрации 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tabs>
          <w:tab w:val="num" w:pos="200"/>
        </w:tabs>
        <w:ind w:left="4536"/>
        <w:jc w:val="center"/>
        <w:outlineLvl w:val="0"/>
        <w:rPr>
          <w:sz w:val="28"/>
          <w:szCs w:val="28"/>
        </w:rPr>
      </w:pPr>
      <w:r w:rsidRPr="00FB1F6D">
        <w:rPr>
          <w:sz w:val="28"/>
          <w:szCs w:val="28"/>
        </w:rPr>
        <w:t xml:space="preserve">от </w:t>
      </w:r>
      <w:r w:rsidR="00DD512C">
        <w:rPr>
          <w:sz w:val="28"/>
          <w:szCs w:val="28"/>
        </w:rPr>
        <w:t>11.12.</w:t>
      </w:r>
      <w:r w:rsidR="004F50C5">
        <w:rPr>
          <w:sz w:val="28"/>
          <w:szCs w:val="28"/>
        </w:rPr>
        <w:t>202</w:t>
      </w:r>
      <w:r w:rsidR="00677BD1">
        <w:rPr>
          <w:sz w:val="28"/>
          <w:szCs w:val="28"/>
        </w:rPr>
        <w:t>3</w:t>
      </w:r>
      <w:r w:rsidRPr="00FB1F6D">
        <w:rPr>
          <w:sz w:val="28"/>
          <w:szCs w:val="28"/>
        </w:rPr>
        <w:t xml:space="preserve"> № </w:t>
      </w:r>
      <w:r w:rsidR="00DD512C">
        <w:rPr>
          <w:sz w:val="28"/>
          <w:szCs w:val="28"/>
        </w:rPr>
        <w:t>82</w:t>
      </w: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</w:p>
    <w:p w:rsidR="004F50C5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П</w:t>
      </w:r>
      <w:r w:rsidRPr="00FB1F6D">
        <w:rPr>
          <w:b/>
          <w:bCs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FB1F6D">
        <w:rPr>
          <w:b/>
          <w:bCs/>
          <w:sz w:val="28"/>
          <w:szCs w:val="28"/>
        </w:rPr>
        <w:t xml:space="preserve"> муниципального контроля в сфере благоустройства на территории сельского поселения </w:t>
      </w:r>
      <w:r w:rsidR="000805F4">
        <w:rPr>
          <w:b/>
          <w:bCs/>
          <w:sz w:val="28"/>
          <w:szCs w:val="28"/>
        </w:rPr>
        <w:t>Ташелка</w:t>
      </w:r>
      <w:r w:rsidR="004F50C5">
        <w:rPr>
          <w:b/>
          <w:bCs/>
          <w:sz w:val="28"/>
          <w:szCs w:val="28"/>
        </w:rPr>
        <w:t xml:space="preserve"> муниципального района Ставропольский </w:t>
      </w:r>
      <w:r w:rsidRPr="00FB1F6D">
        <w:rPr>
          <w:b/>
          <w:bCs/>
          <w:sz w:val="28"/>
          <w:szCs w:val="28"/>
        </w:rPr>
        <w:t xml:space="preserve">Самарской области </w:t>
      </w:r>
    </w:p>
    <w:p w:rsidR="007B1092" w:rsidRPr="00FB1F6D" w:rsidRDefault="007B1092" w:rsidP="007B1092">
      <w:pPr>
        <w:jc w:val="center"/>
        <w:rPr>
          <w:b/>
          <w:bCs/>
          <w:sz w:val="28"/>
          <w:szCs w:val="28"/>
        </w:rPr>
      </w:pPr>
      <w:r w:rsidRPr="00FB1F6D">
        <w:rPr>
          <w:b/>
          <w:bCs/>
          <w:sz w:val="28"/>
          <w:szCs w:val="28"/>
        </w:rPr>
        <w:t>на 202</w:t>
      </w:r>
      <w:r w:rsidR="00677BD1">
        <w:rPr>
          <w:b/>
          <w:bCs/>
          <w:sz w:val="28"/>
          <w:szCs w:val="28"/>
        </w:rPr>
        <w:t>4</w:t>
      </w:r>
      <w:r w:rsidRPr="00FB1F6D">
        <w:rPr>
          <w:b/>
          <w:bCs/>
          <w:sz w:val="28"/>
          <w:szCs w:val="28"/>
        </w:rPr>
        <w:t xml:space="preserve"> год </w:t>
      </w:r>
    </w:p>
    <w:p w:rsidR="007B1092" w:rsidRPr="00FB1F6D" w:rsidRDefault="007B1092" w:rsidP="007B1092">
      <w:pPr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(далее также – программа профилактики)</w:t>
      </w:r>
    </w:p>
    <w:p w:rsidR="007B1092" w:rsidRPr="00FB1F6D" w:rsidRDefault="007B1092" w:rsidP="007B1092">
      <w:pPr>
        <w:shd w:val="clear" w:color="auto" w:fill="FFFFFF"/>
        <w:rPr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7B1092" w:rsidRPr="00FB1F6D" w:rsidRDefault="007B1092" w:rsidP="007B109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B1092" w:rsidRPr="00FB1F6D" w:rsidRDefault="007B1092" w:rsidP="007B109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1.1. Анализ текущего состояния осуществления вида контроля.</w:t>
      </w:r>
    </w:p>
    <w:p w:rsidR="007B1092" w:rsidRPr="00FB1F6D" w:rsidRDefault="007B1092" w:rsidP="004F50C5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С принятием </w:t>
      </w:r>
      <w:r w:rsidRPr="00FB1F6D">
        <w:rPr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FB1F6D">
        <w:rPr>
          <w:sz w:val="28"/>
          <w:szCs w:val="28"/>
        </w:rPr>
        <w:t xml:space="preserve">муниципального контроля 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FB1F6D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4F50C5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4F50C5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>Самарской области (далее – Правила благоустройства)</w:t>
      </w:r>
      <w:r w:rsidRPr="00FB1F6D">
        <w:rPr>
          <w:sz w:val="28"/>
          <w:szCs w:val="28"/>
          <w:shd w:val="clear" w:color="auto" w:fill="FFFFFF"/>
        </w:rPr>
        <w:t xml:space="preserve">, </w:t>
      </w:r>
      <w:bookmarkStart w:id="1" w:name="_GoBack"/>
      <w:r w:rsidRPr="00B43F28">
        <w:rPr>
          <w:sz w:val="28"/>
          <w:szCs w:val="28"/>
          <w:shd w:val="clear" w:color="auto" w:fill="FFFFFF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</w:t>
      </w:r>
      <w:bookmarkEnd w:id="1"/>
      <w:r w:rsidRPr="00FB1F6D">
        <w:rPr>
          <w:sz w:val="28"/>
          <w:szCs w:val="28"/>
          <w:shd w:val="clear" w:color="auto" w:fill="FFFFFF"/>
        </w:rPr>
        <w:t>(далее также – обязательные требования)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FB1F6D">
        <w:rPr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FB1F6D">
        <w:rPr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</w:t>
      </w:r>
      <w:r w:rsidRPr="00FB1F6D">
        <w:rPr>
          <w:sz w:val="28"/>
          <w:szCs w:val="28"/>
        </w:rPr>
        <w:lastRenderedPageBreak/>
        <w:t>Самарской области</w:t>
      </w:r>
      <w:r w:rsidRPr="00FB1F6D">
        <w:rPr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  <w:r w:rsidRPr="00FB1F6D">
        <w:rPr>
          <w:sz w:val="28"/>
          <w:szCs w:val="28"/>
        </w:rPr>
        <w:t xml:space="preserve">Профилактическая деятельность в соответствии с </w:t>
      </w:r>
      <w:r w:rsidRPr="00FB1F6D">
        <w:rPr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B1F6D">
        <w:rPr>
          <w:sz w:val="28"/>
          <w:szCs w:val="28"/>
        </w:rPr>
        <w:t xml:space="preserve">администрацией сельского поселения </w:t>
      </w:r>
      <w:r w:rsidR="000805F4">
        <w:rPr>
          <w:sz w:val="28"/>
          <w:szCs w:val="28"/>
        </w:rPr>
        <w:t>Ташелка</w:t>
      </w:r>
      <w:r w:rsidR="00B57F1A">
        <w:rPr>
          <w:sz w:val="28"/>
          <w:szCs w:val="28"/>
        </w:rPr>
        <w:t xml:space="preserve"> </w:t>
      </w:r>
      <w:r w:rsidRPr="00FB1F6D">
        <w:rPr>
          <w:sz w:val="28"/>
          <w:szCs w:val="28"/>
        </w:rPr>
        <w:t xml:space="preserve">муниципального района </w:t>
      </w:r>
      <w:r w:rsidR="00B57F1A">
        <w:rPr>
          <w:sz w:val="28"/>
          <w:szCs w:val="28"/>
        </w:rPr>
        <w:t xml:space="preserve">Ставропольский </w:t>
      </w:r>
      <w:r w:rsidRPr="00FB1F6D">
        <w:rPr>
          <w:sz w:val="28"/>
          <w:szCs w:val="28"/>
        </w:rPr>
        <w:t xml:space="preserve">Самарской области (далее также – администрация или контрольный орган)на системной основе </w:t>
      </w:r>
      <w:r w:rsidRPr="00FB1F6D">
        <w:rPr>
          <w:sz w:val="28"/>
          <w:szCs w:val="28"/>
          <w:shd w:val="clear" w:color="auto" w:fill="FFFFFF"/>
        </w:rPr>
        <w:t>не осуществлялась</w:t>
      </w:r>
      <w:r w:rsidRPr="00FB1F6D">
        <w:rPr>
          <w:sz w:val="28"/>
          <w:szCs w:val="28"/>
        </w:rPr>
        <w:t>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1) ненадлежащего содержания прилегающих территорий;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2) </w:t>
      </w:r>
      <w:r w:rsidRPr="00FB1F6D">
        <w:rPr>
          <w:rFonts w:ascii="Times New Roman" w:hAnsi="Times New Roman" w:cs="Times New Roman"/>
          <w:sz w:val="28"/>
          <w:szCs w:val="28"/>
          <w:lang w:eastAsia="ru-RU"/>
        </w:rPr>
        <w:t xml:space="preserve">несвоевременной </w:t>
      </w:r>
      <w:r w:rsidRPr="00FB1F6D">
        <w:rPr>
          <w:rFonts w:ascii="Times New Roman" w:hAnsi="Times New Roman" w:cs="Times New Roman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3) неустранение произрастающих на принадлежащих контролируемым лицам земельных участках и прилегающих территориях </w:t>
      </w:r>
      <w:r w:rsidRPr="00FB1F6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карантинных, ядовитых и сорных растений</w:t>
      </w:r>
      <w:r w:rsidRPr="00FB1F6D">
        <w:rPr>
          <w:rFonts w:ascii="Times New Roman" w:hAnsi="Times New Roman" w:cs="Times New Roman"/>
          <w:sz w:val="28"/>
          <w:szCs w:val="28"/>
        </w:rPr>
        <w:t>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7B1092" w:rsidRPr="00FB1F6D" w:rsidRDefault="007B1092" w:rsidP="00B57F1A">
      <w:pPr>
        <w:pStyle w:val="20"/>
        <w:tabs>
          <w:tab w:val="left" w:pos="1200"/>
        </w:tabs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5) </w:t>
      </w:r>
      <w:r w:rsidRPr="00FB1F6D">
        <w:rPr>
          <w:rFonts w:ascii="Times New Roman" w:hAnsi="Times New Roman" w:cs="Times New Roman"/>
          <w:bCs/>
          <w:sz w:val="28"/>
          <w:szCs w:val="28"/>
        </w:rPr>
        <w:t xml:space="preserve">выгула животных </w:t>
      </w:r>
      <w:r w:rsidRPr="00FB1F6D">
        <w:rPr>
          <w:rFonts w:ascii="Times New Roman" w:hAnsi="Times New Roman" w:cs="Times New Roman"/>
          <w:sz w:val="28"/>
          <w:szCs w:val="28"/>
        </w:rPr>
        <w:t>и выпаса сельскохозяйственных животных и птиц на территориях общего пользования.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      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1F6D">
        <w:rPr>
          <w:rFonts w:ascii="Times New Roman" w:hAnsi="Times New Roman" w:cs="Times New Roman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7B1092" w:rsidRPr="00FB1F6D" w:rsidRDefault="007B1092" w:rsidP="00B57F1A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B1F6D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FB1F6D">
        <w:rPr>
          <w:rFonts w:ascii="Times New Roman" w:hAnsi="Times New Roman" w:cs="Times New Roman"/>
          <w:iCs/>
          <w:sz w:val="28"/>
          <w:szCs w:val="28"/>
        </w:rPr>
        <w:t xml:space="preserve"> будут способствовать </w:t>
      </w:r>
      <w:r w:rsidRPr="00FB1F6D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7B1092" w:rsidRPr="00FB1F6D" w:rsidRDefault="007B1092" w:rsidP="00B57F1A">
      <w:pPr>
        <w:pStyle w:val="s1"/>
        <w:shd w:val="clear" w:color="auto" w:fill="FFFFFF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2. Цели и задачи реализации программы профилактики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lastRenderedPageBreak/>
        <w:t>1) стимулирование добросовестного соблюдения обязательных требований всеми контролируемыми лицами;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2) оценка состояния подконтрольной среды(оценка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7B1092" w:rsidRPr="00FB1F6D" w:rsidRDefault="007B1092" w:rsidP="00B57F1A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 и анализа выявленных в результате проведения муниципального контроля в сфере благоустройства нарушений обязательных требований.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 xml:space="preserve">3. Перечень профилактических мероприятий, 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сроки (периодичность) их проведения</w:t>
      </w: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FB1F6D">
        <w:rPr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tbl>
      <w:tblPr>
        <w:tblW w:w="10223" w:type="dxa"/>
        <w:tblInd w:w="-57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"/>
        <w:gridCol w:w="2962"/>
        <w:gridCol w:w="2328"/>
        <w:gridCol w:w="2809"/>
        <w:gridCol w:w="1770"/>
      </w:tblGrid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Вид мероприятия</w:t>
            </w: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Содержание мероприятия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Срок реализации мероприятия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Ответственный за реализацию мероприятия исполнитель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shd w:val="clear" w:color="auto" w:fill="FFFFFF"/>
            </w:pPr>
            <w:r w:rsidRPr="00FB1F6D">
              <w:t xml:space="preserve">Информирование контролируемых и иных лиц по вопросам соблюдения обязательных требований </w:t>
            </w:r>
          </w:p>
          <w:p w:rsidR="007B1092" w:rsidRPr="00FB1F6D" w:rsidRDefault="007B1092" w:rsidP="00835D4D">
            <w:pPr>
              <w:shd w:val="clear" w:color="auto" w:fill="FFFFFF"/>
              <w:ind w:firstLine="187"/>
            </w:pPr>
          </w:p>
          <w:p w:rsidR="007B1092" w:rsidRPr="00FB1F6D" w:rsidRDefault="007B1092" w:rsidP="00835D4D">
            <w:pPr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1. Размещение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7B1092" w:rsidRPr="00FB1F6D" w:rsidRDefault="007B1092" w:rsidP="00835D4D"/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 xml:space="preserve">муниципального района </w:t>
            </w:r>
            <w:r w:rsidR="00B57F1A"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7B1092" w:rsidRPr="00FB1F6D" w:rsidRDefault="007B1092" w:rsidP="00835D4D"/>
          <w:p w:rsidR="007B1092" w:rsidRPr="00FB1F6D" w:rsidRDefault="00B57F1A" w:rsidP="00835D4D">
            <w:pPr>
              <w:rPr>
                <w:i/>
                <w:iCs/>
              </w:rPr>
            </w:pPr>
            <w:r>
              <w:t xml:space="preserve">Ведущий </w:t>
            </w:r>
            <w:r w:rsidR="007B1092"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835D4D"/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 xml:space="preserve">2. Размещение сведений по вопросам </w:t>
            </w:r>
            <w:r w:rsidRPr="00FB1F6D">
              <w:lastRenderedPageBreak/>
              <w:t>соблюдения обязательных требований в средствах массовой информации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Ежеквартально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</w:t>
            </w:r>
            <w:r w:rsidRPr="00FB1F6D">
              <w:lastRenderedPageBreak/>
              <w:t xml:space="preserve">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shd w:val="clear" w:color="auto" w:fill="FFFFFF"/>
              <w:ind w:firstLine="187"/>
            </w:pPr>
          </w:p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3. Размещение сведений по вопросам соблюдения обязательных требований </w:t>
            </w:r>
            <w:r w:rsidRPr="00FB1F6D">
              <w:rPr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7B1092" w:rsidRPr="00FB1F6D" w:rsidRDefault="007B1092" w:rsidP="00835D4D"/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t xml:space="preserve">Ежегодно, </w:t>
            </w:r>
          </w:p>
          <w:p w:rsidR="007B1092" w:rsidRPr="00FB1F6D" w:rsidRDefault="007B1092" w:rsidP="00835D4D">
            <w:pPr>
              <w:jc w:val="center"/>
            </w:pPr>
            <w:r w:rsidRPr="00FB1F6D">
              <w:t>декабрь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jc w:val="center"/>
            </w:pPr>
            <w:r w:rsidRPr="00FB1F6D">
              <w:t>2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r w:rsidRPr="00FB1F6D">
              <w:t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 в сфере благоустройства нарушений обязательных требований контролируемыми лицами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Подготовка доклада о правоприменительной практике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1092" w:rsidRPr="00FB1F6D" w:rsidRDefault="007B1092" w:rsidP="00677BD1">
            <w:r w:rsidRPr="00FB1F6D">
              <w:t>До 1 июня 202</w:t>
            </w:r>
            <w:r w:rsidR="00677BD1">
              <w:t>4</w:t>
            </w:r>
            <w:r w:rsidRPr="00FB1F6D">
              <w:t xml:space="preserve"> года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Размещение доклада о правоприменительной практике на официальном сайте администрации в разделе «Контрольно-надзорная деятельность»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677BD1">
            <w:r w:rsidRPr="00FB1F6D">
              <w:t>До 1 июля 202</w:t>
            </w:r>
            <w:r w:rsidR="00677BD1">
              <w:t>4</w:t>
            </w:r>
            <w:r w:rsidRPr="00FB1F6D">
              <w:t xml:space="preserve"> года 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  <w:r w:rsidRPr="00FB1F6D"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FB1F6D">
              <w:rPr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 w:rsidRPr="00FB1F6D">
              <w:t xml:space="preserve"> в случае наличия у администрации сведений о готовящихся нарушениях обязательных требований </w:t>
            </w:r>
            <w:r w:rsidRPr="00FB1F6D">
              <w:rPr>
                <w:shd w:val="clear" w:color="auto" w:fill="FFFFFF"/>
              </w:rPr>
              <w:t>или признаках нарушений обязательных требований </w:t>
            </w:r>
            <w:r w:rsidRPr="00FB1F6D"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Подготовка и объявление контролируемым лицам предостережений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 xml:space="preserve">По мере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 xml:space="preserve">или признаков нарушений обязательных требований, </w:t>
            </w:r>
            <w:r w:rsidRPr="00FB1F6D">
              <w:t>не позднее 30 дней со дня получения администрацией указанных сведений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  <w:rPr>
                <w:lang w:val="en-US"/>
              </w:rPr>
            </w:pPr>
            <w:r w:rsidRPr="00FB1F6D">
              <w:t>4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осуществления контрольных мероприятий;</w:t>
            </w:r>
          </w:p>
          <w:p w:rsidR="007B1092" w:rsidRPr="00FB1F6D" w:rsidRDefault="007B1092" w:rsidP="00835D4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1F6D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7B1092" w:rsidRPr="00FB1F6D" w:rsidRDefault="007B1092" w:rsidP="00835D4D">
            <w:r w:rsidRPr="00FB1F6D"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Pr="00B57F1A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jc w:val="center"/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  <w:spacing w:before="0" w:beforeAutospacing="0" w:after="0" w:afterAutospacing="0"/>
            </w:pPr>
            <w:r w:rsidRPr="00FB1F6D">
              <w:t xml:space="preserve">2. Консультирование контролируемых лиц в письменной форме 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rPr>
                <w:shd w:val="clear" w:color="auto" w:fill="FFFFFF"/>
              </w:rPr>
            </w:pPr>
            <w:r w:rsidRPr="00FB1F6D"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7B1092" w:rsidRPr="00FB1F6D" w:rsidRDefault="007B1092" w:rsidP="00835D4D"/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7B1092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B57F1A" w:rsidRPr="00B57F1A" w:rsidRDefault="00B57F1A" w:rsidP="00B57F1A">
            <w:pPr>
              <w:rPr>
                <w:i/>
                <w:iCs/>
              </w:rPr>
            </w:pPr>
          </w:p>
        </w:tc>
      </w:tr>
      <w:tr w:rsidR="00FB1F6D" w:rsidRPr="00FB1F6D" w:rsidTr="007B1092">
        <w:tc>
          <w:tcPr>
            <w:tcW w:w="35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B57F1A">
            <w:pPr>
              <w:pStyle w:val="s1"/>
              <w:shd w:val="clear" w:color="auto" w:fill="FFFFFF"/>
            </w:pPr>
            <w:r w:rsidRPr="00FB1F6D">
              <w:t xml:space="preserve">3. Консультирование контролируемых лиц путем размещения на официальном сайте администрации в разделе «Контрольно-надзорная деятельность» письменного разъяснения, подписанного главой сельского поселения </w:t>
            </w:r>
            <w:r w:rsidR="000805F4">
              <w:t>Ташелка</w:t>
            </w:r>
            <w:r w:rsidR="00B57F1A">
              <w:t xml:space="preserve"> </w:t>
            </w:r>
            <w:r w:rsidRPr="00FB1F6D">
              <w:t>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7B1092" w:rsidRPr="00FB1F6D" w:rsidRDefault="007B1092" w:rsidP="00835D4D"/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  <w:tr w:rsidR="00FB1F6D" w:rsidRPr="00FB1F6D" w:rsidTr="007B1092">
        <w:tc>
          <w:tcPr>
            <w:tcW w:w="35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B1092" w:rsidRPr="00FB1F6D" w:rsidRDefault="007B1092" w:rsidP="00835D4D"/>
        </w:tc>
        <w:tc>
          <w:tcPr>
            <w:tcW w:w="2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pPr>
              <w:pStyle w:val="s1"/>
              <w:shd w:val="clear" w:color="auto" w:fill="FFFFFF"/>
            </w:pPr>
            <w:r w:rsidRPr="00FB1F6D"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1092" w:rsidRPr="00FB1F6D" w:rsidRDefault="007B1092" w:rsidP="00835D4D">
            <w:r w:rsidRPr="00FB1F6D"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7F1A" w:rsidRPr="00FB1F6D" w:rsidRDefault="00B57F1A" w:rsidP="00B57F1A">
            <w:r w:rsidRPr="00FB1F6D">
              <w:t xml:space="preserve">Администрация сельского поселения </w:t>
            </w:r>
            <w:r w:rsidR="000805F4">
              <w:t>Ташелка</w:t>
            </w:r>
            <w:r>
              <w:t xml:space="preserve"> </w:t>
            </w:r>
            <w:r w:rsidRPr="00FB1F6D">
              <w:t xml:space="preserve">муниципального района </w:t>
            </w:r>
            <w:r>
              <w:t xml:space="preserve">Ставропольский </w:t>
            </w:r>
            <w:r w:rsidRPr="00FB1F6D">
              <w:t xml:space="preserve">Самарской области, </w:t>
            </w:r>
          </w:p>
          <w:p w:rsidR="00B57F1A" w:rsidRPr="00FB1F6D" w:rsidRDefault="00B57F1A" w:rsidP="00B57F1A"/>
          <w:p w:rsidR="00B57F1A" w:rsidRPr="00FB1F6D" w:rsidRDefault="00B57F1A" w:rsidP="00B57F1A">
            <w:pPr>
              <w:rPr>
                <w:i/>
                <w:iCs/>
              </w:rPr>
            </w:pPr>
            <w:r>
              <w:t xml:space="preserve">Ведущий </w:t>
            </w:r>
            <w:r w:rsidRPr="00FB1F6D">
              <w:t xml:space="preserve">специалист, </w:t>
            </w:r>
            <w:r>
              <w:t xml:space="preserve">специалист </w:t>
            </w:r>
          </w:p>
          <w:p w:rsidR="007B1092" w:rsidRPr="00FB1F6D" w:rsidRDefault="007B1092" w:rsidP="00B57F1A"/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7B1092" w:rsidRPr="00FB1F6D" w:rsidRDefault="007B1092" w:rsidP="00B57F1A">
      <w:pPr>
        <w:pStyle w:val="s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B1F6D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7B1092" w:rsidRPr="00FB1F6D" w:rsidRDefault="007B1092" w:rsidP="00B57F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B1092" w:rsidRDefault="007B1092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Default="00B57F1A" w:rsidP="00B57F1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57F1A" w:rsidRPr="00FB1F6D" w:rsidRDefault="00B57F1A" w:rsidP="00B57F1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</w:p>
    <w:p w:rsidR="007B1092" w:rsidRPr="00FB1F6D" w:rsidRDefault="007B1092" w:rsidP="00B57F1A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6237"/>
        <w:gridCol w:w="2552"/>
      </w:tblGrid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lastRenderedPageBreak/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Полнота информации, размещенной на официальном сайте</w:t>
            </w:r>
            <w:r w:rsidR="00591C93">
              <w:t xml:space="preserve"> </w:t>
            </w:r>
            <w:r w:rsidRPr="00FB1F6D">
              <w:t>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 xml:space="preserve">Доля случаев объявления предостережений в общем количестве случаев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100 %</w:t>
            </w:r>
          </w:p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 xml:space="preserve">(если имелись случаи выявления готовящихся нарушений обязательных требований </w:t>
            </w:r>
            <w:r w:rsidRPr="00FB1F6D">
              <w:rPr>
                <w:shd w:val="clear" w:color="auto" w:fill="FFFFFF"/>
              </w:rPr>
              <w:t>или признаков нарушений обязательных требований</w:t>
            </w:r>
            <w:r w:rsidRPr="00FB1F6D">
              <w:t>)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</w:pPr>
            <w:r w:rsidRPr="00FB1F6D"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0%</w:t>
            </w:r>
          </w:p>
        </w:tc>
      </w:tr>
      <w:tr w:rsidR="00FB1F6D" w:rsidRPr="00FB1F6D" w:rsidTr="00835D4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center"/>
            </w:pPr>
            <w:r w:rsidRPr="00FB1F6D"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7B1092" w:rsidP="00835D4D">
            <w:pPr>
              <w:autoSpaceDE w:val="0"/>
              <w:autoSpaceDN w:val="0"/>
              <w:adjustRightInd w:val="0"/>
              <w:jc w:val="both"/>
            </w:pPr>
            <w:r w:rsidRPr="00FB1F6D">
              <w:t>Количество собраний и конференций граждан, на которых</w:t>
            </w:r>
            <w:r w:rsidR="00591C93">
              <w:t xml:space="preserve"> </w:t>
            </w:r>
            <w:r w:rsidRPr="00FB1F6D">
              <w:t>осуществлялось консультирование контролируемых лиц</w:t>
            </w:r>
            <w:r w:rsidR="00591C93">
              <w:t xml:space="preserve"> </w:t>
            </w:r>
            <w:r w:rsidRPr="00FB1F6D">
              <w:t>по вопросам муниципального контроля</w:t>
            </w:r>
            <w:r w:rsidR="00591C93">
              <w:t xml:space="preserve"> </w:t>
            </w:r>
            <w:r w:rsidRPr="00FB1F6D">
              <w:t>в сфере благоустройства</w:t>
            </w:r>
            <w:r w:rsidR="00591C93">
              <w:t xml:space="preserve"> </w:t>
            </w:r>
            <w:r w:rsidRPr="00FB1F6D"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092" w:rsidRPr="00FB1F6D" w:rsidRDefault="00B43F28" w:rsidP="00835D4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</w:tr>
    </w:tbl>
    <w:p w:rsidR="007B1092" w:rsidRPr="00FB1F6D" w:rsidRDefault="007B1092" w:rsidP="007B1092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FB1F6D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</w:p>
    <w:p w:rsidR="007B1092" w:rsidRPr="00FB1F6D" w:rsidRDefault="007B1092" w:rsidP="00B43F28">
      <w:pPr>
        <w:shd w:val="clear" w:color="auto" w:fill="FFFFFF"/>
        <w:ind w:firstLine="709"/>
        <w:jc w:val="both"/>
        <w:rPr>
          <w:sz w:val="28"/>
          <w:szCs w:val="28"/>
        </w:rPr>
      </w:pPr>
      <w:r w:rsidRPr="00FB1F6D">
        <w:rPr>
          <w:sz w:val="28"/>
          <w:szCs w:val="28"/>
        </w:rPr>
        <w:t xml:space="preserve">Ежегодная оценка результативности и эффективности программы профилактики осуществляется Собранием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>Самарской области.</w:t>
      </w:r>
      <w:r w:rsidRPr="00FB1F6D">
        <w:rPr>
          <w:sz w:val="28"/>
          <w:szCs w:val="28"/>
        </w:rPr>
        <w:t xml:space="preserve"> Для осуществления ежегодной оценки результативности и эффективности программы профилактики администрацией не позднее 1 </w:t>
      </w:r>
      <w:r w:rsidRPr="00FB1F6D">
        <w:rPr>
          <w:sz w:val="28"/>
          <w:szCs w:val="28"/>
        </w:rPr>
        <w:lastRenderedPageBreak/>
        <w:t>июля 202</w:t>
      </w:r>
      <w:r w:rsidR="00677BD1">
        <w:rPr>
          <w:sz w:val="28"/>
          <w:szCs w:val="28"/>
        </w:rPr>
        <w:t>5</w:t>
      </w:r>
      <w:r w:rsidRPr="00FB1F6D">
        <w:rPr>
          <w:sz w:val="28"/>
          <w:szCs w:val="28"/>
        </w:rPr>
        <w:t xml:space="preserve"> года (года, следующего за отчетным) в Собрание представителей </w:t>
      </w:r>
      <w:r w:rsidR="00FB1F6D" w:rsidRPr="00FB1F6D">
        <w:rPr>
          <w:sz w:val="28"/>
          <w:szCs w:val="28"/>
        </w:rPr>
        <w:t xml:space="preserve">сельского поселения </w:t>
      </w:r>
      <w:r w:rsidR="000805F4">
        <w:rPr>
          <w:sz w:val="28"/>
          <w:szCs w:val="28"/>
        </w:rPr>
        <w:t>Ташелка</w:t>
      </w:r>
      <w:r w:rsidR="00B43F28">
        <w:rPr>
          <w:sz w:val="28"/>
          <w:szCs w:val="28"/>
        </w:rPr>
        <w:t xml:space="preserve"> </w:t>
      </w:r>
      <w:r w:rsidR="00FB1F6D" w:rsidRPr="00FB1F6D">
        <w:rPr>
          <w:sz w:val="28"/>
          <w:szCs w:val="28"/>
        </w:rPr>
        <w:t xml:space="preserve">муниципального района </w:t>
      </w:r>
      <w:r w:rsidR="00B43F28">
        <w:rPr>
          <w:sz w:val="28"/>
          <w:szCs w:val="28"/>
        </w:rPr>
        <w:t xml:space="preserve">Ставропольский </w:t>
      </w:r>
      <w:r w:rsidR="00FB1F6D" w:rsidRPr="00FB1F6D">
        <w:rPr>
          <w:sz w:val="28"/>
          <w:szCs w:val="28"/>
        </w:rPr>
        <w:t xml:space="preserve">Самарской области </w:t>
      </w:r>
      <w:r w:rsidRPr="00FB1F6D">
        <w:rPr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FB1F6D">
        <w:rPr>
          <w:bCs/>
          <w:iCs/>
          <w:sz w:val="28"/>
          <w:szCs w:val="28"/>
        </w:rPr>
        <w:t xml:space="preserve">. </w:t>
      </w:r>
    </w:p>
    <w:p w:rsidR="007B1092" w:rsidRPr="00FB1F6D" w:rsidRDefault="007B1092" w:rsidP="00B43F28"/>
    <w:sectPr w:rsidR="007B1092" w:rsidRPr="00FB1F6D" w:rsidSect="00794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8AE" w:rsidRDefault="005248AE" w:rsidP="007B1092">
      <w:r>
        <w:separator/>
      </w:r>
    </w:p>
  </w:endnote>
  <w:endnote w:type="continuationSeparator" w:id="1">
    <w:p w:rsidR="005248AE" w:rsidRDefault="005248AE" w:rsidP="007B10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8AE" w:rsidRDefault="005248AE" w:rsidP="007B1092">
      <w:r>
        <w:separator/>
      </w:r>
    </w:p>
  </w:footnote>
  <w:footnote w:type="continuationSeparator" w:id="1">
    <w:p w:rsidR="005248AE" w:rsidRDefault="005248AE" w:rsidP="007B10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D65"/>
    <w:multiLevelType w:val="multilevel"/>
    <w:tmpl w:val="AE8E0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092"/>
    <w:rsid w:val="000805F4"/>
    <w:rsid w:val="001F7525"/>
    <w:rsid w:val="0023461C"/>
    <w:rsid w:val="003C4797"/>
    <w:rsid w:val="004F50C5"/>
    <w:rsid w:val="005248AE"/>
    <w:rsid w:val="00566E5E"/>
    <w:rsid w:val="00591C93"/>
    <w:rsid w:val="005F0753"/>
    <w:rsid w:val="00677BD1"/>
    <w:rsid w:val="00723578"/>
    <w:rsid w:val="007949A7"/>
    <w:rsid w:val="007B1092"/>
    <w:rsid w:val="007C32FA"/>
    <w:rsid w:val="00862453"/>
    <w:rsid w:val="009709BD"/>
    <w:rsid w:val="00A12C8A"/>
    <w:rsid w:val="00A5644C"/>
    <w:rsid w:val="00B43F28"/>
    <w:rsid w:val="00B47CD4"/>
    <w:rsid w:val="00B57F1A"/>
    <w:rsid w:val="00C230F3"/>
    <w:rsid w:val="00CA32AF"/>
    <w:rsid w:val="00CB29FE"/>
    <w:rsid w:val="00CD6D41"/>
    <w:rsid w:val="00DD512C"/>
    <w:rsid w:val="00E200D8"/>
    <w:rsid w:val="00FA1155"/>
    <w:rsid w:val="00FB1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B109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1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1">
    <w:name w:val="s_1"/>
    <w:basedOn w:val="a"/>
    <w:rsid w:val="007B1092"/>
    <w:pPr>
      <w:spacing w:before="100" w:beforeAutospacing="1" w:after="100" w:afterAutospacing="1"/>
    </w:pPr>
  </w:style>
  <w:style w:type="character" w:customStyle="1" w:styleId="2">
    <w:name w:val="Основной текст 2 Знак"/>
    <w:link w:val="20"/>
    <w:locked/>
    <w:rsid w:val="007B1092"/>
    <w:rPr>
      <w:lang w:eastAsia="ru-RU"/>
    </w:rPr>
  </w:style>
  <w:style w:type="paragraph" w:styleId="20">
    <w:name w:val="Body Text 2"/>
    <w:basedOn w:val="a"/>
    <w:link w:val="2"/>
    <w:rsid w:val="007B1092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1"/>
    <w:basedOn w:val="a0"/>
    <w:uiPriority w:val="99"/>
    <w:semiHidden/>
    <w:rsid w:val="007B1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7B1092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footnote text"/>
    <w:basedOn w:val="a"/>
    <w:link w:val="a6"/>
    <w:uiPriority w:val="99"/>
    <w:semiHidden/>
    <w:unhideWhenUsed/>
    <w:rsid w:val="007B109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B1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7B1092"/>
    <w:rPr>
      <w:vertAlign w:val="superscript"/>
    </w:rPr>
  </w:style>
  <w:style w:type="character" w:styleId="a8">
    <w:name w:val="Hyperlink"/>
    <w:semiHidden/>
    <w:rsid w:val="004F50C5"/>
    <w:rPr>
      <w:rFonts w:cs="Times New Roman"/>
      <w:color w:val="0000FF"/>
      <w:u w:val="single"/>
    </w:rPr>
  </w:style>
  <w:style w:type="character" w:styleId="a9">
    <w:name w:val="Emphasis"/>
    <w:qFormat/>
    <w:rsid w:val="004F50C5"/>
    <w:rPr>
      <w:i/>
      <w:iCs/>
    </w:rPr>
  </w:style>
  <w:style w:type="character" w:customStyle="1" w:styleId="aa">
    <w:name w:val="Основной текст_"/>
    <w:basedOn w:val="a0"/>
    <w:link w:val="1"/>
    <w:rsid w:val="004F50C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a"/>
    <w:rsid w:val="004F50C5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FontStyle38">
    <w:name w:val="Font Style38"/>
    <w:uiPriority w:val="99"/>
    <w:rsid w:val="000805F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10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User2</cp:lastModifiedBy>
  <cp:revision>12</cp:revision>
  <cp:lastPrinted>2023-12-05T06:57:00Z</cp:lastPrinted>
  <dcterms:created xsi:type="dcterms:W3CDTF">2021-09-29T06:42:00Z</dcterms:created>
  <dcterms:modified xsi:type="dcterms:W3CDTF">2023-12-12T09:51:00Z</dcterms:modified>
</cp:coreProperties>
</file>