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771" w:rsidRDefault="006209CF" w:rsidP="004653BC">
      <w:pPr>
        <w:pStyle w:val="31"/>
        <w:shd w:val="clear" w:color="auto" w:fill="auto"/>
      </w:pPr>
      <w:r>
        <w:t xml:space="preserve">Оценка эффективности реализации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4653BC">
        <w:t>Ташелка</w:t>
      </w:r>
      <w:r>
        <w:t xml:space="preserve"> муниципального района Ставропольский Самарской области на 2020-2022годы», утвержденной постановлением администрации сельского поселения </w:t>
      </w:r>
      <w:r w:rsidR="004653BC">
        <w:t>Ташелка</w:t>
      </w:r>
      <w:r>
        <w:t xml:space="preserve"> муниципального района Ставропольский Самарской области</w:t>
      </w:r>
    </w:p>
    <w:p w:rsidR="00544771" w:rsidRDefault="004653BC" w:rsidP="004653BC">
      <w:pPr>
        <w:pStyle w:val="31"/>
        <w:shd w:val="clear" w:color="auto" w:fill="auto"/>
      </w:pPr>
      <w:r>
        <w:t>от 15.09.2020 года № 46</w:t>
      </w:r>
    </w:p>
    <w:p w:rsidR="00544771" w:rsidRDefault="006209CF">
      <w:pPr>
        <w:pStyle w:val="31"/>
        <w:numPr>
          <w:ilvl w:val="0"/>
          <w:numId w:val="1"/>
        </w:numPr>
        <w:shd w:val="clear" w:color="auto" w:fill="auto"/>
        <w:spacing w:line="220" w:lineRule="exact"/>
        <w:jc w:val="left"/>
      </w:pPr>
      <w:r>
        <w:t>Наименование целей и задач муниципальной программы</w:t>
      </w:r>
    </w:p>
    <w:p w:rsidR="00544771" w:rsidRDefault="006209CF" w:rsidP="004653BC">
      <w:pPr>
        <w:pStyle w:val="20"/>
        <w:shd w:val="clear" w:color="auto" w:fill="auto"/>
        <w:spacing w:line="220" w:lineRule="exact"/>
        <w:jc w:val="both"/>
      </w:pPr>
      <w:r>
        <w:t>Целями программы являются:</w:t>
      </w:r>
    </w:p>
    <w:p w:rsidR="00544771" w:rsidRDefault="006209CF" w:rsidP="004653BC">
      <w:pPr>
        <w:pStyle w:val="20"/>
        <w:numPr>
          <w:ilvl w:val="0"/>
          <w:numId w:val="2"/>
        </w:numPr>
        <w:shd w:val="clear" w:color="auto" w:fill="auto"/>
        <w:tabs>
          <w:tab w:val="left" w:pos="281"/>
        </w:tabs>
        <w:spacing w:line="258" w:lineRule="exact"/>
        <w:jc w:val="both"/>
      </w:pPr>
      <w:r>
        <w:t>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 инфраструктуры и жизнеобеспечения, а также мест массового пребывания людей;</w:t>
      </w:r>
    </w:p>
    <w:p w:rsidR="00544771" w:rsidRDefault="006209CF" w:rsidP="004653BC">
      <w:pPr>
        <w:pStyle w:val="20"/>
        <w:numPr>
          <w:ilvl w:val="0"/>
          <w:numId w:val="2"/>
        </w:numPr>
        <w:shd w:val="clear" w:color="auto" w:fill="auto"/>
        <w:tabs>
          <w:tab w:val="left" w:pos="281"/>
        </w:tabs>
        <w:spacing w:line="258" w:lineRule="exact"/>
        <w:jc w:val="both"/>
      </w:pPr>
      <w:r>
        <w:t>уменьшение проявлений экстремизма и негативного отношения к лицам других национальностей и религиозных конфессий;</w:t>
      </w:r>
    </w:p>
    <w:p w:rsidR="00544771" w:rsidRDefault="006209CF" w:rsidP="004653BC">
      <w:pPr>
        <w:pStyle w:val="20"/>
        <w:numPr>
          <w:ilvl w:val="0"/>
          <w:numId w:val="2"/>
        </w:numPr>
        <w:shd w:val="clear" w:color="auto" w:fill="auto"/>
        <w:tabs>
          <w:tab w:val="left" w:pos="281"/>
        </w:tabs>
        <w:spacing w:line="272" w:lineRule="exact"/>
        <w:jc w:val="both"/>
      </w:pPr>
      <w:r>
        <w:t>формирование у населения толерантного поведения, культурного самосознания, принципов соблюдения прав и свобод человека;</w:t>
      </w:r>
    </w:p>
    <w:p w:rsidR="00544771" w:rsidRDefault="006209CF" w:rsidP="004653BC">
      <w:pPr>
        <w:pStyle w:val="20"/>
        <w:shd w:val="clear" w:color="auto" w:fill="auto"/>
        <w:spacing w:line="267" w:lineRule="exact"/>
        <w:jc w:val="both"/>
      </w:pPr>
      <w:r>
        <w:t>Задачи программы:</w:t>
      </w:r>
    </w:p>
    <w:p w:rsidR="00544771" w:rsidRDefault="006209CF" w:rsidP="004653BC">
      <w:pPr>
        <w:pStyle w:val="20"/>
        <w:shd w:val="clear" w:color="auto" w:fill="auto"/>
        <w:tabs>
          <w:tab w:val="left" w:pos="298"/>
        </w:tabs>
        <w:spacing w:line="267" w:lineRule="exact"/>
        <w:jc w:val="both"/>
      </w:pPr>
      <w:r>
        <w:t>а)</w:t>
      </w:r>
      <w:r>
        <w:tab/>
        <w:t>Уменьшение проявлений экстремизма и негативного отношения к лицам других национальностей и религиозных конфессий.</w:t>
      </w:r>
    </w:p>
    <w:p w:rsidR="00544771" w:rsidRDefault="006209CF" w:rsidP="004653BC">
      <w:pPr>
        <w:pStyle w:val="20"/>
        <w:shd w:val="clear" w:color="auto" w:fill="auto"/>
        <w:tabs>
          <w:tab w:val="left" w:pos="317"/>
        </w:tabs>
        <w:spacing w:line="258" w:lineRule="exact"/>
        <w:jc w:val="both"/>
      </w:pPr>
      <w:r>
        <w:t>б)</w:t>
      </w:r>
      <w:r>
        <w:tab/>
        <w:t>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544771" w:rsidRDefault="006209CF" w:rsidP="004653BC">
      <w:pPr>
        <w:pStyle w:val="20"/>
        <w:shd w:val="clear" w:color="auto" w:fill="auto"/>
        <w:tabs>
          <w:tab w:val="left" w:pos="312"/>
        </w:tabs>
        <w:spacing w:line="254" w:lineRule="exact"/>
        <w:jc w:val="both"/>
      </w:pPr>
      <w:r>
        <w:t>в)</w:t>
      </w:r>
      <w:r>
        <w:tab/>
        <w:t>Формирование толерантности и межэтнической культуры в молодежной среде, профилактика агрессивного поведения.</w:t>
      </w:r>
    </w:p>
    <w:p w:rsidR="00544771" w:rsidRDefault="006209CF" w:rsidP="004653BC">
      <w:pPr>
        <w:pStyle w:val="20"/>
        <w:shd w:val="clear" w:color="auto" w:fill="auto"/>
        <w:tabs>
          <w:tab w:val="left" w:pos="426"/>
        </w:tabs>
        <w:spacing w:line="254" w:lineRule="exact"/>
        <w:jc w:val="both"/>
      </w:pPr>
      <w:r>
        <w:t>г)</w:t>
      </w:r>
      <w:r>
        <w:tab/>
        <w:t xml:space="preserve">Информирование населения сельского поселения </w:t>
      </w:r>
      <w:r w:rsidR="004653BC">
        <w:t>Ташелка</w:t>
      </w:r>
      <w:r>
        <w:t xml:space="preserve"> по- вопросам противодействия терроризму и экстремизму.</w:t>
      </w:r>
    </w:p>
    <w:p w:rsidR="00544771" w:rsidRDefault="006209CF" w:rsidP="004653BC">
      <w:pPr>
        <w:pStyle w:val="20"/>
        <w:shd w:val="clear" w:color="auto" w:fill="auto"/>
        <w:tabs>
          <w:tab w:val="left" w:pos="426"/>
        </w:tabs>
        <w:spacing w:line="263" w:lineRule="exact"/>
        <w:jc w:val="both"/>
      </w:pPr>
      <w:r>
        <w:t>д)</w:t>
      </w:r>
      <w:r>
        <w:tab/>
        <w:t>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544771" w:rsidRDefault="006209CF" w:rsidP="004653BC">
      <w:pPr>
        <w:pStyle w:val="20"/>
        <w:shd w:val="clear" w:color="auto" w:fill="auto"/>
        <w:tabs>
          <w:tab w:val="left" w:pos="321"/>
        </w:tabs>
        <w:spacing w:line="249" w:lineRule="exact"/>
        <w:jc w:val="both"/>
      </w:pPr>
      <w:r>
        <w:t>е)</w:t>
      </w:r>
      <w:r>
        <w:tab/>
        <w:t>Пропаганда толерантного поведения к людям других национальностей и религиозных конфессий.</w:t>
      </w:r>
    </w:p>
    <w:p w:rsidR="00544771" w:rsidRDefault="006209CF" w:rsidP="004653BC">
      <w:pPr>
        <w:pStyle w:val="20"/>
        <w:shd w:val="clear" w:color="auto" w:fill="auto"/>
        <w:tabs>
          <w:tab w:val="left" w:pos="426"/>
        </w:tabs>
        <w:spacing w:line="254" w:lineRule="exact"/>
        <w:jc w:val="both"/>
      </w:pPr>
      <w:r>
        <w:t>ж)</w:t>
      </w:r>
      <w:r>
        <w:tab/>
        <w:t>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544771" w:rsidRDefault="006209CF">
      <w:pPr>
        <w:pStyle w:val="31"/>
        <w:shd w:val="clear" w:color="auto" w:fill="auto"/>
        <w:spacing w:line="299" w:lineRule="exact"/>
        <w:jc w:val="left"/>
      </w:pPr>
      <w:r>
        <w:rPr>
          <w:rStyle w:val="3"/>
          <w:b/>
          <w:bCs/>
        </w:rPr>
        <w:t>2.Информация программы.</w:t>
      </w:r>
    </w:p>
    <w:p w:rsidR="00544771" w:rsidRDefault="006209CF">
      <w:pPr>
        <w:pStyle w:val="31"/>
        <w:shd w:val="clear" w:color="auto" w:fill="auto"/>
        <w:spacing w:line="220" w:lineRule="exact"/>
        <w:jc w:val="left"/>
      </w:pPr>
      <w:r>
        <w:t>о финансировании мероприятий муниципальной</w:t>
      </w:r>
    </w:p>
    <w:p w:rsidR="00544771" w:rsidRDefault="006209CF" w:rsidP="004653BC">
      <w:pPr>
        <w:pStyle w:val="20"/>
        <w:shd w:val="clear" w:color="auto" w:fill="auto"/>
        <w:spacing w:line="276" w:lineRule="exact"/>
        <w:ind w:firstLine="360"/>
        <w:jc w:val="both"/>
      </w:pPr>
      <w:r>
        <w:t xml:space="preserve">Программными мероприятиями были предусмотрены финансовые затраты из бюджета сельского поселения </w:t>
      </w:r>
      <w:r w:rsidR="004653BC">
        <w:t>Ташелка</w:t>
      </w:r>
      <w:r>
        <w:t xml:space="preserve"> муниципального района Ставропольский Самарской области на 2022 </w:t>
      </w:r>
      <w:r w:rsidR="004653BC">
        <w:t>год в сумме 10</w:t>
      </w:r>
      <w:r>
        <w:t>00 руб. По состоянию на 01.01.2023 исполнены 16 запланированных программных мероприятий из 16. Уровень достижения эффективности исполнения программ составил 100 %.</w:t>
      </w:r>
    </w:p>
    <w:p w:rsidR="00544771" w:rsidRDefault="006209CF">
      <w:pPr>
        <w:pStyle w:val="31"/>
        <w:shd w:val="clear" w:color="auto" w:fill="auto"/>
        <w:spacing w:line="220" w:lineRule="exact"/>
        <w:jc w:val="left"/>
      </w:pPr>
      <w:r>
        <w:t>З.Перечень выполненных и невыполненных показателей программы</w:t>
      </w:r>
    </w:p>
    <w:p w:rsidR="00544771" w:rsidRDefault="006209CF">
      <w:pPr>
        <w:pStyle w:val="20"/>
        <w:shd w:val="clear" w:color="auto" w:fill="auto"/>
        <w:spacing w:line="220" w:lineRule="exact"/>
      </w:pPr>
      <w:r>
        <w:t>За 2022 год были проведены следующие мероприятия:</w:t>
      </w:r>
    </w:p>
    <w:p w:rsidR="00544771" w:rsidRDefault="006209CF">
      <w:pPr>
        <w:pStyle w:val="20"/>
        <w:numPr>
          <w:ilvl w:val="0"/>
          <w:numId w:val="3"/>
        </w:numPr>
        <w:shd w:val="clear" w:color="auto" w:fill="auto"/>
        <w:tabs>
          <w:tab w:val="left" w:pos="285"/>
        </w:tabs>
        <w:spacing w:line="258" w:lineRule="exact"/>
      </w:pPr>
      <w:r>
        <w:t>Организация мониторинга и анализа складывающейся обстановки и состояния борьбы с экстремизмом и терроризмом: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62"/>
        </w:tabs>
        <w:spacing w:line="258" w:lineRule="exact"/>
        <w:jc w:val="both"/>
      </w:pPr>
      <w:r>
        <w:t>Ежеквартальный анализ 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идеи, количество проведённых мероприятий- 1;</w:t>
      </w:r>
    </w:p>
    <w:p w:rsidR="00544771" w:rsidRDefault="006209CF" w:rsidP="004653BC">
      <w:pPr>
        <w:pStyle w:val="20"/>
        <w:numPr>
          <w:ilvl w:val="0"/>
          <w:numId w:val="3"/>
        </w:numPr>
        <w:shd w:val="clear" w:color="auto" w:fill="auto"/>
        <w:tabs>
          <w:tab w:val="left" w:pos="353"/>
        </w:tabs>
        <w:spacing w:line="299" w:lineRule="exact"/>
        <w:jc w:val="both"/>
      </w:pPr>
      <w:r>
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последствий: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7"/>
        </w:tabs>
        <w:spacing w:line="290" w:lineRule="exact"/>
        <w:jc w:val="both"/>
      </w:pPr>
      <w:r>
        <w:t>Организация на добровольной основе дежурств граждан в местах массового скопления людей и местах концентрации молодежи, количество проведённых мероприятий-1;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57"/>
        </w:tabs>
        <w:spacing w:line="258" w:lineRule="exact"/>
        <w:jc w:val="both"/>
      </w:pPr>
      <w:r>
        <w:t>Обход территории муниципального образования на предмет выявления фактов осквернения зданий или иных сооружений, в том числе,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 , количество проведённых мероприятий- 1;</w:t>
      </w:r>
    </w:p>
    <w:p w:rsidR="00544771" w:rsidRDefault="006209CF" w:rsidP="004653BC">
      <w:pPr>
        <w:pStyle w:val="20"/>
        <w:numPr>
          <w:ilvl w:val="0"/>
          <w:numId w:val="3"/>
        </w:numPr>
        <w:shd w:val="clear" w:color="auto" w:fill="auto"/>
        <w:tabs>
          <w:tab w:val="left" w:pos="294"/>
        </w:tabs>
        <w:spacing w:line="220" w:lineRule="exact"/>
        <w:jc w:val="both"/>
      </w:pPr>
      <w:r>
        <w:lastRenderedPageBreak/>
        <w:t>Мероприятия воспитательного, пропагандистского и профилактического характера: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57"/>
        </w:tabs>
        <w:spacing w:line="258" w:lineRule="exact"/>
        <w:jc w:val="both"/>
      </w:pPr>
      <w:r>
        <w:t>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52"/>
        </w:tabs>
        <w:spacing w:line="258" w:lineRule="exact"/>
        <w:jc w:val="both"/>
      </w:pPr>
      <w:r>
        <w:t>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52"/>
        </w:tabs>
        <w:spacing w:line="258" w:lineRule="exact"/>
        <w:jc w:val="both"/>
      </w:pPr>
      <w:r>
        <w:t>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57"/>
        </w:tabs>
        <w:spacing w:line="254" w:lineRule="exact"/>
        <w:jc w:val="both"/>
      </w:pPr>
      <w:r>
        <w:t>Организация и проведение 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рекламой и освещением в СМИ,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97"/>
        </w:tabs>
        <w:spacing w:line="258" w:lineRule="exact"/>
        <w:jc w:val="both"/>
      </w:pPr>
      <w:r>
        <w:t>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проявлений, количество проведённых мероприятий- 1;</w:t>
      </w:r>
    </w:p>
    <w:p w:rsidR="00544771" w:rsidRDefault="006209CF">
      <w:pPr>
        <w:pStyle w:val="20"/>
        <w:numPr>
          <w:ilvl w:val="0"/>
          <w:numId w:val="3"/>
        </w:numPr>
        <w:shd w:val="clear" w:color="auto" w:fill="auto"/>
        <w:tabs>
          <w:tab w:val="left" w:pos="366"/>
        </w:tabs>
        <w:spacing w:line="220" w:lineRule="exact"/>
      </w:pPr>
      <w:r>
        <w:t>Организационные и пропагандистские мероприятия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497"/>
        </w:tabs>
        <w:spacing w:line="258" w:lineRule="exact"/>
        <w:jc w:val="both"/>
      </w:pPr>
      <w:r>
        <w:t>Организация и проведение тренировок, учений по действиям работников учреждений , учебных заведений, при обнаружении подозрительных предметов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2"/>
        </w:tabs>
        <w:spacing w:line="263" w:lineRule="exact"/>
        <w:jc w:val="both"/>
      </w:pPr>
      <w:r>
        <w:t>Проведение мониторинга деятельности неформальных молодежных объединений, принятие мер по снижению фактов вовлечения молодежи в неформальные молодежные объединения экстремистской направленности,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2"/>
        </w:tabs>
        <w:spacing w:line="220" w:lineRule="exact"/>
        <w:jc w:val="both"/>
      </w:pPr>
      <w:r>
        <w:t>Профилактическая работа с семьями социального риска:</w:t>
      </w:r>
    </w:p>
    <w:p w:rsidR="00544771" w:rsidRDefault="006209CF" w:rsidP="004653BC">
      <w:pPr>
        <w:pStyle w:val="20"/>
        <w:shd w:val="clear" w:color="auto" w:fill="auto"/>
        <w:spacing w:line="220" w:lineRule="exact"/>
        <w:jc w:val="both"/>
      </w:pPr>
      <w:r>
        <w:t>Индивидуальные беседы с несовершеннолетними</w:t>
      </w:r>
    </w:p>
    <w:p w:rsidR="00544771" w:rsidRDefault="006209CF" w:rsidP="004653BC">
      <w:pPr>
        <w:pStyle w:val="20"/>
        <w:shd w:val="clear" w:color="auto" w:fill="auto"/>
        <w:spacing w:line="258" w:lineRule="exact"/>
        <w:jc w:val="both"/>
      </w:pPr>
      <w:r>
        <w:t>Вовлечение несовершеннолетних в мероприятия духовно-патриотической направленности, проводимые на территории поселения, количество проведённых мероприятий-1;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2"/>
        </w:tabs>
        <w:spacing w:line="254" w:lineRule="exact"/>
        <w:jc w:val="both"/>
      </w:pPr>
      <w:r>
        <w:t>Организация осмотра административных зданий, производственных и складских помещений учреждений, организаций, а также прилегающих к ним территорий, других мест скопления населения на предмет выявления подозрительных предметов 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6"/>
        </w:tabs>
        <w:spacing w:line="263" w:lineRule="exact"/>
        <w:jc w:val="both"/>
      </w:pPr>
      <w:r>
        <w:t>Проведение профилактических мероприятий по предупреждению фактов националистического экстремизма,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6"/>
        </w:tabs>
        <w:spacing w:line="263" w:lineRule="exact"/>
        <w:jc w:val="both"/>
      </w:pPr>
      <w:r>
        <w:t>Изготовление буклетов, памяток для распространения среди жителей сельского поселения по антитеррористической тематике, количество проведённых мероприятий- 1;</w:t>
      </w:r>
    </w:p>
    <w:p w:rsidR="00544771" w:rsidRDefault="006209CF" w:rsidP="004653BC">
      <w:pPr>
        <w:pStyle w:val="20"/>
        <w:numPr>
          <w:ilvl w:val="1"/>
          <w:numId w:val="3"/>
        </w:numPr>
        <w:shd w:val="clear" w:color="auto" w:fill="auto"/>
        <w:tabs>
          <w:tab w:val="left" w:pos="506"/>
        </w:tabs>
        <w:spacing w:line="258" w:lineRule="exact"/>
        <w:jc w:val="both"/>
      </w:pPr>
      <w:r>
        <w:t>Проведение рабочих встреч с руководителями организаций учреждений, общественных объединений и религиозных организаций по профилактике и предупреждению терроризма и экстремистской деятельности, количество проведённых мероприятий-1;</w:t>
      </w:r>
    </w:p>
    <w:p w:rsidR="00544771" w:rsidRDefault="006209CF">
      <w:pPr>
        <w:pStyle w:val="20"/>
        <w:numPr>
          <w:ilvl w:val="1"/>
          <w:numId w:val="3"/>
        </w:numPr>
        <w:shd w:val="clear" w:color="auto" w:fill="auto"/>
        <w:tabs>
          <w:tab w:val="left" w:pos="506"/>
        </w:tabs>
        <w:spacing w:line="258" w:lineRule="exact"/>
      </w:pPr>
      <w:r>
        <w:t>Проведение тематических мероприятий для детей и молодёжи:</w:t>
      </w:r>
    </w:p>
    <w:p w:rsidR="00544771" w:rsidRDefault="006209CF">
      <w:pPr>
        <w:pStyle w:val="20"/>
        <w:shd w:val="clear" w:color="auto" w:fill="auto"/>
        <w:spacing w:line="258" w:lineRule="exact"/>
      </w:pPr>
      <w:r>
        <w:t>Тематические беседы:</w:t>
      </w:r>
    </w:p>
    <w:p w:rsidR="00544771" w:rsidRDefault="006209CF">
      <w:pPr>
        <w:pStyle w:val="20"/>
        <w:shd w:val="clear" w:color="auto" w:fill="auto"/>
        <w:spacing w:line="258" w:lineRule="exact"/>
      </w:pPr>
      <w:r>
        <w:t>«Как я должен поступать»;</w:t>
      </w:r>
    </w:p>
    <w:p w:rsidR="00544771" w:rsidRDefault="006209CF">
      <w:pPr>
        <w:pStyle w:val="20"/>
        <w:shd w:val="clear" w:color="auto" w:fill="auto"/>
        <w:spacing w:line="258" w:lineRule="exact"/>
      </w:pPr>
      <w:r>
        <w:t>«Как не стать заложником террористов»;</w:t>
      </w:r>
    </w:p>
    <w:p w:rsidR="00544771" w:rsidRDefault="006209CF">
      <w:pPr>
        <w:pStyle w:val="20"/>
        <w:shd w:val="clear" w:color="auto" w:fill="auto"/>
        <w:spacing w:line="258" w:lineRule="exact"/>
      </w:pPr>
      <w:r>
        <w:t>«Правила поведения в общественных местах и транспорте»</w:t>
      </w:r>
    </w:p>
    <w:p w:rsidR="00544771" w:rsidRDefault="006209CF">
      <w:pPr>
        <w:pStyle w:val="20"/>
        <w:shd w:val="clear" w:color="auto" w:fill="auto"/>
        <w:spacing w:line="235" w:lineRule="exact"/>
      </w:pPr>
      <w:r>
        <w:t>Беседа по обеспечению безопасности в школе и вне школы (с привлечением сотрудников РОВД)</w:t>
      </w:r>
    </w:p>
    <w:p w:rsidR="00544771" w:rsidRDefault="006209CF">
      <w:pPr>
        <w:pStyle w:val="20"/>
        <w:shd w:val="clear" w:color="auto" w:fill="auto"/>
        <w:spacing w:line="220" w:lineRule="exact"/>
      </w:pPr>
      <w:r>
        <w:t>Проведение мероприятия «Уроки антитеррора»</w:t>
      </w:r>
    </w:p>
    <w:p w:rsidR="004653BC" w:rsidRPr="004803DC" w:rsidRDefault="004653BC" w:rsidP="004653BC">
      <w:pPr>
        <w:rPr>
          <w:rFonts w:ascii="Times New Roman" w:hAnsi="Times New Roman" w:cs="Times New Roman"/>
          <w:shd w:val="clear" w:color="auto" w:fill="FFFFFF"/>
        </w:rPr>
      </w:pPr>
      <w:r w:rsidRPr="004803DC">
        <w:rPr>
          <w:rFonts w:ascii="Times New Roman" w:hAnsi="Times New Roman" w:cs="Times New Roman"/>
          <w:shd w:val="clear" w:color="auto" w:fill="FFFFFF"/>
        </w:rPr>
        <w:t>Урок «Поведение в экстремальных ситуациях»,</w:t>
      </w:r>
    </w:p>
    <w:p w:rsidR="004653BC" w:rsidRPr="004803DC" w:rsidRDefault="004653BC" w:rsidP="004653BC">
      <w:pPr>
        <w:rPr>
          <w:rFonts w:ascii="Times New Roman" w:hAnsi="Times New Roman" w:cs="Times New Roman"/>
          <w:shd w:val="clear" w:color="auto" w:fill="FFFFFF"/>
        </w:rPr>
      </w:pPr>
      <w:r w:rsidRPr="004803DC">
        <w:rPr>
          <w:rFonts w:ascii="Times New Roman" w:hAnsi="Times New Roman" w:cs="Times New Roman"/>
          <w:shd w:val="clear" w:color="auto" w:fill="FFFFFF"/>
        </w:rPr>
        <w:t>Оформление в библиотеке рубрики «Культура мира»,</w:t>
      </w:r>
    </w:p>
    <w:p w:rsidR="004653BC" w:rsidRPr="004803DC" w:rsidRDefault="004653BC" w:rsidP="004653BC">
      <w:pPr>
        <w:rPr>
          <w:rFonts w:ascii="Times New Roman" w:hAnsi="Times New Roman" w:cs="Times New Roman"/>
          <w:shd w:val="clear" w:color="auto" w:fill="FFFFFF"/>
        </w:rPr>
      </w:pPr>
      <w:r w:rsidRPr="004803DC">
        <w:rPr>
          <w:rFonts w:ascii="Times New Roman" w:hAnsi="Times New Roman" w:cs="Times New Roman"/>
          <w:shd w:val="clear" w:color="auto" w:fill="FFFFFF"/>
        </w:rPr>
        <w:t>Акция «За здоровый образ жизни»,</w:t>
      </w:r>
    </w:p>
    <w:p w:rsidR="00544771" w:rsidRPr="004653BC" w:rsidRDefault="004653BC" w:rsidP="004653BC">
      <w:pPr>
        <w:rPr>
          <w:rFonts w:ascii="Times New Roman" w:hAnsi="Times New Roman" w:cs="Times New Roman"/>
          <w:shd w:val="clear" w:color="auto" w:fill="FFFFFF"/>
        </w:rPr>
      </w:pPr>
      <w:r w:rsidRPr="004803DC">
        <w:rPr>
          <w:rFonts w:ascii="Times New Roman" w:hAnsi="Times New Roman" w:cs="Times New Roman"/>
          <w:shd w:val="clear" w:color="auto" w:fill="FFFFFF"/>
        </w:rPr>
        <w:t>Акция «Волонтеры победы»</w:t>
      </w:r>
    </w:p>
    <w:p w:rsidR="00544771" w:rsidRDefault="006209CF">
      <w:pPr>
        <w:pStyle w:val="20"/>
        <w:shd w:val="clear" w:color="auto" w:fill="auto"/>
        <w:spacing w:line="220" w:lineRule="exact"/>
      </w:pPr>
      <w:r>
        <w:t>«Мы -за мир!»</w:t>
      </w:r>
    </w:p>
    <w:p w:rsidR="00544771" w:rsidRDefault="006209CF">
      <w:pPr>
        <w:pStyle w:val="20"/>
        <w:shd w:val="clear" w:color="auto" w:fill="auto"/>
        <w:spacing w:line="220" w:lineRule="exact"/>
      </w:pPr>
      <w:r>
        <w:t>Конкурс рисунков:</w:t>
      </w:r>
    </w:p>
    <w:p w:rsidR="00544771" w:rsidRDefault="006209CF">
      <w:pPr>
        <w:pStyle w:val="20"/>
        <w:shd w:val="clear" w:color="auto" w:fill="auto"/>
        <w:spacing w:line="220" w:lineRule="exact"/>
      </w:pPr>
      <w:r>
        <w:t>«Мы против терроризма!»</w:t>
      </w:r>
    </w:p>
    <w:p w:rsidR="00544771" w:rsidRDefault="004653BC">
      <w:pPr>
        <w:pStyle w:val="20"/>
        <w:shd w:val="clear" w:color="auto" w:fill="auto"/>
        <w:spacing w:line="258" w:lineRule="exact"/>
        <w:sectPr w:rsidR="00544771" w:rsidSect="004653BC">
          <w:headerReference w:type="default" r:id="rId7"/>
          <w:pgSz w:w="12240" w:h="16834"/>
          <w:pgMar w:top="1430" w:right="1187" w:bottom="993" w:left="1440" w:header="0" w:footer="3" w:gutter="0"/>
          <w:cols w:space="720"/>
          <w:noEndnote/>
          <w:titlePg/>
          <w:docGrid w:linePitch="360"/>
        </w:sectPr>
      </w:pPr>
      <w:r>
        <w:t>«</w:t>
      </w:r>
      <w:r w:rsidR="006209CF">
        <w:t>Спортивная акция «Пусть всегда будет мир!»</w:t>
      </w:r>
    </w:p>
    <w:p w:rsidR="00544771" w:rsidRDefault="004653BC">
      <w:pPr>
        <w:pStyle w:val="31"/>
        <w:shd w:val="clear" w:color="auto" w:fill="auto"/>
        <w:spacing w:line="220" w:lineRule="exact"/>
        <w:jc w:val="left"/>
      </w:pPr>
      <w:r>
        <w:lastRenderedPageBreak/>
        <w:t>4.О</w:t>
      </w:r>
      <w:r w:rsidR="006209CF">
        <w:t>ценка эффективности реализации муниципальной программы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788"/>
        <w:gridCol w:w="3310"/>
        <w:gridCol w:w="1589"/>
        <w:gridCol w:w="1662"/>
        <w:gridCol w:w="1653"/>
      </w:tblGrid>
      <w:tr w:rsidR="00544771">
        <w:trPr>
          <w:trHeight w:val="1051"/>
        </w:trPr>
        <w:tc>
          <w:tcPr>
            <w:tcW w:w="900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 xml:space="preserve">Наименование муниципальной программы: </w:t>
            </w:r>
            <w:r>
              <w:rPr>
                <w:rStyle w:val="22"/>
              </w:rPr>
              <w:t xml:space="preserve">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 w:rsidR="004653BC">
              <w:rPr>
                <w:rStyle w:val="22"/>
              </w:rPr>
              <w:t>Ташелка</w:t>
            </w:r>
            <w:r>
              <w:rPr>
                <w:rStyle w:val="22"/>
              </w:rPr>
              <w:t xml:space="preserve"> муниципального района Ставропольский Самарской области на 2020-2022годы» </w:t>
            </w:r>
            <w:r>
              <w:rPr>
                <w:rStyle w:val="21"/>
              </w:rPr>
              <w:t>.</w:t>
            </w:r>
          </w:p>
        </w:tc>
      </w:tr>
      <w:tr w:rsidR="00544771">
        <w:trPr>
          <w:trHeight w:val="1309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№</w:t>
            </w:r>
          </w:p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п/п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Наименование показателя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67" w:lineRule="exact"/>
            </w:pPr>
            <w:r>
              <w:rPr>
                <w:rStyle w:val="21"/>
              </w:rPr>
              <w:t>Плановое</w:t>
            </w:r>
          </w:p>
          <w:p w:rsidR="00544771" w:rsidRDefault="006209CF">
            <w:pPr>
              <w:pStyle w:val="20"/>
              <w:shd w:val="clear" w:color="auto" w:fill="auto"/>
              <w:spacing w:line="267" w:lineRule="exact"/>
            </w:pPr>
            <w:r>
              <w:rPr>
                <w:rStyle w:val="21"/>
              </w:rPr>
              <w:t>значение</w:t>
            </w:r>
          </w:p>
          <w:p w:rsidR="00544771" w:rsidRDefault="006209CF">
            <w:pPr>
              <w:pStyle w:val="20"/>
              <w:shd w:val="clear" w:color="auto" w:fill="auto"/>
              <w:spacing w:line="267" w:lineRule="exact"/>
            </w:pPr>
            <w:r>
              <w:rPr>
                <w:rStyle w:val="21"/>
              </w:rPr>
              <w:t>показателя</w:t>
            </w:r>
          </w:p>
          <w:p w:rsidR="00544771" w:rsidRDefault="006209CF">
            <w:pPr>
              <w:pStyle w:val="20"/>
              <w:shd w:val="clear" w:color="auto" w:fill="auto"/>
              <w:spacing w:line="267" w:lineRule="exact"/>
            </w:pPr>
            <w:r>
              <w:rPr>
                <w:rStyle w:val="29pt0pt"/>
              </w:rPr>
              <w:t>(К(план)),</w:t>
            </w:r>
          </w:p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(ед.изм)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Фактическое</w:t>
            </w:r>
          </w:p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значение</w:t>
            </w:r>
          </w:p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показателя</w:t>
            </w:r>
          </w:p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(К(факт)),</w:t>
            </w:r>
          </w:p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(ед.изм)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 xml:space="preserve">Уровень достижения индикаторов </w:t>
            </w:r>
            <w:r>
              <w:rPr>
                <w:rStyle w:val="29pt0pt"/>
              </w:rPr>
              <w:t>(К), (%)</w:t>
            </w:r>
          </w:p>
        </w:tc>
      </w:tr>
      <w:tr w:rsidR="00544771">
        <w:trPr>
          <w:trHeight w:val="52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Кн</w:t>
            </w:r>
          </w:p>
        </w:tc>
        <w:tc>
          <w:tcPr>
            <w:tcW w:w="656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2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100 %</w:t>
            </w:r>
          </w:p>
        </w:tc>
      </w:tr>
      <w:tr w:rsidR="00544771">
        <w:trPr>
          <w:trHeight w:val="530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Ки1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63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34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К„2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ArialNarrow105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16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Киз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30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К„4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публикаций в сети Интернет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Ки5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распространенных агитационных материалов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Киб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30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</w:t>
            </w:r>
            <w:r>
              <w:rPr>
                <w:rStyle w:val="29pt0pt"/>
                <w:vertAlign w:val="subscript"/>
              </w:rPr>
              <w:t>7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К„8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К„9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КиЮ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Кип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Ки12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К„1з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30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Ки14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ArialNarrow105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16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Ки15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49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ArialNarrow105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25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К„16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80" w:lineRule="exact"/>
            </w:pPr>
            <w:r>
              <w:rPr>
                <w:rStyle w:val="29pt0pt"/>
              </w:rPr>
              <w:t>100%</w:t>
            </w:r>
          </w:p>
        </w:tc>
      </w:tr>
      <w:tr w:rsidR="00544771">
        <w:trPr>
          <w:trHeight w:val="557"/>
        </w:trPr>
        <w:tc>
          <w:tcPr>
            <w:tcW w:w="90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К„=1600/16=100%</w:t>
            </w:r>
          </w:p>
        </w:tc>
      </w:tr>
    </w:tbl>
    <w:p w:rsidR="00544771" w:rsidRDefault="00544771">
      <w:pPr>
        <w:rPr>
          <w:sz w:val="2"/>
          <w:szCs w:val="2"/>
        </w:r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765"/>
        <w:gridCol w:w="3319"/>
        <w:gridCol w:w="1585"/>
        <w:gridCol w:w="1666"/>
        <w:gridCol w:w="1630"/>
      </w:tblGrid>
      <w:tr w:rsidR="00544771">
        <w:trPr>
          <w:trHeight w:val="1798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Sylfaen95pt"/>
              </w:rPr>
              <w:lastRenderedPageBreak/>
              <w:t>Кф</w:t>
            </w:r>
          </w:p>
        </w:tc>
        <w:tc>
          <w:tcPr>
            <w:tcW w:w="33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44771" w:rsidRDefault="006209CF">
            <w:pPr>
              <w:pStyle w:val="20"/>
              <w:shd w:val="clear" w:color="auto" w:fill="auto"/>
              <w:spacing w:line="249" w:lineRule="exact"/>
            </w:pPr>
            <w:r>
              <w:rPr>
                <w:rStyle w:val="22"/>
              </w:rPr>
              <w:t>Уровень исполнения планового объема финансового обеспечения муниципальной программы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4653BC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10</w:t>
            </w:r>
            <w:r w:rsidR="006209CF">
              <w:rPr>
                <w:rStyle w:val="22"/>
              </w:rPr>
              <w:t>00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44771" w:rsidRDefault="004653BC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10</w:t>
            </w:r>
            <w:r w:rsidR="006209CF">
              <w:rPr>
                <w:rStyle w:val="22"/>
              </w:rPr>
              <w:t>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100%</w:t>
            </w:r>
          </w:p>
        </w:tc>
      </w:tr>
      <w:tr w:rsidR="00544771">
        <w:trPr>
          <w:trHeight w:val="797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Sylfaen95pt"/>
              </w:rPr>
              <w:t>Км</w:t>
            </w:r>
          </w:p>
        </w:tc>
        <w:tc>
          <w:tcPr>
            <w:tcW w:w="3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544771" w:rsidRDefault="006209CF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2"/>
              </w:rPr>
              <w:t>уровень исполнения плана мероприятий муниципальной программы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16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16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4771" w:rsidRDefault="006209CF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100%</w:t>
            </w:r>
          </w:p>
        </w:tc>
      </w:tr>
    </w:tbl>
    <w:p w:rsidR="00544771" w:rsidRDefault="00544771">
      <w:pPr>
        <w:rPr>
          <w:sz w:val="2"/>
          <w:szCs w:val="2"/>
        </w:rPr>
      </w:pPr>
    </w:p>
    <w:p w:rsidR="00544771" w:rsidRDefault="006209CF">
      <w:pPr>
        <w:pStyle w:val="20"/>
        <w:shd w:val="clear" w:color="auto" w:fill="auto"/>
        <w:spacing w:line="272" w:lineRule="exact"/>
        <w:ind w:firstLine="360"/>
      </w:pPr>
      <w:r>
        <w:t>В 2022 году запланировано проведение 16 мероприятий, из них выполнено 16 мероприятий, что составляет 100%.</w:t>
      </w:r>
    </w:p>
    <w:p w:rsidR="00544771" w:rsidRDefault="006209CF">
      <w:pPr>
        <w:pStyle w:val="31"/>
        <w:numPr>
          <w:ilvl w:val="0"/>
          <w:numId w:val="3"/>
        </w:numPr>
        <w:shd w:val="clear" w:color="auto" w:fill="auto"/>
        <w:tabs>
          <w:tab w:val="left" w:pos="1454"/>
        </w:tabs>
        <w:spacing w:line="220" w:lineRule="exact"/>
        <w:ind w:firstLine="360"/>
        <w:jc w:val="left"/>
      </w:pPr>
      <w:r>
        <w:t>Информация о внесенных изменениях в муниципальную программу</w:t>
      </w:r>
    </w:p>
    <w:p w:rsidR="00544771" w:rsidRDefault="006209CF">
      <w:pPr>
        <w:pStyle w:val="20"/>
        <w:shd w:val="clear" w:color="auto" w:fill="auto"/>
        <w:spacing w:line="276" w:lineRule="exact"/>
        <w:ind w:firstLine="360"/>
      </w:pPr>
      <w:r>
        <w:t>В течение года были внесены изменения в муниципальную программу в сторону увеличения и составили в 2022 году - 1500 рублей.</w:t>
      </w:r>
    </w:p>
    <w:p w:rsidR="00544771" w:rsidRDefault="006209CF">
      <w:pPr>
        <w:pStyle w:val="20"/>
        <w:shd w:val="clear" w:color="auto" w:fill="auto"/>
        <w:spacing w:line="276" w:lineRule="exact"/>
        <w:ind w:firstLine="360"/>
      </w:pPr>
      <w:r>
        <w:t>По состоянию на 01.01.2023 исполнены программные мероприятия. Уровень достижения эффективности исполнения программ составил 100 %.</w:t>
      </w:r>
    </w:p>
    <w:p w:rsidR="00544771" w:rsidRDefault="006209CF">
      <w:pPr>
        <w:pStyle w:val="20"/>
        <w:shd w:val="clear" w:color="auto" w:fill="auto"/>
        <w:spacing w:line="299" w:lineRule="exact"/>
        <w:ind w:firstLine="360"/>
      </w:pPr>
      <w:r>
        <w:t>Расчет эффективности реализации муниципальной программы: Кэфф=(Ки*Ви)+(Кф*Вф)+(Км*Вм)= 100*0,5+100*0,2+100*0,3=100</w:t>
      </w:r>
    </w:p>
    <w:p w:rsidR="00544771" w:rsidRDefault="006209CF">
      <w:pPr>
        <w:pStyle w:val="20"/>
        <w:shd w:val="clear" w:color="auto" w:fill="auto"/>
        <w:spacing w:line="272" w:lineRule="exact"/>
        <w:ind w:firstLine="360"/>
        <w:sectPr w:rsidR="00544771">
          <w:headerReference w:type="default" r:id="rId8"/>
          <w:headerReference w:type="first" r:id="rId9"/>
          <w:pgSz w:w="12240" w:h="16834"/>
          <w:pgMar w:top="1430" w:right="1187" w:bottom="1430" w:left="1440" w:header="0" w:footer="3" w:gutter="0"/>
          <w:cols w:space="720"/>
          <w:noEndnote/>
          <w:titlePg/>
          <w:docGrid w:linePitch="360"/>
        </w:sectPr>
      </w:pPr>
      <w: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>
        <w:rPr>
          <w:vertAlign w:val="subscript"/>
        </w:rPr>
        <w:t>Э</w:t>
      </w:r>
      <w:r>
        <w:t>фф = 100 %, из чего следует, что программа оценивается как эффективная.</w:t>
      </w:r>
    </w:p>
    <w:p w:rsidR="00544771" w:rsidRDefault="00544771">
      <w:pPr>
        <w:rPr>
          <w:sz w:val="2"/>
          <w:szCs w:val="2"/>
        </w:rPr>
      </w:pPr>
    </w:p>
    <w:p w:rsidR="00544771" w:rsidRDefault="00544771">
      <w:pPr>
        <w:rPr>
          <w:sz w:val="2"/>
          <w:szCs w:val="2"/>
        </w:rPr>
      </w:pPr>
    </w:p>
    <w:p w:rsidR="00544771" w:rsidRDefault="00544771">
      <w:pPr>
        <w:rPr>
          <w:sz w:val="2"/>
          <w:szCs w:val="2"/>
        </w:rPr>
      </w:pPr>
    </w:p>
    <w:p w:rsidR="00D362D9" w:rsidRDefault="00D362D9">
      <w:pPr>
        <w:rPr>
          <w:sz w:val="2"/>
          <w:szCs w:val="2"/>
        </w:rPr>
      </w:pPr>
    </w:p>
    <w:p w:rsidR="00D362D9" w:rsidRDefault="00D362D9" w:rsidP="00D362D9">
      <w:pPr>
        <w:tabs>
          <w:tab w:val="left" w:pos="1134"/>
          <w:tab w:val="left" w:pos="1418"/>
        </w:tabs>
        <w:spacing w:line="276" w:lineRule="auto"/>
        <w:ind w:left="851"/>
        <w:jc w:val="both"/>
        <w:rPr>
          <w:rFonts w:ascii="Times New Roman" w:hAnsi="Times New Roman" w:cs="Times New Roman"/>
          <w:sz w:val="26"/>
          <w:szCs w:val="26"/>
        </w:rPr>
      </w:pPr>
    </w:p>
    <w:p w:rsidR="00D362D9" w:rsidRDefault="00D362D9" w:rsidP="00D362D9">
      <w:pPr>
        <w:tabs>
          <w:tab w:val="left" w:pos="1134"/>
          <w:tab w:val="left" w:pos="1418"/>
        </w:tabs>
        <w:spacing w:line="276" w:lineRule="auto"/>
        <w:ind w:left="851"/>
        <w:jc w:val="both"/>
        <w:rPr>
          <w:rFonts w:ascii="Times New Roman" w:hAnsi="Times New Roman" w:cs="Times New Roman"/>
          <w:sz w:val="26"/>
          <w:szCs w:val="26"/>
        </w:rPr>
      </w:pPr>
    </w:p>
    <w:p w:rsidR="00D362D9" w:rsidRPr="000A77A3" w:rsidRDefault="00D362D9" w:rsidP="00D362D9">
      <w:pPr>
        <w:tabs>
          <w:tab w:val="left" w:pos="1134"/>
          <w:tab w:val="left" w:pos="1418"/>
        </w:tabs>
        <w:spacing w:line="276" w:lineRule="auto"/>
        <w:ind w:left="851"/>
        <w:jc w:val="both"/>
        <w:rPr>
          <w:rFonts w:ascii="Times New Roman" w:hAnsi="Times New Roman" w:cs="Times New Roman"/>
          <w:sz w:val="26"/>
          <w:szCs w:val="26"/>
        </w:rPr>
      </w:pPr>
      <w:r w:rsidRPr="000A77A3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D362D9" w:rsidRPr="000A77A3" w:rsidRDefault="00D362D9" w:rsidP="00D362D9">
      <w:pPr>
        <w:tabs>
          <w:tab w:val="left" w:pos="1134"/>
          <w:tab w:val="left" w:pos="1418"/>
        </w:tabs>
        <w:spacing w:line="276" w:lineRule="auto"/>
        <w:ind w:left="851"/>
        <w:jc w:val="both"/>
        <w:rPr>
          <w:rFonts w:ascii="Times New Roman" w:hAnsi="Times New Roman" w:cs="Times New Roman"/>
          <w:sz w:val="26"/>
          <w:szCs w:val="26"/>
        </w:rPr>
      </w:pPr>
      <w:r w:rsidRPr="000A77A3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D362D9" w:rsidRPr="000A77A3" w:rsidRDefault="00D362D9" w:rsidP="00D362D9">
      <w:pPr>
        <w:tabs>
          <w:tab w:val="left" w:pos="1134"/>
          <w:tab w:val="left" w:pos="1418"/>
        </w:tabs>
        <w:spacing w:line="276" w:lineRule="auto"/>
        <w:ind w:left="851"/>
        <w:jc w:val="both"/>
        <w:rPr>
          <w:rFonts w:ascii="Times New Roman" w:hAnsi="Times New Roman" w:cs="Times New Roman"/>
          <w:sz w:val="26"/>
          <w:szCs w:val="26"/>
        </w:rPr>
      </w:pPr>
      <w:r w:rsidRPr="000A77A3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        В.В.Вечканов</w:t>
      </w:r>
    </w:p>
    <w:p w:rsidR="00D362D9" w:rsidRDefault="00D362D9" w:rsidP="00D362D9">
      <w:pPr>
        <w:ind w:left="851"/>
        <w:rPr>
          <w:sz w:val="2"/>
          <w:szCs w:val="2"/>
        </w:rPr>
      </w:pPr>
    </w:p>
    <w:sectPr w:rsidR="00D362D9" w:rsidSect="00544771">
      <w:type w:val="continuous"/>
      <w:pgSz w:w="12240" w:h="16834"/>
      <w:pgMar w:top="1415" w:right="1123" w:bottom="1415" w:left="52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059" w:rsidRDefault="00662059" w:rsidP="00544771">
      <w:r>
        <w:separator/>
      </w:r>
    </w:p>
  </w:endnote>
  <w:endnote w:type="continuationSeparator" w:id="0">
    <w:p w:rsidR="00662059" w:rsidRDefault="00662059" w:rsidP="005447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059" w:rsidRDefault="00662059"/>
  </w:footnote>
  <w:footnote w:type="continuationSeparator" w:id="0">
    <w:p w:rsidR="00662059" w:rsidRDefault="0066205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4771" w:rsidRDefault="000F0B04">
    <w:pPr>
      <w:rPr>
        <w:sz w:val="2"/>
        <w:szCs w:val="2"/>
      </w:rPr>
    </w:pPr>
    <w:r w:rsidRPr="000F0B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810pt;margin-top:61.3pt;width:4.05pt;height:7pt;z-index:-188744064;mso-wrap-style:none;mso-wrap-distance-left:5pt;mso-wrap-distance-right:5pt;mso-position-horizontal-relative:page;mso-position-vertical-relative:page" wrapcoords="0 0" filled="f" stroked="f">
          <v:textbox style="mso-next-textbox:#_x0000_s1026;mso-fit-shape-to-text:t" inset="0,0,0,0">
            <w:txbxContent>
              <w:p w:rsidR="00544771" w:rsidRDefault="000F0B04">
                <w:pPr>
                  <w:pStyle w:val="a5"/>
                  <w:shd w:val="clear" w:color="auto" w:fill="auto"/>
                  <w:spacing w:line="240" w:lineRule="auto"/>
                </w:pPr>
                <w:fldSimple w:instr=" PAGE \* MERGEFORMAT ">
                  <w:r w:rsidR="00D362D9" w:rsidRPr="00D362D9">
                    <w:rPr>
                      <w:rStyle w:val="a6"/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4771" w:rsidRDefault="000F0B04">
    <w:pPr>
      <w:rPr>
        <w:sz w:val="2"/>
        <w:szCs w:val="2"/>
      </w:rPr>
    </w:pPr>
    <w:r w:rsidRPr="000F0B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810pt;margin-top:61.3pt;width:4.05pt;height:7pt;z-index:-188744063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544771" w:rsidRDefault="000F0B04">
                <w:pPr>
                  <w:pStyle w:val="a5"/>
                  <w:shd w:val="clear" w:color="auto" w:fill="auto"/>
                  <w:spacing w:line="240" w:lineRule="auto"/>
                </w:pPr>
                <w:fldSimple w:instr=" PAGE \* MERGEFORMAT ">
                  <w:r w:rsidR="00D362D9" w:rsidRPr="00D362D9">
                    <w:rPr>
                      <w:rStyle w:val="a6"/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4771" w:rsidRDefault="000F0B04">
    <w:pPr>
      <w:rPr>
        <w:sz w:val="2"/>
        <w:szCs w:val="2"/>
      </w:rPr>
    </w:pPr>
    <w:r w:rsidRPr="000F0B0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809.9pt;margin-top:62.2pt;width:4.3pt;height:6.55pt;z-index:-18874406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544771" w:rsidRDefault="000F0B04">
                <w:pPr>
                  <w:pStyle w:val="a5"/>
                  <w:shd w:val="clear" w:color="auto" w:fill="auto"/>
                  <w:spacing w:line="240" w:lineRule="auto"/>
                </w:pPr>
                <w:fldSimple w:instr=" PAGE \* MERGEFORMAT ">
                  <w:r w:rsidR="00D362D9" w:rsidRPr="00D362D9">
                    <w:rPr>
                      <w:rStyle w:val="a6"/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F175B"/>
    <w:multiLevelType w:val="multilevel"/>
    <w:tmpl w:val="DC7407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50F21E7"/>
    <w:multiLevelType w:val="multilevel"/>
    <w:tmpl w:val="C05631C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BF836C6"/>
    <w:multiLevelType w:val="multilevel"/>
    <w:tmpl w:val="0E70598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544771"/>
    <w:rsid w:val="000F0B04"/>
    <w:rsid w:val="004653BC"/>
    <w:rsid w:val="00544771"/>
    <w:rsid w:val="006209CF"/>
    <w:rsid w:val="00662059"/>
    <w:rsid w:val="00D362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4477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544771"/>
    <w:rPr>
      <w:color w:val="0066CC"/>
      <w:u w:val="single"/>
    </w:rPr>
  </w:style>
  <w:style w:type="character" w:customStyle="1" w:styleId="3">
    <w:name w:val="Основной текст (3)"/>
    <w:basedOn w:val="a0"/>
    <w:rsid w:val="0054477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30">
    <w:name w:val="Основной текст (3)_"/>
    <w:basedOn w:val="a0"/>
    <w:link w:val="31"/>
    <w:rsid w:val="0054477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sid w:val="005447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Колонтитул_"/>
    <w:basedOn w:val="a0"/>
    <w:link w:val="a5"/>
    <w:rsid w:val="005447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6">
    <w:name w:val="Колонтитул"/>
    <w:basedOn w:val="a4"/>
    <w:rsid w:val="00544771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5447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1">
    <w:name w:val="Основной текст (2)"/>
    <w:basedOn w:val="2"/>
    <w:rsid w:val="00544771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2">
    <w:name w:val="Основной текст (2) + Полужирный"/>
    <w:basedOn w:val="2"/>
    <w:rsid w:val="00544771"/>
    <w:rPr>
      <w:b/>
      <w:bCs/>
      <w:color w:val="000000"/>
      <w:spacing w:val="0"/>
      <w:w w:val="100"/>
      <w:position w:val="0"/>
      <w:lang w:val="ru-RU" w:eastAsia="ru-RU" w:bidi="ru-RU"/>
    </w:rPr>
  </w:style>
  <w:style w:type="character" w:customStyle="1" w:styleId="29pt0pt">
    <w:name w:val="Основной текст (2) + 9 pt;Интервал 0 pt"/>
    <w:basedOn w:val="2"/>
    <w:rsid w:val="00544771"/>
    <w:rPr>
      <w:color w:val="000000"/>
      <w:spacing w:val="10"/>
      <w:w w:val="100"/>
      <w:position w:val="0"/>
      <w:sz w:val="18"/>
      <w:szCs w:val="18"/>
      <w:lang w:val="ru-RU" w:eastAsia="ru-RU" w:bidi="ru-RU"/>
    </w:rPr>
  </w:style>
  <w:style w:type="character" w:customStyle="1" w:styleId="2ArialNarrow105pt">
    <w:name w:val="Основной текст (2) + Arial Narrow;10;5 pt"/>
    <w:basedOn w:val="2"/>
    <w:rsid w:val="00544771"/>
    <w:rPr>
      <w:rFonts w:ascii="Arial Narrow" w:eastAsia="Arial Narrow" w:hAnsi="Arial Narrow" w:cs="Arial Narrow"/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2Sylfaen95pt">
    <w:name w:val="Основной текст (2) + Sylfaen;9;5 pt"/>
    <w:basedOn w:val="2"/>
    <w:rsid w:val="00544771"/>
    <w:rPr>
      <w:rFonts w:ascii="Sylfaen" w:eastAsia="Sylfaen" w:hAnsi="Sylfaen" w:cs="Sylfaen"/>
      <w:color w:val="000000"/>
      <w:spacing w:val="0"/>
      <w:w w:val="100"/>
      <w:position w:val="0"/>
      <w:sz w:val="19"/>
      <w:szCs w:val="19"/>
      <w:lang w:val="ru-RU" w:eastAsia="ru-RU" w:bidi="ru-RU"/>
    </w:rPr>
  </w:style>
  <w:style w:type="paragraph" w:customStyle="1" w:styleId="31">
    <w:name w:val="Основной текст (3)"/>
    <w:basedOn w:val="a"/>
    <w:link w:val="30"/>
    <w:rsid w:val="00544771"/>
    <w:pPr>
      <w:shd w:val="clear" w:color="auto" w:fill="FFFFFF"/>
      <w:spacing w:line="294" w:lineRule="exact"/>
      <w:jc w:val="center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20">
    <w:name w:val="Основной текст (2)"/>
    <w:basedOn w:val="a"/>
    <w:link w:val="2"/>
    <w:rsid w:val="0054477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Колонтитул"/>
    <w:basedOn w:val="a"/>
    <w:link w:val="a4"/>
    <w:rsid w:val="0054477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40">
    <w:name w:val="Основной текст (4)"/>
    <w:basedOn w:val="a"/>
    <w:link w:val="4"/>
    <w:rsid w:val="0054477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1465</Words>
  <Characters>8355</Characters>
  <Application>Microsoft Office Word</Application>
  <DocSecurity>0</DocSecurity>
  <Lines>69</Lines>
  <Paragraphs>19</Paragraphs>
  <ScaleCrop>false</ScaleCrop>
  <Company/>
  <LinksUpToDate>false</LinksUpToDate>
  <CharactersWithSpaces>9801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2023-05-03T06:04:00Z</dcterms:created>
  <dcterms:modified xsi:type="dcterms:W3CDTF">2023-05-03T06:12:00Z</dcterms:modified>
</cp:coreProperties>
</file>