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3DD" w:rsidRDefault="009433DD" w:rsidP="009433DD">
      <w:pPr>
        <w:tabs>
          <w:tab w:val="left" w:pos="3735"/>
          <w:tab w:val="center" w:pos="4947"/>
        </w:tabs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9433DD" w:rsidRDefault="009433DD" w:rsidP="009433DD">
      <w:pPr>
        <w:tabs>
          <w:tab w:val="left" w:pos="3735"/>
          <w:tab w:val="center" w:pos="4947"/>
        </w:tabs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9433DD" w:rsidRPr="009433DD" w:rsidRDefault="009433DD" w:rsidP="009433DD">
      <w:pPr>
        <w:pStyle w:val="1"/>
      </w:pPr>
      <w:r>
        <w:t xml:space="preserve">                                                                </w:t>
      </w:r>
      <w:r>
        <w:rPr>
          <w:rFonts w:cs="Arial"/>
          <w:noProof/>
          <w:lang w:eastAsia="ru-RU"/>
        </w:rPr>
        <w:drawing>
          <wp:inline distT="0" distB="0" distL="0" distR="0">
            <wp:extent cx="1028700" cy="88900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889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433DD" w:rsidRDefault="009433DD" w:rsidP="009433DD">
      <w:pPr>
        <w:jc w:val="center"/>
      </w:pPr>
      <w:r w:rsidRPr="00D85746"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433DD" w:rsidRDefault="009433DD" w:rsidP="009433D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СОБРАНИЕ ПРЕДСТАВИТЕЛЕЙ СЕЛЬСКОГО ПОСЕЛЕНИЯ ТАШЕЛКА</w:t>
      </w:r>
    </w:p>
    <w:p w:rsidR="009433DD" w:rsidRDefault="009433DD" w:rsidP="009433D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9433DD" w:rsidRDefault="009433DD" w:rsidP="009433D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33DD" w:rsidRDefault="009433DD" w:rsidP="009433D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737AD3"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85746">
        <w:rPr>
          <w:rFonts w:ascii="Times New Roman" w:hAnsi="Times New Roman" w:cs="Times New Roman"/>
          <w:sz w:val="28"/>
          <w:szCs w:val="28"/>
        </w:rPr>
        <w:t>РЕШЕНИЕ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E256E">
        <w:rPr>
          <w:rFonts w:ascii="Times New Roman" w:hAnsi="Times New Roman" w:cs="Times New Roman"/>
          <w:sz w:val="28"/>
          <w:szCs w:val="28"/>
        </w:rPr>
        <w:t>проект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575F20" w:rsidRDefault="000E256E" w:rsidP="009433DD">
      <w:pPr>
        <w:tabs>
          <w:tab w:val="left" w:pos="3735"/>
          <w:tab w:val="center" w:pos="4947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F4030E" w:rsidRPr="000E256E" w:rsidRDefault="00A36096" w:rsidP="00A3609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56E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</w:p>
    <w:p w:rsidR="00F4030E" w:rsidRPr="000E256E" w:rsidRDefault="00A36096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56E">
        <w:rPr>
          <w:rFonts w:ascii="Times New Roman" w:hAnsi="Times New Roman" w:cs="Times New Roman"/>
          <w:b/>
          <w:sz w:val="24"/>
          <w:szCs w:val="24"/>
        </w:rPr>
        <w:t xml:space="preserve"> ПОРЯДКА</w:t>
      </w:r>
      <w:r w:rsidR="00F4030E" w:rsidRPr="000E256E">
        <w:rPr>
          <w:rFonts w:ascii="Times New Roman" w:hAnsi="Times New Roman" w:cs="Times New Roman"/>
          <w:b/>
          <w:sz w:val="24"/>
          <w:szCs w:val="24"/>
        </w:rPr>
        <w:t xml:space="preserve"> ОРГАНИЗАЦИИ</w:t>
      </w:r>
    </w:p>
    <w:p w:rsidR="00F4030E" w:rsidRPr="000E256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56E">
        <w:rPr>
          <w:rFonts w:ascii="Times New Roman" w:hAnsi="Times New Roman" w:cs="Times New Roman"/>
          <w:b/>
          <w:sz w:val="24"/>
          <w:szCs w:val="24"/>
        </w:rPr>
        <w:t>И ПРОВЕДЕНИЯ ОБЩЕСТВЕННЫХ ОБСУЖДЕНИЙ</w:t>
      </w:r>
    </w:p>
    <w:p w:rsidR="009433DD" w:rsidRPr="000E256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56E">
        <w:rPr>
          <w:rFonts w:ascii="Times New Roman" w:hAnsi="Times New Roman" w:cs="Times New Roman"/>
          <w:b/>
          <w:sz w:val="24"/>
          <w:szCs w:val="24"/>
        </w:rPr>
        <w:t>НА ТЕРРИ</w:t>
      </w:r>
      <w:r w:rsidR="009433DD" w:rsidRPr="000E256E">
        <w:rPr>
          <w:rFonts w:ascii="Times New Roman" w:hAnsi="Times New Roman" w:cs="Times New Roman"/>
          <w:b/>
          <w:sz w:val="24"/>
          <w:szCs w:val="24"/>
        </w:rPr>
        <w:t xml:space="preserve">ТОРИИ СЕЛЬСКОГО ПОСЕЛЕНИЯ ТАШЕЛКА </w:t>
      </w:r>
    </w:p>
    <w:p w:rsidR="00F4030E" w:rsidRPr="000E256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56E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</w:p>
    <w:p w:rsidR="00F4030E" w:rsidRPr="000E256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0E256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0E256E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F4030E" w:rsidRPr="000E256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руководствуясь Уставом сельского поселения</w:t>
      </w:r>
      <w:r w:rsidR="009433DD">
        <w:rPr>
          <w:rFonts w:ascii="Times New Roman" w:hAnsi="Times New Roman" w:cs="Times New Roman"/>
          <w:sz w:val="24"/>
          <w:szCs w:val="24"/>
        </w:rPr>
        <w:t xml:space="preserve"> Ташелка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района, Собрание представителей сельского поселения </w:t>
      </w:r>
      <w:r w:rsidR="009433DD">
        <w:rPr>
          <w:rFonts w:ascii="Times New Roman" w:hAnsi="Times New Roman" w:cs="Times New Roman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E82CF0" w:rsidP="00F4030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Порядок</w:t>
      </w:r>
      <w:r w:rsidR="00F4030E" w:rsidRPr="00F4030E">
        <w:rPr>
          <w:rFonts w:ascii="Times New Roman" w:hAnsi="Times New Roman" w:cs="Times New Roman"/>
          <w:sz w:val="24"/>
          <w:szCs w:val="24"/>
        </w:rPr>
        <w:t xml:space="preserve"> организации и проведения общественных обсуждений на территории сельского поселения</w:t>
      </w:r>
      <w:r w:rsidR="009433DD" w:rsidRPr="009433DD">
        <w:rPr>
          <w:rFonts w:ascii="Times New Roman" w:hAnsi="Times New Roman" w:cs="Times New Roman"/>
          <w:sz w:val="24"/>
          <w:szCs w:val="24"/>
        </w:rPr>
        <w:t xml:space="preserve"> </w:t>
      </w:r>
      <w:r w:rsidR="009433DD">
        <w:rPr>
          <w:rFonts w:ascii="Times New Roman" w:hAnsi="Times New Roman" w:cs="Times New Roman"/>
          <w:sz w:val="24"/>
          <w:szCs w:val="24"/>
        </w:rPr>
        <w:t>Ташелка</w:t>
      </w:r>
      <w:r w:rsidR="00F4030E" w:rsidRPr="00F4030E">
        <w:rPr>
          <w:rFonts w:ascii="Times New Roman" w:hAnsi="Times New Roman" w:cs="Times New Roman"/>
          <w:sz w:val="24"/>
          <w:szCs w:val="24"/>
        </w:rPr>
        <w:t xml:space="preserve"> </w:t>
      </w:r>
      <w:r w:rsidR="000E256E">
        <w:rPr>
          <w:rFonts w:ascii="Times New Roman" w:hAnsi="Times New Roman" w:cs="Times New Roman"/>
          <w:sz w:val="24"/>
          <w:szCs w:val="24"/>
        </w:rPr>
        <w:t>м</w:t>
      </w:r>
      <w:r w:rsidR="00A36096">
        <w:rPr>
          <w:rFonts w:ascii="Times New Roman" w:hAnsi="Times New Roman" w:cs="Times New Roman"/>
          <w:sz w:val="24"/>
          <w:szCs w:val="24"/>
        </w:rPr>
        <w:t xml:space="preserve">униципального района Ставропольский Самарской области </w:t>
      </w:r>
      <w:r w:rsidR="00F4030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4030E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="00F4030E">
        <w:rPr>
          <w:rFonts w:ascii="Times New Roman" w:hAnsi="Times New Roman" w:cs="Times New Roman"/>
          <w:sz w:val="24"/>
          <w:szCs w:val="24"/>
        </w:rPr>
        <w:t xml:space="preserve"> к настоящему решению).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Pr="00F4030E" w:rsidRDefault="00F4030E" w:rsidP="00F4030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Опубликовать настоящее решение</w:t>
      </w:r>
      <w:r w:rsidR="00A36096">
        <w:rPr>
          <w:rFonts w:ascii="Times New Roman" w:hAnsi="Times New Roman" w:cs="Times New Roman"/>
          <w:sz w:val="24"/>
          <w:szCs w:val="24"/>
        </w:rPr>
        <w:t xml:space="preserve"> в газете «</w:t>
      </w:r>
      <w:r w:rsidR="000E256E">
        <w:rPr>
          <w:rFonts w:ascii="Times New Roman" w:hAnsi="Times New Roman" w:cs="Times New Roman"/>
          <w:sz w:val="24"/>
          <w:szCs w:val="24"/>
        </w:rPr>
        <w:t xml:space="preserve">Вестник </w:t>
      </w:r>
      <w:proofErr w:type="spellStart"/>
      <w:r w:rsidR="000E256E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="00A36096">
        <w:rPr>
          <w:rFonts w:ascii="Times New Roman" w:hAnsi="Times New Roman" w:cs="Times New Roman"/>
          <w:sz w:val="24"/>
          <w:szCs w:val="24"/>
        </w:rPr>
        <w:t>» и на официальном сайте</w:t>
      </w:r>
      <w:r w:rsidR="009433DD" w:rsidRPr="000E25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33DD" w:rsidRPr="009927A8">
        <w:rPr>
          <w:rFonts w:ascii="Times New Roman" w:hAnsi="Times New Roman" w:cs="Times New Roman"/>
          <w:sz w:val="24"/>
          <w:szCs w:val="24"/>
          <w:lang w:val="en-US"/>
        </w:rPr>
        <w:t>tashel</w:t>
      </w:r>
      <w:r w:rsidR="009433DD" w:rsidRPr="009927A8">
        <w:rPr>
          <w:rFonts w:ascii="Times New Roman" w:hAnsi="Times New Roman" w:cs="Times New Roman"/>
          <w:sz w:val="24"/>
          <w:szCs w:val="24"/>
        </w:rPr>
        <w:t>ka.stavrsp.ru</w:t>
      </w:r>
      <w:proofErr w:type="spellEnd"/>
      <w:r w:rsidR="009433DD">
        <w:rPr>
          <w:rFonts w:ascii="Times New Roman" w:hAnsi="Times New Roman" w:cs="Times New Roman"/>
          <w:sz w:val="24"/>
          <w:szCs w:val="24"/>
        </w:rPr>
        <w:t xml:space="preserve"> </w:t>
      </w:r>
      <w:r w:rsidR="00A36096">
        <w:rPr>
          <w:rFonts w:ascii="Times New Roman" w:hAnsi="Times New Roman" w:cs="Times New Roman"/>
          <w:sz w:val="24"/>
          <w:szCs w:val="24"/>
        </w:rPr>
        <w:t>в сети Интернет.</w:t>
      </w:r>
    </w:p>
    <w:p w:rsidR="00F4030E" w:rsidRDefault="00F4030E" w:rsidP="00F4030E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F4030E" w:rsidRPr="004A35F2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0E256E" w:rsidRPr="001E5B3E" w:rsidTr="00DD692A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256E" w:rsidRDefault="000E256E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0E256E" w:rsidRPr="001E5B3E" w:rsidRDefault="000E256E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bookmarkStart w:id="0" w:name="_GoBack"/>
            <w:bookmarkEnd w:id="0"/>
            <w:r w:rsidR="00737AD3">
              <w:rPr>
                <w:rFonts w:ascii="Times New Roman" w:eastAsia="Times New Roman" w:hAnsi="Times New Roman" w:cs="Times New Roman"/>
                <w:sz w:val="24"/>
                <w:szCs w:val="24"/>
              </w:rPr>
              <w:t>Ташелка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256E" w:rsidRPr="001E5B3E" w:rsidRDefault="000E256E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0E256E" w:rsidRDefault="000E256E" w:rsidP="00DD692A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Глава </w:t>
            </w:r>
          </w:p>
          <w:p w:rsidR="000E256E" w:rsidRPr="001E5B3E" w:rsidRDefault="000E256E" w:rsidP="00DD692A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сельского поселения</w:t>
            </w:r>
            <w:r w:rsidR="00737A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Ташелка</w:t>
            </w:r>
          </w:p>
        </w:tc>
      </w:tr>
      <w:tr w:rsidR="000E256E" w:rsidRPr="001E5B3E" w:rsidTr="00DD692A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256E" w:rsidRDefault="000E256E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0E256E" w:rsidRPr="001E5B3E" w:rsidRDefault="000E256E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256E" w:rsidRPr="001E5B3E" w:rsidRDefault="000E256E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0E256E" w:rsidRPr="001E5B3E" w:rsidRDefault="00737AD3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</w:t>
            </w:r>
            <w:r w:rsidR="000E256E" w:rsidRPr="001E5B3E">
              <w:rPr>
                <w:rFonts w:ascii="Times New Roman" w:eastAsia="Times New Roman" w:hAnsi="Times New Roman" w:cs="Times New Roman"/>
                <w:sz w:val="24"/>
                <w:szCs w:val="24"/>
              </w:rPr>
              <w:t>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E256E" w:rsidRPr="001E5B3E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="000E256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0E256E" w:rsidRPr="001E5B3E" w:rsidTr="00DD692A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256E" w:rsidRPr="001E5B3E" w:rsidRDefault="000E256E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256E" w:rsidRPr="001E5B3E" w:rsidRDefault="000E256E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0E256E" w:rsidRPr="001E5B3E" w:rsidRDefault="000E256E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E256E" w:rsidRPr="001E5B3E" w:rsidTr="00DD692A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256E" w:rsidRPr="009927A8" w:rsidRDefault="000E256E" w:rsidP="00DD692A">
            <w:pPr>
              <w:spacing w:after="0" w:line="240" w:lineRule="auto"/>
              <w:ind w:left="45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________________     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В.Н.Хохлова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256E" w:rsidRPr="001E5B3E" w:rsidRDefault="000E256E" w:rsidP="00DD69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E256E" w:rsidRPr="001E5B3E" w:rsidRDefault="000E256E" w:rsidP="00DD69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_________________           А.Ю.Рублев</w:t>
            </w:r>
          </w:p>
        </w:tc>
      </w:tr>
    </w:tbl>
    <w:p w:rsidR="009433DD" w:rsidRDefault="009433DD" w:rsidP="000E25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433DD" w:rsidRDefault="009433DD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0E256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к Решению </w:t>
      </w:r>
      <w:proofErr w:type="gramStart"/>
      <w:r>
        <w:rPr>
          <w:rFonts w:ascii="Times New Roman" w:hAnsi="Times New Roman" w:cs="Times New Roman"/>
          <w:sz w:val="24"/>
          <w:szCs w:val="24"/>
        </w:rPr>
        <w:t>от</w:t>
      </w:r>
      <w:proofErr w:type="gramEnd"/>
    </w:p>
    <w:p w:rsidR="000E256E" w:rsidRDefault="000E256E" w:rsidP="000E256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марта 2018г №</w:t>
      </w:r>
    </w:p>
    <w:p w:rsidR="00C20CA6" w:rsidRDefault="00C20CA6" w:rsidP="000E25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A36096" w:rsidRDefault="0049720E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ПОРЯДОК</w:t>
      </w:r>
    </w:p>
    <w:p w:rsidR="00C20CA6" w:rsidRDefault="00C20CA6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ОРГАНИЗАЦИИ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0E256E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ТЕРРИТОРИИ СЕЛЬСКОГО ПОСЕЛЕНИЯ</w:t>
      </w:r>
      <w:r w:rsidR="000E256E"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C20CA6" w:rsidRDefault="000E256E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0CA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49720E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Настоящий Порядок разработан</w:t>
      </w:r>
      <w:r w:rsidR="00F330A3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 xml:space="preserve">лее также </w:t>
      </w:r>
      <w:r w:rsidR="00A36096">
        <w:rPr>
          <w:rFonts w:ascii="Times New Roman" w:hAnsi="Times New Roman" w:cs="Times New Roman"/>
          <w:sz w:val="24"/>
          <w:szCs w:val="24"/>
        </w:rPr>
        <w:t>в настоящем порядке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 w:rsidR="00243621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0E256E">
        <w:rPr>
          <w:rFonts w:ascii="Times New Roman" w:hAnsi="Times New Roman" w:cs="Times New Roman"/>
          <w:sz w:val="24"/>
          <w:szCs w:val="24"/>
        </w:rPr>
        <w:t xml:space="preserve"> Ташелка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 (или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) нормативным правовым актом 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A36096">
        <w:rPr>
          <w:rFonts w:ascii="Times New Roman" w:hAnsi="Times New Roman" w:cs="Times New Roman"/>
          <w:sz w:val="24"/>
          <w:szCs w:val="24"/>
        </w:rPr>
        <w:t>и другими федеральными законами РФ.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</w:t>
      </w:r>
      <w:r w:rsidRPr="000E256E">
        <w:rPr>
          <w:rFonts w:ascii="Times New Roman" w:hAnsi="Times New Roman" w:cs="Times New Roman"/>
          <w:sz w:val="24"/>
          <w:szCs w:val="24"/>
        </w:rPr>
        <w:t>пределах территориальной зоны, в границах которой расположен земельный участок или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r w:rsidRPr="000E256E">
        <w:rPr>
          <w:rFonts w:ascii="Times New Roman" w:hAnsi="Times New Roman" w:cs="Times New Roman"/>
          <w:sz w:val="24"/>
          <w:szCs w:val="24"/>
        </w:rPr>
        <w:t>объект капитального строительства, в отношении которых подготовлены данные проекты</w:t>
      </w:r>
      <w:proofErr w:type="gramEnd"/>
      <w:r w:rsidRPr="000E256E">
        <w:rPr>
          <w:rFonts w:ascii="Times New Roman" w:hAnsi="Times New Roman" w:cs="Times New Roman"/>
          <w:sz w:val="24"/>
          <w:szCs w:val="24"/>
        </w:rPr>
        <w:t>,</w:t>
      </w:r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E256E"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</w:t>
      </w:r>
      <w:r w:rsidRPr="00C20CA6">
        <w:rPr>
          <w:rFonts w:ascii="Times New Roman" w:hAnsi="Times New Roman" w:cs="Times New Roman"/>
          <w:sz w:val="24"/>
          <w:szCs w:val="24"/>
        </w:rPr>
        <w:t xml:space="preserve">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6" w:history="1">
        <w:r w:rsidRPr="000E256E">
          <w:rPr>
            <w:rFonts w:ascii="Times New Roman" w:hAnsi="Times New Roman" w:cs="Times New Roman"/>
            <w:sz w:val="24"/>
            <w:szCs w:val="24"/>
          </w:rPr>
          <w:t xml:space="preserve">частью </w:t>
        </w:r>
        <w:r w:rsidRPr="000E256E">
          <w:rPr>
            <w:rFonts w:ascii="Times New Roman" w:hAnsi="Times New Roman" w:cs="Times New Roman"/>
            <w:sz w:val="24"/>
            <w:szCs w:val="24"/>
          </w:rPr>
          <w:lastRenderedPageBreak/>
          <w:t>3 статьи 39</w:t>
        </w:r>
      </w:hyperlink>
      <w:r w:rsidRPr="000E256E"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РФ, также правообладатели земельных участков и объектов ка</w:t>
      </w:r>
      <w:r w:rsidRPr="00C20CA6">
        <w:rPr>
          <w:rFonts w:ascii="Times New Roman" w:hAnsi="Times New Roman" w:cs="Times New Roman"/>
          <w:sz w:val="24"/>
          <w:szCs w:val="24"/>
        </w:rPr>
        <w:t>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</w:t>
      </w:r>
      <w:r w:rsidR="00243621">
        <w:rPr>
          <w:rFonts w:ascii="Times New Roman" w:hAnsi="Times New Roman" w:cs="Times New Roman"/>
          <w:sz w:val="24"/>
          <w:szCs w:val="24"/>
        </w:rPr>
        <w:t>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E82CF0" w:rsidRDefault="007E3CF1" w:rsidP="00E82CF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="00A33503" w:rsidRPr="000E256E">
          <w:rPr>
            <w:rFonts w:ascii="Times New Roman" w:hAnsi="Times New Roman" w:cs="Times New Roman"/>
            <w:sz w:val="24"/>
            <w:szCs w:val="24"/>
          </w:rPr>
          <w:t>пункте</w:t>
        </w:r>
        <w:r w:rsidRPr="000E256E">
          <w:rPr>
            <w:rFonts w:ascii="Times New Roman" w:hAnsi="Times New Roman" w:cs="Times New Roman"/>
            <w:sz w:val="24"/>
            <w:szCs w:val="24"/>
          </w:rPr>
          <w:t xml:space="preserve"> 3</w:t>
        </w:r>
      </w:hyperlink>
      <w:r w:rsidR="00A33503" w:rsidRPr="000E256E">
        <w:rPr>
          <w:rFonts w:ascii="Times New Roman" w:hAnsi="Times New Roman" w:cs="Times New Roman"/>
          <w:sz w:val="24"/>
          <w:szCs w:val="24"/>
        </w:rPr>
        <w:t xml:space="preserve"> </w:t>
      </w:r>
      <w:r w:rsidR="00A33503">
        <w:rPr>
          <w:rFonts w:ascii="Times New Roman" w:hAnsi="Times New Roman" w:cs="Times New Roman"/>
          <w:sz w:val="24"/>
          <w:szCs w:val="24"/>
        </w:rPr>
        <w:t>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602240" w:rsidRPr="000E256E">
          <w:rPr>
            <w:rFonts w:ascii="Times New Roman" w:hAnsi="Times New Roman" w:cs="Times New Roman"/>
            <w:sz w:val="24"/>
            <w:szCs w:val="24"/>
          </w:rPr>
          <w:t xml:space="preserve">подпунктом 2 пункта </w:t>
        </w:r>
        <w:r w:rsidR="00C20CA6" w:rsidRPr="000E256E">
          <w:rPr>
            <w:rFonts w:ascii="Times New Roman" w:hAnsi="Times New Roman" w:cs="Times New Roman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В период размещения в соответствии с </w:t>
      </w:r>
      <w:hyperlink w:anchor="Par8" w:history="1">
        <w:r w:rsidR="00602240" w:rsidRPr="000E256E">
          <w:rPr>
            <w:rFonts w:ascii="Times New Roman" w:hAnsi="Times New Roman" w:cs="Times New Roman"/>
            <w:sz w:val="24"/>
            <w:szCs w:val="24"/>
          </w:rPr>
          <w:t xml:space="preserve">пунктом 2 пункта </w:t>
        </w:r>
        <w:r w:rsidR="00C20CA6" w:rsidRPr="000E256E">
          <w:rPr>
            <w:rFonts w:ascii="Times New Roman" w:hAnsi="Times New Roman" w:cs="Times New Roman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 w:rsidRPr="000E256E">
          <w:rPr>
            <w:rFonts w:ascii="Times New Roman" w:hAnsi="Times New Roman" w:cs="Times New Roman"/>
            <w:sz w:val="24"/>
            <w:szCs w:val="24"/>
          </w:rPr>
          <w:t>11</w:t>
        </w:r>
      </w:hyperlink>
      <w:r w:rsidR="00602240" w:rsidRPr="000E256E">
        <w:rPr>
          <w:rFonts w:ascii="Times New Roman" w:hAnsi="Times New Roman" w:cs="Times New Roman"/>
          <w:sz w:val="24"/>
          <w:szCs w:val="24"/>
        </w:rPr>
        <w:t xml:space="preserve"> </w:t>
      </w:r>
      <w:r w:rsidR="00602240">
        <w:rPr>
          <w:rFonts w:ascii="Times New Roman" w:hAnsi="Times New Roman" w:cs="Times New Roman"/>
          <w:sz w:val="24"/>
          <w:szCs w:val="24"/>
        </w:rPr>
        <w:t>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243621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="00A33503" w:rsidRPr="00243621">
        <w:rPr>
          <w:rFonts w:ascii="Times New Roman" w:hAnsi="Times New Roman" w:cs="Times New Roman"/>
          <w:sz w:val="24"/>
          <w:szCs w:val="24"/>
        </w:rPr>
        <w:t xml:space="preserve">пунктом 14 </w:t>
      </w:r>
      <w:r w:rsidR="00602240" w:rsidRPr="00243621">
        <w:rPr>
          <w:rFonts w:ascii="Times New Roman" w:hAnsi="Times New Roman" w:cs="Times New Roman"/>
          <w:sz w:val="24"/>
          <w:szCs w:val="24"/>
        </w:rPr>
        <w:t>настоящего порядка.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 w:rsidRPr="000E256E">
          <w:rPr>
            <w:rFonts w:ascii="Times New Roman" w:hAnsi="Times New Roman" w:cs="Times New Roman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 w:rsidR="00602240">
        <w:rPr>
          <w:rFonts w:ascii="Times New Roman" w:hAnsi="Times New Roman" w:cs="Times New Roman"/>
          <w:sz w:val="24"/>
          <w:szCs w:val="24"/>
        </w:rPr>
        <w:t>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 w:rsidR="00602240">
        <w:rPr>
          <w:rFonts w:ascii="Times New Roman" w:hAnsi="Times New Roman" w:cs="Times New Roman"/>
          <w:sz w:val="24"/>
          <w:szCs w:val="24"/>
        </w:rPr>
        <w:t xml:space="preserve"> пункте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 w:rsidR="00450548" w:rsidRPr="000E256E">
          <w:rPr>
            <w:rFonts w:ascii="Times New Roman" w:hAnsi="Times New Roman" w:cs="Times New Roman"/>
            <w:sz w:val="24"/>
            <w:szCs w:val="24"/>
          </w:rPr>
          <w:t>11</w:t>
        </w:r>
      </w:hyperlink>
      <w:r w:rsidR="00602240" w:rsidRPr="000E256E">
        <w:rPr>
          <w:rFonts w:ascii="Times New Roman" w:hAnsi="Times New Roman" w:cs="Times New Roman"/>
          <w:sz w:val="24"/>
          <w:szCs w:val="24"/>
        </w:rPr>
        <w:t xml:space="preserve"> </w:t>
      </w:r>
      <w:r w:rsidR="00602240">
        <w:rPr>
          <w:rFonts w:ascii="Times New Roman" w:hAnsi="Times New Roman" w:cs="Times New Roman"/>
          <w:sz w:val="24"/>
          <w:szCs w:val="24"/>
        </w:rPr>
        <w:t>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7" w:history="1">
        <w:r w:rsidR="00C20CA6" w:rsidRPr="000E256E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</w:t>
      </w:r>
      <w:r>
        <w:rPr>
          <w:rFonts w:ascii="Times New Roman" w:hAnsi="Times New Roman" w:cs="Times New Roman"/>
          <w:sz w:val="24"/>
          <w:szCs w:val="24"/>
        </w:rPr>
        <w:t xml:space="preserve"> 9 </w:t>
      </w:r>
      <w:r w:rsidR="00602240">
        <w:rPr>
          <w:rFonts w:ascii="Times New Roman" w:hAnsi="Times New Roman" w:cs="Times New Roman"/>
          <w:sz w:val="24"/>
          <w:szCs w:val="24"/>
        </w:rPr>
        <w:t>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9433DD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20CA6"/>
    <w:rsid w:val="00097244"/>
    <w:rsid w:val="000E256E"/>
    <w:rsid w:val="000F2694"/>
    <w:rsid w:val="00102729"/>
    <w:rsid w:val="001E6FA2"/>
    <w:rsid w:val="0022428B"/>
    <w:rsid w:val="00243621"/>
    <w:rsid w:val="002933D5"/>
    <w:rsid w:val="003A7D57"/>
    <w:rsid w:val="00450548"/>
    <w:rsid w:val="0049720E"/>
    <w:rsid w:val="00575F20"/>
    <w:rsid w:val="00602240"/>
    <w:rsid w:val="00737AD3"/>
    <w:rsid w:val="007E3CF1"/>
    <w:rsid w:val="00942C01"/>
    <w:rsid w:val="009433DD"/>
    <w:rsid w:val="00A33503"/>
    <w:rsid w:val="00A36096"/>
    <w:rsid w:val="00B344C5"/>
    <w:rsid w:val="00B8794D"/>
    <w:rsid w:val="00C20CA6"/>
    <w:rsid w:val="00E82CF0"/>
    <w:rsid w:val="00EF39D8"/>
    <w:rsid w:val="00F330A3"/>
    <w:rsid w:val="00F403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3D5"/>
  </w:style>
  <w:style w:type="paragraph" w:styleId="1">
    <w:name w:val="heading 1"/>
    <w:basedOn w:val="a"/>
    <w:next w:val="a"/>
    <w:link w:val="10"/>
    <w:qFormat/>
    <w:rsid w:val="009433DD"/>
    <w:pPr>
      <w:keepNext/>
      <w:suppressAutoHyphens/>
      <w:spacing w:after="0" w:line="240" w:lineRule="auto"/>
      <w:ind w:left="720" w:hanging="360"/>
      <w:outlineLvl w:val="0"/>
    </w:pPr>
    <w:rPr>
      <w:rFonts w:ascii="Calibri" w:eastAsia="Times New Roman" w:hAnsi="Calibri" w:cs="Times New Roman"/>
      <w:b/>
      <w:bCs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9433DD"/>
    <w:rPr>
      <w:rFonts w:ascii="Calibri" w:eastAsia="Times New Roman" w:hAnsi="Calibri" w:cs="Times New Roman"/>
      <w:b/>
      <w:bCs/>
      <w:sz w:val="24"/>
      <w:szCs w:val="24"/>
      <w:lang w:eastAsia="ar-SA"/>
    </w:rPr>
  </w:style>
  <w:style w:type="paragraph" w:customStyle="1" w:styleId="ConsPlusTitle">
    <w:name w:val="ConsPlusTitle"/>
    <w:rsid w:val="009433DD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9433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33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11E8A23629C31AA11279EE700CE78475181CA7D337AE5BBC7F6476A1879E1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611E8A23629C31AA11279EE700CE7847518BCC783578E5BBC7F6476A1891B51425FA61ADE45274EA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2568</Words>
  <Characters>14644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2018-03-05T13:04:00Z</cp:lastPrinted>
  <dcterms:created xsi:type="dcterms:W3CDTF">2018-03-06T07:15:00Z</dcterms:created>
  <dcterms:modified xsi:type="dcterms:W3CDTF">2018-03-07T05:51:00Z</dcterms:modified>
</cp:coreProperties>
</file>