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7313A9"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E967C1">
        <w:rPr>
          <w:b/>
        </w:rPr>
        <w:t>ТАШЕЛКА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967C1">
        <w:rPr>
          <w:b/>
          <w:bCs/>
          <w:color w:val="000000"/>
          <w:spacing w:val="-18"/>
          <w:sz w:val="26"/>
          <w:szCs w:val="26"/>
        </w:rPr>
        <w:t>(проект)</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w:t>
      </w:r>
      <w:r w:rsidR="00E967C1">
        <w:rPr>
          <w:b/>
          <w:bCs/>
          <w:color w:val="000000"/>
          <w:spacing w:val="-14"/>
          <w:sz w:val="26"/>
          <w:szCs w:val="26"/>
        </w:rPr>
        <w:t>о</w:t>
      </w:r>
      <w:r w:rsidR="00A61D14" w:rsidRPr="00D121D0">
        <w:rPr>
          <w:b/>
          <w:bCs/>
          <w:color w:val="000000"/>
          <w:spacing w:val="-14"/>
          <w:sz w:val="26"/>
          <w:szCs w:val="26"/>
        </w:rPr>
        <w:t>т</w:t>
      </w:r>
      <w:r w:rsidR="00E967C1">
        <w:rPr>
          <w:b/>
          <w:bCs/>
          <w:color w:val="000000"/>
          <w:sz w:val="26"/>
          <w:szCs w:val="26"/>
        </w:rPr>
        <w:t xml:space="preserve"> 04</w:t>
      </w:r>
      <w:r w:rsidR="00DC3C7D">
        <w:rPr>
          <w:b/>
          <w:bCs/>
          <w:color w:val="000000"/>
          <w:sz w:val="26"/>
          <w:szCs w:val="26"/>
        </w:rPr>
        <w:t>.</w:t>
      </w:r>
      <w:r w:rsidRPr="00D121D0">
        <w:rPr>
          <w:b/>
          <w:bCs/>
          <w:color w:val="000000"/>
          <w:sz w:val="26"/>
          <w:szCs w:val="26"/>
        </w:rPr>
        <w:t>2020</w:t>
      </w:r>
      <w:r w:rsidR="0023306B" w:rsidRPr="00D121D0">
        <w:rPr>
          <w:b/>
          <w:bCs/>
          <w:color w:val="000000"/>
          <w:sz w:val="26"/>
          <w:szCs w:val="26"/>
        </w:rPr>
        <w:t xml:space="preserve"> г.</w:t>
      </w:r>
      <w:r w:rsidR="00E967C1">
        <w:rPr>
          <w:b/>
          <w:bCs/>
          <w:color w:val="000000"/>
          <w:sz w:val="26"/>
          <w:szCs w:val="26"/>
        </w:rPr>
        <w:t xml:space="preserve">                                                                                       </w:t>
      </w:r>
      <w:r w:rsidR="00A61D14">
        <w:rPr>
          <w:b/>
          <w:bCs/>
          <w:color w:val="000000"/>
          <w:spacing w:val="-11"/>
          <w:sz w:val="26"/>
          <w:szCs w:val="26"/>
        </w:rPr>
        <w:t>№</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E967C1">
        <w:rPr>
          <w:b/>
          <w:bCs/>
          <w:color w:val="000000"/>
          <w:spacing w:val="-14"/>
          <w:sz w:val="24"/>
          <w:szCs w:val="24"/>
        </w:rPr>
        <w:t>Ташелка</w:t>
      </w:r>
      <w:r>
        <w:rPr>
          <w:b/>
          <w:bCs/>
          <w:color w:val="000000"/>
          <w:spacing w:val="-14"/>
          <w:sz w:val="24"/>
          <w:szCs w:val="24"/>
        </w:rPr>
        <w:t xml:space="preserve"> муниципального района </w:t>
      </w:r>
      <w:proofErr w:type="gramStart"/>
      <w:r>
        <w:rPr>
          <w:b/>
          <w:bCs/>
          <w:color w:val="000000"/>
          <w:spacing w:val="-14"/>
          <w:sz w:val="24"/>
          <w:szCs w:val="24"/>
        </w:rPr>
        <w:t>Ставропольский</w:t>
      </w:r>
      <w:proofErr w:type="gramEnd"/>
      <w:r>
        <w:rPr>
          <w:b/>
          <w:bCs/>
          <w:color w:val="000000"/>
          <w:spacing w:val="-14"/>
          <w:sz w:val="24"/>
          <w:szCs w:val="24"/>
        </w:rPr>
        <w:t xml:space="preserve">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Pr="000F5151">
        <w:rPr>
          <w:color w:val="000000"/>
          <w:spacing w:val="-9"/>
          <w:sz w:val="24"/>
          <w:szCs w:val="24"/>
        </w:rPr>
        <w:t>р</w:t>
      </w:r>
      <w:proofErr w:type="gramEnd"/>
      <w:r w:rsidRPr="000F5151">
        <w:rPr>
          <w:color w:val="000000"/>
          <w:spacing w:val="-9"/>
          <w:sz w:val="24"/>
          <w:szCs w:val="24"/>
        </w:rPr>
        <w:t xml:space="preserve">уководствуясь Федеральным законом от </w:t>
      </w:r>
      <w:r w:rsidRPr="000F5151">
        <w:rPr>
          <w:color w:val="000000"/>
          <w:spacing w:val="-2"/>
          <w:sz w:val="24"/>
          <w:szCs w:val="24"/>
        </w:rPr>
        <w:t xml:space="preserve">06.10.2003 N 131-ФЗ "Об общих </w:t>
      </w:r>
      <w:proofErr w:type="gramStart"/>
      <w:r w:rsidRPr="000F5151">
        <w:rPr>
          <w:color w:val="000000"/>
          <w:spacing w:val="-2"/>
          <w:sz w:val="24"/>
          <w:szCs w:val="24"/>
        </w:rPr>
        <w:t>принципах</w:t>
      </w:r>
      <w:proofErr w:type="gramEnd"/>
      <w:r w:rsidRPr="000F5151">
        <w:rPr>
          <w:color w:val="000000"/>
          <w:spacing w:val="-2"/>
          <w:sz w:val="24"/>
          <w:szCs w:val="24"/>
        </w:rPr>
        <w:t xml:space="preserve"> организации местного самоуправления в</w:t>
      </w:r>
      <w:r w:rsidRPr="000F5151">
        <w:rPr>
          <w:color w:val="000000"/>
          <w:spacing w:val="-5"/>
          <w:sz w:val="24"/>
          <w:szCs w:val="24"/>
        </w:rPr>
        <w:t xml:space="preserve">Российской   Федерации",   Уставом   сельского   поселения </w:t>
      </w:r>
      <w:r w:rsidR="00E967C1">
        <w:rPr>
          <w:color w:val="000000"/>
          <w:spacing w:val="-5"/>
          <w:sz w:val="24"/>
          <w:szCs w:val="24"/>
        </w:rPr>
        <w:t>Ташелка</w:t>
      </w:r>
      <w:r w:rsidRPr="000F5151">
        <w:rPr>
          <w:color w:val="000000"/>
          <w:spacing w:val="-7"/>
          <w:sz w:val="24"/>
          <w:szCs w:val="24"/>
        </w:rPr>
        <w:t>,   Собрание</w:t>
      </w:r>
      <w:r w:rsidR="00E967C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E967C1">
        <w:rPr>
          <w:color w:val="000000"/>
          <w:spacing w:val="-5"/>
          <w:sz w:val="24"/>
          <w:szCs w:val="24"/>
        </w:rPr>
        <w:t>Ташелка</w:t>
      </w:r>
      <w:r w:rsidRPr="000F5151">
        <w:rPr>
          <w:color w:val="000000"/>
          <w:spacing w:val="-7"/>
          <w:sz w:val="24"/>
          <w:szCs w:val="24"/>
        </w:rPr>
        <w:t xml:space="preserve"> муниципального     </w:t>
      </w:r>
      <w:proofErr w:type="spellStart"/>
      <w:r w:rsidRPr="000F5151">
        <w:rPr>
          <w:color w:val="000000"/>
          <w:spacing w:val="-7"/>
          <w:sz w:val="24"/>
          <w:szCs w:val="24"/>
        </w:rPr>
        <w:t>района</w:t>
      </w:r>
      <w:r w:rsidRPr="000F5151">
        <w:rPr>
          <w:color w:val="000000"/>
          <w:spacing w:val="-10"/>
          <w:sz w:val="24"/>
          <w:szCs w:val="24"/>
        </w:rPr>
        <w:t>Ставропольский</w:t>
      </w:r>
      <w:proofErr w:type="spell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rsidR="002A59F7" w:rsidRDefault="00E967C1" w:rsidP="00D121D0">
      <w:pPr>
        <w:shd w:val="clear" w:color="auto" w:fill="FFFFFF"/>
        <w:tabs>
          <w:tab w:val="left" w:leader="underscore" w:pos="1591"/>
        </w:tabs>
        <w:spacing w:line="277" w:lineRule="exact"/>
        <w:ind w:left="22"/>
        <w:jc w:val="both"/>
        <w:rPr>
          <w:sz w:val="24"/>
          <w:szCs w:val="24"/>
        </w:rPr>
      </w:pPr>
      <w:r>
        <w:rPr>
          <w:color w:val="000000"/>
          <w:spacing w:val="-5"/>
          <w:sz w:val="24"/>
          <w:szCs w:val="24"/>
        </w:rPr>
        <w:t>Ташелка</w:t>
      </w:r>
      <w:r w:rsidR="000F5151">
        <w:rPr>
          <w:color w:val="000000"/>
          <w:sz w:val="24"/>
          <w:szCs w:val="24"/>
        </w:rPr>
        <w:t xml:space="preserve"> </w:t>
      </w:r>
      <w:r w:rsidR="00A61D14" w:rsidRPr="000F5151">
        <w:rPr>
          <w:color w:val="000000"/>
          <w:spacing w:val="-4"/>
          <w:sz w:val="24"/>
          <w:szCs w:val="24"/>
        </w:rPr>
        <w:t xml:space="preserve">муниципального района </w:t>
      </w:r>
      <w:proofErr w:type="gramStart"/>
      <w:r w:rsidR="00A61D14" w:rsidRPr="000F5151">
        <w:rPr>
          <w:color w:val="000000"/>
          <w:spacing w:val="-4"/>
          <w:sz w:val="24"/>
          <w:szCs w:val="24"/>
        </w:rPr>
        <w:t>Ставропольский</w:t>
      </w:r>
      <w:proofErr w:type="gramEnd"/>
      <w:r w:rsidR="00A61D14" w:rsidRPr="000F5151">
        <w:rPr>
          <w:color w:val="000000"/>
          <w:spacing w:val="-4"/>
          <w:sz w:val="24"/>
          <w:szCs w:val="24"/>
        </w:rPr>
        <w:t xml:space="preserve">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rsidR="00D40FF6" w:rsidRPr="002A59F7" w:rsidRDefault="00A61D14" w:rsidP="00D121D0">
      <w:pPr>
        <w:shd w:val="clear" w:color="auto" w:fill="FFFFFF"/>
        <w:tabs>
          <w:tab w:val="left" w:leader="underscore" w:pos="1591"/>
        </w:tabs>
        <w:spacing w:line="277" w:lineRule="exact"/>
        <w:ind w:left="22"/>
        <w:jc w:val="both"/>
        <w:rPr>
          <w:sz w:val="24"/>
          <w:szCs w:val="24"/>
        </w:rPr>
      </w:pPr>
      <w:r w:rsidRPr="000F5151">
        <w:rPr>
          <w:color w:val="000000"/>
          <w:spacing w:val="-17"/>
          <w:sz w:val="24"/>
          <w:szCs w:val="24"/>
        </w:rPr>
        <w:t>2.</w:t>
      </w:r>
      <w:r w:rsidRPr="000F5151">
        <w:rPr>
          <w:color w:val="000000"/>
          <w:spacing w:val="-8"/>
          <w:sz w:val="24"/>
          <w:szCs w:val="24"/>
        </w:rPr>
        <w:t>П</w:t>
      </w:r>
      <w:r w:rsidR="00040942">
        <w:rPr>
          <w:color w:val="000000"/>
          <w:spacing w:val="-8"/>
          <w:sz w:val="24"/>
          <w:szCs w:val="24"/>
        </w:rPr>
        <w:t>ризнать утратившими силу решение</w:t>
      </w:r>
      <w:r w:rsidRPr="000F5151">
        <w:rPr>
          <w:color w:val="000000"/>
          <w:spacing w:val="-8"/>
          <w:sz w:val="24"/>
          <w:szCs w:val="24"/>
        </w:rPr>
        <w:t xml:space="preserve"> Собрания представителей</w:t>
      </w:r>
      <w:r w:rsidRPr="000F5151">
        <w:rPr>
          <w:color w:val="000000"/>
          <w:spacing w:val="-8"/>
          <w:sz w:val="24"/>
          <w:szCs w:val="24"/>
        </w:rPr>
        <w:br/>
      </w:r>
      <w:r w:rsidRPr="000F5151">
        <w:rPr>
          <w:color w:val="000000"/>
          <w:sz w:val="24"/>
          <w:szCs w:val="24"/>
        </w:rPr>
        <w:t>се</w:t>
      </w:r>
      <w:r w:rsidR="002A59F7">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20.01.2017 г. №1</w:t>
      </w:r>
      <w:r w:rsidR="002A59F7">
        <w:rPr>
          <w:color w:val="000000"/>
          <w:sz w:val="24"/>
          <w:szCs w:val="24"/>
        </w:rPr>
        <w:t xml:space="preserve">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w:t>
      </w:r>
      <w:r w:rsidR="00E967C1">
        <w:rPr>
          <w:color w:val="000000"/>
          <w:spacing w:val="-5"/>
          <w:sz w:val="24"/>
          <w:szCs w:val="24"/>
        </w:rPr>
        <w:t>Ташелка</w:t>
      </w:r>
      <w:r w:rsidR="00645DAB" w:rsidRPr="000F5151">
        <w:rPr>
          <w:color w:val="000000"/>
          <w:sz w:val="24"/>
          <w:szCs w:val="24"/>
        </w:rPr>
        <w:t xml:space="preserve"> муниципального района Ставропольский Самарской области»</w:t>
      </w:r>
      <w:proofErr w:type="gramStart"/>
      <w:r w:rsidR="00040942">
        <w:rPr>
          <w:color w:val="000000"/>
          <w:sz w:val="24"/>
          <w:szCs w:val="24"/>
        </w:rPr>
        <w:t>,</w:t>
      </w:r>
      <w:r w:rsidR="00040942">
        <w:rPr>
          <w:color w:val="000000"/>
          <w:spacing w:val="-8"/>
          <w:sz w:val="24"/>
          <w:szCs w:val="24"/>
        </w:rPr>
        <w:t>р</w:t>
      </w:r>
      <w:proofErr w:type="gramEnd"/>
      <w:r w:rsidR="00040942">
        <w:rPr>
          <w:color w:val="000000"/>
          <w:spacing w:val="-8"/>
          <w:sz w:val="24"/>
          <w:szCs w:val="24"/>
        </w:rPr>
        <w:t xml:space="preserve">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30.06.2017 г. № 22</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E967C1">
        <w:rPr>
          <w:color w:val="000000"/>
          <w:spacing w:val="-5"/>
          <w:sz w:val="24"/>
          <w:szCs w:val="24"/>
        </w:rPr>
        <w:t>Ташелка</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w:t>
      </w:r>
      <w:proofErr w:type="gramStart"/>
      <w:r w:rsidR="00040942" w:rsidRPr="002A59F7">
        <w:rPr>
          <w:bCs/>
          <w:sz w:val="24"/>
          <w:szCs w:val="24"/>
        </w:rPr>
        <w:t xml:space="preserve">поселения </w:t>
      </w:r>
      <w:r w:rsidR="00E967C1">
        <w:rPr>
          <w:color w:val="000000"/>
          <w:spacing w:val="-5"/>
          <w:sz w:val="24"/>
          <w:szCs w:val="24"/>
        </w:rPr>
        <w:t>Ташелка</w:t>
      </w:r>
      <w:r w:rsidR="00040942" w:rsidRPr="002A59F7">
        <w:rPr>
          <w:bCs/>
          <w:sz w:val="24"/>
          <w:szCs w:val="24"/>
        </w:rPr>
        <w:t xml:space="preserve">   муниципального района Ставропольский Самарской области</w:t>
      </w:r>
      <w:r w:rsidR="00E967C1">
        <w:rPr>
          <w:bCs/>
          <w:sz w:val="24"/>
          <w:szCs w:val="24"/>
        </w:rPr>
        <w:t xml:space="preserve"> от 2</w:t>
      </w:r>
      <w:r w:rsidR="00040942" w:rsidRPr="002A59F7">
        <w:rPr>
          <w:bCs/>
          <w:sz w:val="24"/>
          <w:szCs w:val="24"/>
        </w:rPr>
        <w:t xml:space="preserve">0.01.2017 года № </w:t>
      </w:r>
      <w:r w:rsidR="00E967C1">
        <w:rPr>
          <w:bCs/>
          <w:sz w:val="24"/>
          <w:szCs w:val="24"/>
        </w:rPr>
        <w:t>1</w:t>
      </w:r>
      <w:r w:rsidR="00040942" w:rsidRPr="002A59F7">
        <w:rPr>
          <w:bCs/>
          <w:sz w:val="24"/>
          <w:szCs w:val="24"/>
        </w:rPr>
        <w:t>»</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E967C1">
        <w:rPr>
          <w:color w:val="000000"/>
          <w:spacing w:val="-5"/>
          <w:sz w:val="24"/>
          <w:szCs w:val="24"/>
        </w:rPr>
        <w:t>Ташелка</w:t>
      </w:r>
      <w:r w:rsidR="00E967C1">
        <w:rPr>
          <w:color w:val="000000"/>
          <w:sz w:val="24"/>
          <w:szCs w:val="24"/>
        </w:rPr>
        <w:t xml:space="preserve"> от 23.01.2020 г. № 1</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327F0F">
        <w:rPr>
          <w:color w:val="000000"/>
          <w:sz w:val="24"/>
          <w:szCs w:val="24"/>
        </w:rPr>
        <w:t>Ташелка</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E967C1">
        <w:rPr>
          <w:color w:val="000000"/>
          <w:spacing w:val="-5"/>
          <w:sz w:val="24"/>
          <w:szCs w:val="24"/>
        </w:rPr>
        <w:t>Ташелка</w:t>
      </w:r>
      <w:r w:rsidR="002A59F7" w:rsidRPr="002A59F7">
        <w:rPr>
          <w:bCs/>
          <w:sz w:val="24"/>
          <w:szCs w:val="24"/>
        </w:rPr>
        <w:t xml:space="preserve">   муниципального района Ставр</w:t>
      </w:r>
      <w:r w:rsidR="00E967C1">
        <w:rPr>
          <w:bCs/>
          <w:sz w:val="24"/>
          <w:szCs w:val="24"/>
        </w:rPr>
        <w:t>опольский Самарской области от 20.01.2017 года № 1</w:t>
      </w:r>
      <w:r w:rsidR="002A59F7" w:rsidRPr="002A59F7">
        <w:rPr>
          <w:bCs/>
          <w:sz w:val="24"/>
          <w:szCs w:val="24"/>
        </w:rPr>
        <w:t>»</w:t>
      </w:r>
      <w:r w:rsidR="002A59F7">
        <w:rPr>
          <w:bCs/>
          <w:sz w:val="24"/>
          <w:szCs w:val="24"/>
        </w:rPr>
        <w:t>.</w:t>
      </w:r>
      <w:proofErr w:type="gramEnd"/>
    </w:p>
    <w:p w:rsidR="005C5300" w:rsidRPr="00040942" w:rsidRDefault="004B14BB" w:rsidP="00040942">
      <w:pPr>
        <w:pStyle w:val="a5"/>
        <w:ind w:left="0"/>
        <w:jc w:val="both"/>
        <w:rPr>
          <w:color w:val="FF0000"/>
          <w:sz w:val="24"/>
          <w:szCs w:val="24"/>
        </w:rPr>
      </w:pPr>
      <w:r>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 xml:space="preserve">Вестник </w:t>
      </w:r>
      <w:proofErr w:type="spellStart"/>
      <w:r w:rsidR="00E967C1">
        <w:rPr>
          <w:color w:val="000000"/>
          <w:spacing w:val="-5"/>
          <w:sz w:val="24"/>
          <w:szCs w:val="24"/>
        </w:rPr>
        <w:t>Ташелки</w:t>
      </w:r>
      <w:proofErr w:type="spellEnd"/>
      <w:r w:rsidR="005C5300" w:rsidRPr="000F5151">
        <w:rPr>
          <w:sz w:val="24"/>
          <w:szCs w:val="24"/>
        </w:rPr>
        <w:t xml:space="preserve">» и на официальном сайте поселения </w:t>
      </w:r>
      <w:r w:rsidR="00040942" w:rsidRPr="00040942">
        <w:rPr>
          <w:sz w:val="24"/>
          <w:szCs w:val="24"/>
        </w:rPr>
        <w:t>http://www.</w:t>
      </w:r>
      <w:proofErr w:type="spellStart"/>
      <w:r w:rsidR="00E967C1">
        <w:rPr>
          <w:sz w:val="24"/>
          <w:szCs w:val="24"/>
          <w:lang w:val="en-US"/>
        </w:rPr>
        <w:t>tashelka</w:t>
      </w:r>
      <w:proofErr w:type="spellEnd"/>
      <w:r w:rsidR="00040942" w:rsidRPr="00040942">
        <w:rPr>
          <w:sz w:val="24"/>
          <w:szCs w:val="24"/>
        </w:rPr>
        <w:t>.</w:t>
      </w:r>
      <w:proofErr w:type="spellStart"/>
      <w:r w:rsidR="00040942" w:rsidRPr="00040942">
        <w:rPr>
          <w:sz w:val="24"/>
          <w:szCs w:val="24"/>
        </w:rPr>
        <w:t>stavrsp.ru</w:t>
      </w:r>
      <w:proofErr w:type="spellEnd"/>
      <w:r w:rsidR="00040942">
        <w:rPr>
          <w:sz w:val="24"/>
          <w:szCs w:val="24"/>
        </w:rPr>
        <w:t>.</w:t>
      </w:r>
    </w:p>
    <w:p w:rsidR="004B14BB" w:rsidRDefault="004B14BB" w:rsidP="005C5300">
      <w:pPr>
        <w:rPr>
          <w:sz w:val="24"/>
          <w:szCs w:val="24"/>
        </w:rPr>
      </w:pPr>
    </w:p>
    <w:tbl>
      <w:tblPr>
        <w:tblW w:w="9924" w:type="dxa"/>
        <w:tblInd w:w="-318" w:type="dxa"/>
        <w:tblLook w:val="04A0"/>
      </w:tblPr>
      <w:tblGrid>
        <w:gridCol w:w="5104"/>
        <w:gridCol w:w="4820"/>
      </w:tblGrid>
      <w:tr w:rsidR="00E967C1" w:rsidRPr="00945FA5" w:rsidTr="00761DB9">
        <w:trPr>
          <w:trHeight w:val="1815"/>
        </w:trPr>
        <w:tc>
          <w:tcPr>
            <w:tcW w:w="5104" w:type="dxa"/>
          </w:tcPr>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Председатель Собрания представителей</w:t>
            </w:r>
          </w:p>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 xml:space="preserve">сельского поселения Ташелка муниципального района </w:t>
            </w:r>
            <w:proofErr w:type="gramStart"/>
            <w:r w:rsidRPr="00945FA5">
              <w:rPr>
                <w:rFonts w:ascii="Times New Roman" w:hAnsi="Times New Roman" w:cs="Times New Roman"/>
                <w:sz w:val="24"/>
                <w:szCs w:val="24"/>
              </w:rPr>
              <w:t>Ставропольский</w:t>
            </w:r>
            <w:proofErr w:type="gramEnd"/>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Самарской области       </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 </w:t>
            </w:r>
          </w:p>
          <w:p w:rsidR="00E967C1" w:rsidRPr="00945FA5" w:rsidRDefault="00E967C1" w:rsidP="00761DB9">
            <w:pPr>
              <w:pStyle w:val="ConsPlusNormal0"/>
              <w:widowControl/>
              <w:ind w:left="-426" w:firstLine="426"/>
              <w:rPr>
                <w:rFonts w:ascii="Times New Roman" w:hAnsi="Times New Roman" w:cs="Times New Roman"/>
                <w:sz w:val="24"/>
                <w:szCs w:val="24"/>
              </w:rPr>
            </w:pPr>
            <w:r>
              <w:rPr>
                <w:rFonts w:ascii="Times New Roman" w:hAnsi="Times New Roman" w:cs="Times New Roman"/>
                <w:sz w:val="24"/>
                <w:szCs w:val="24"/>
              </w:rPr>
              <w:t>_________________________</w:t>
            </w:r>
            <w:r w:rsidRPr="00945FA5">
              <w:rPr>
                <w:rFonts w:ascii="Times New Roman" w:hAnsi="Times New Roman" w:cs="Times New Roman"/>
                <w:sz w:val="24"/>
                <w:szCs w:val="24"/>
              </w:rPr>
              <w:t xml:space="preserve">  В.Н.Хохлова                                                                                                  </w:t>
            </w:r>
          </w:p>
        </w:tc>
        <w:tc>
          <w:tcPr>
            <w:tcW w:w="4820" w:type="dxa"/>
          </w:tcPr>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Глава</w:t>
            </w:r>
            <w:r>
              <w:rPr>
                <w:rFonts w:ascii="Times New Roman" w:hAnsi="Times New Roman" w:cs="Times New Roman"/>
                <w:sz w:val="24"/>
                <w:szCs w:val="24"/>
              </w:rPr>
              <w:t xml:space="preserve">  </w:t>
            </w:r>
            <w:r w:rsidRPr="00945FA5">
              <w:rPr>
                <w:rFonts w:ascii="Times New Roman" w:hAnsi="Times New Roman" w:cs="Times New Roman"/>
                <w:sz w:val="24"/>
                <w:szCs w:val="24"/>
              </w:rPr>
              <w:t>сельского поселения Ташелка</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муниципального района </w:t>
            </w:r>
            <w:proofErr w:type="gramStart"/>
            <w:r w:rsidRPr="00945FA5">
              <w:rPr>
                <w:rFonts w:ascii="Times New Roman" w:hAnsi="Times New Roman" w:cs="Times New Roman"/>
                <w:sz w:val="24"/>
                <w:szCs w:val="24"/>
              </w:rPr>
              <w:t>Ставропольский</w:t>
            </w:r>
            <w:proofErr w:type="gramEnd"/>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Самарской области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p>
          <w:p w:rsidR="00E967C1" w:rsidRDefault="00E967C1" w:rsidP="00761DB9">
            <w:pPr>
              <w:pStyle w:val="ConsPlusNormal0"/>
              <w:widowControl/>
              <w:ind w:firstLine="0"/>
              <w:rPr>
                <w:rFonts w:ascii="Times New Roman" w:hAnsi="Times New Roman" w:cs="Times New Roman"/>
                <w:sz w:val="24"/>
                <w:szCs w:val="24"/>
              </w:rPr>
            </w:pPr>
          </w:p>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_____________________А.Ю.Рублев</w:t>
            </w:r>
            <w:proofErr w:type="spellEnd"/>
            <w:r w:rsidRPr="00945FA5">
              <w:rPr>
                <w:rFonts w:ascii="Times New Roman" w:hAnsi="Times New Roman" w:cs="Times New Roman"/>
                <w:sz w:val="24"/>
                <w:szCs w:val="24"/>
              </w:rPr>
              <w:t xml:space="preserve">                                                                                          </w:t>
            </w:r>
          </w:p>
        </w:tc>
      </w:tr>
    </w:tbl>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w:t>
      </w:r>
      <w:r w:rsidR="00E967C1">
        <w:rPr>
          <w:color w:val="000000"/>
          <w:spacing w:val="-9"/>
          <w:sz w:val="22"/>
          <w:szCs w:val="22"/>
        </w:rPr>
        <w:t>проекту Решения</w:t>
      </w:r>
      <w:r>
        <w:rPr>
          <w:color w:val="000000"/>
          <w:spacing w:val="-9"/>
          <w:sz w:val="22"/>
          <w:szCs w:val="22"/>
        </w:rPr>
        <w:t xml:space="preserve"> </w:t>
      </w:r>
      <w:r>
        <w:rPr>
          <w:color w:val="000000"/>
          <w:spacing w:val="-10"/>
          <w:sz w:val="22"/>
          <w:szCs w:val="22"/>
        </w:rPr>
        <w:t>Собрания Представителей</w:t>
      </w:r>
    </w:p>
    <w:p w:rsidR="00E967C1" w:rsidRDefault="000F5151" w:rsidP="00E967C1">
      <w:pPr>
        <w:shd w:val="clear" w:color="auto" w:fill="FFFFFF"/>
        <w:tabs>
          <w:tab w:val="left" w:leader="underscore" w:pos="8806"/>
        </w:tabs>
        <w:spacing w:line="230" w:lineRule="exact"/>
        <w:ind w:left="5738"/>
        <w:rPr>
          <w:color w:val="000000"/>
          <w:spacing w:val="-10"/>
          <w:sz w:val="22"/>
          <w:szCs w:val="22"/>
        </w:rPr>
      </w:pPr>
      <w:r>
        <w:rPr>
          <w:color w:val="000000"/>
          <w:spacing w:val="-8"/>
          <w:sz w:val="22"/>
          <w:szCs w:val="22"/>
        </w:rPr>
        <w:t xml:space="preserve">сельского поселения </w:t>
      </w:r>
    </w:p>
    <w:p w:rsidR="00A61D14" w:rsidRDefault="00E967C1" w:rsidP="00E967C1">
      <w:pPr>
        <w:shd w:val="clear" w:color="auto" w:fill="FFFFFF"/>
        <w:tabs>
          <w:tab w:val="left" w:leader="underscore" w:pos="8806"/>
        </w:tabs>
        <w:spacing w:line="230" w:lineRule="exact"/>
        <w:ind w:left="5738"/>
      </w:pPr>
      <w:r>
        <w:rPr>
          <w:color w:val="000000"/>
          <w:spacing w:val="-10"/>
          <w:sz w:val="22"/>
          <w:szCs w:val="22"/>
        </w:rPr>
        <w:t xml:space="preserve">Ташелка </w:t>
      </w:r>
      <w:r w:rsidR="00A61D14">
        <w:rPr>
          <w:color w:val="000000"/>
          <w:spacing w:val="-10"/>
          <w:sz w:val="22"/>
          <w:szCs w:val="22"/>
        </w:rPr>
        <w:t>муниципального района Ставропольский</w:t>
      </w:r>
      <w:r w:rsidR="00A61D14">
        <w:rPr>
          <w:color w:val="000000"/>
          <w:spacing w:val="-10"/>
          <w:sz w:val="22"/>
          <w:szCs w:val="22"/>
        </w:rPr>
        <w:br/>
      </w:r>
      <w:r w:rsidR="000F5151">
        <w:rPr>
          <w:color w:val="000000"/>
          <w:sz w:val="22"/>
          <w:szCs w:val="22"/>
        </w:rPr>
        <w:t>Самарской области</w:t>
      </w:r>
      <w:r w:rsidR="000F5151">
        <w:rPr>
          <w:color w:val="000000"/>
          <w:sz w:val="22"/>
          <w:szCs w:val="22"/>
        </w:rPr>
        <w:br/>
        <w:t>от</w:t>
      </w:r>
      <w:r>
        <w:rPr>
          <w:color w:val="000000"/>
          <w:sz w:val="22"/>
          <w:szCs w:val="22"/>
          <w:u w:val="single"/>
        </w:rPr>
        <w:t xml:space="preserve"> 04</w:t>
      </w:r>
      <w:r w:rsidR="00DC3C7D" w:rsidRPr="00DC3C7D">
        <w:rPr>
          <w:color w:val="000000"/>
          <w:sz w:val="22"/>
          <w:szCs w:val="22"/>
          <w:u w:val="single"/>
        </w:rPr>
        <w:t xml:space="preserve">.2020 </w:t>
      </w:r>
      <w:proofErr w:type="spellStart"/>
      <w:r w:rsidR="00DC3C7D" w:rsidRPr="00DC3C7D">
        <w:rPr>
          <w:color w:val="000000"/>
          <w:sz w:val="22"/>
          <w:szCs w:val="22"/>
          <w:u w:val="single"/>
        </w:rPr>
        <w:t>г.</w:t>
      </w:r>
      <w:r w:rsidR="000F5151">
        <w:rPr>
          <w:color w:val="000000"/>
          <w:sz w:val="22"/>
          <w:szCs w:val="22"/>
        </w:rPr>
        <w:t>№</w:t>
      </w:r>
      <w:proofErr w:type="spellEnd"/>
      <w:r w:rsidR="000F5151">
        <w:rPr>
          <w:color w:val="000000"/>
          <w:sz w:val="22"/>
          <w:szCs w:val="22"/>
        </w:rPr>
        <w:t xml:space="preserve"> </w:t>
      </w:r>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 xml:space="preserve">НОЙ СЛУЖБЕ В СЕЛЬСКОМ ПОСЕЛЕНИИ </w:t>
      </w:r>
      <w:r w:rsidR="00E967C1">
        <w:rPr>
          <w:b/>
          <w:bCs/>
          <w:color w:val="000000"/>
          <w:sz w:val="24"/>
          <w:szCs w:val="24"/>
        </w:rPr>
        <w:t>ТАШЕЛКА</w:t>
      </w:r>
    </w:p>
    <w:p w:rsidR="00A61D14" w:rsidRDefault="00A61D14" w:rsidP="00A61D14">
      <w:pPr>
        <w:shd w:val="clear" w:color="auto" w:fill="FFFFFF"/>
        <w:spacing w:line="274" w:lineRule="exact"/>
        <w:ind w:left="1613" w:right="1620"/>
        <w:jc w:val="center"/>
      </w:pPr>
      <w:r>
        <w:rPr>
          <w:b/>
          <w:bCs/>
          <w:color w:val="000000"/>
          <w:sz w:val="24"/>
          <w:szCs w:val="24"/>
        </w:rPr>
        <w:t xml:space="preserve">МУНИЦИПАЛЬНОГО РАЙОНА </w:t>
      </w:r>
      <w:proofErr w:type="gramStart"/>
      <w:r>
        <w:rPr>
          <w:b/>
          <w:bCs/>
          <w:color w:val="000000"/>
          <w:sz w:val="24"/>
          <w:szCs w:val="24"/>
        </w:rPr>
        <w:t>СТАВРОПОЛЬСКИЙ</w:t>
      </w:r>
      <w:proofErr w:type="gramEnd"/>
      <w:r>
        <w:rPr>
          <w:b/>
          <w:bCs/>
          <w:color w:val="000000"/>
          <w:sz w:val="24"/>
          <w:szCs w:val="24"/>
        </w:rPr>
        <w:t xml:space="preserve">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E967C1">
        <w:rPr>
          <w:color w:val="000000"/>
          <w:sz w:val="24"/>
          <w:szCs w:val="24"/>
        </w:rPr>
        <w:t>Ташелка</w:t>
      </w:r>
      <w:r>
        <w:rPr>
          <w:color w:val="000000"/>
          <w:sz w:val="24"/>
          <w:szCs w:val="24"/>
        </w:rPr>
        <w:t xml:space="preserve">  муниципального   района   </w:t>
      </w:r>
      <w:proofErr w:type="gramStart"/>
      <w:r>
        <w:rPr>
          <w:color w:val="000000"/>
          <w:sz w:val="24"/>
          <w:szCs w:val="24"/>
        </w:rPr>
        <w:t>Ставропольский</w:t>
      </w:r>
      <w:proofErr w:type="gramEnd"/>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Pr>
          <w:bCs/>
          <w:color w:val="000000"/>
          <w:spacing w:val="-6"/>
          <w:sz w:val="24"/>
          <w:szCs w:val="24"/>
        </w:rPr>
        <w:t xml:space="preserve">должностеймуниципальнойслужбы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327F0F">
        <w:rPr>
          <w:color w:val="000000"/>
          <w:sz w:val="24"/>
          <w:szCs w:val="24"/>
        </w:rPr>
        <w:t>Ташелка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6"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7"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8"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9"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rsidR="00533423" w:rsidRDefault="00533423" w:rsidP="00533423">
      <w:pPr>
        <w:widowControl/>
        <w:autoSpaceDE/>
        <w:autoSpaceDN/>
        <w:adjustRightInd/>
        <w:sectPr w:rsidR="00533423">
          <w:pgSz w:w="11909" w:h="16834"/>
          <w:pgMar w:top="541" w:right="854" w:bottom="360" w:left="1609" w:header="720" w:footer="720" w:gutter="0"/>
          <w:cols w:space="720"/>
        </w:sectPr>
      </w:pPr>
    </w:p>
    <w:p w:rsidR="00533423" w:rsidRDefault="00533423" w:rsidP="00533423">
      <w:pPr>
        <w:widowControl/>
        <w:autoSpaceDE/>
        <w:autoSpaceDN/>
        <w:adjustRightInd/>
        <w:sectPr w:rsidR="00533423">
          <w:pgSz w:w="11909" w:h="16834"/>
          <w:pgMar w:top="747" w:right="892" w:bottom="360" w:left="1505" w:header="720" w:footer="720" w:gutter="0"/>
          <w:cols w:space="720"/>
        </w:sectPr>
      </w:pPr>
      <w:bookmarkStart w:id="52" w:name="_GoBack"/>
      <w:bookmarkEnd w:id="52"/>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2582"/>
    <w:rsid w:val="000151A6"/>
    <w:rsid w:val="00040942"/>
    <w:rsid w:val="000F5151"/>
    <w:rsid w:val="00141E01"/>
    <w:rsid w:val="00166CDB"/>
    <w:rsid w:val="001D1FED"/>
    <w:rsid w:val="0023306B"/>
    <w:rsid w:val="00247941"/>
    <w:rsid w:val="0026189F"/>
    <w:rsid w:val="002A59F7"/>
    <w:rsid w:val="003201E4"/>
    <w:rsid w:val="00327F0F"/>
    <w:rsid w:val="00343A9C"/>
    <w:rsid w:val="00350798"/>
    <w:rsid w:val="00371720"/>
    <w:rsid w:val="003E753A"/>
    <w:rsid w:val="004B14BB"/>
    <w:rsid w:val="00533423"/>
    <w:rsid w:val="00545195"/>
    <w:rsid w:val="005C5300"/>
    <w:rsid w:val="005D0061"/>
    <w:rsid w:val="005F0D62"/>
    <w:rsid w:val="00602582"/>
    <w:rsid w:val="00645DAB"/>
    <w:rsid w:val="007313A9"/>
    <w:rsid w:val="00750066"/>
    <w:rsid w:val="007B26B1"/>
    <w:rsid w:val="007F5D5D"/>
    <w:rsid w:val="00824748"/>
    <w:rsid w:val="00866702"/>
    <w:rsid w:val="008875C4"/>
    <w:rsid w:val="008D62A6"/>
    <w:rsid w:val="00A04BFA"/>
    <w:rsid w:val="00A31AEB"/>
    <w:rsid w:val="00A460E9"/>
    <w:rsid w:val="00A61D14"/>
    <w:rsid w:val="00B9289F"/>
    <w:rsid w:val="00BB2663"/>
    <w:rsid w:val="00C0481D"/>
    <w:rsid w:val="00C943E5"/>
    <w:rsid w:val="00CC1C8F"/>
    <w:rsid w:val="00D121D0"/>
    <w:rsid w:val="00D2065F"/>
    <w:rsid w:val="00D40FF6"/>
    <w:rsid w:val="00DC3C7D"/>
    <w:rsid w:val="00DF7EDB"/>
    <w:rsid w:val="00E66ED9"/>
    <w:rsid w:val="00E967C1"/>
    <w:rsid w:val="00EC0360"/>
    <w:rsid w:val="00EF0C8E"/>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sz w:val="18"/>
      <w:szCs w:val="18"/>
      <w:lang/>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ConsPlusNormal">
    <w:name w:val="ConsPlusNormal Знак"/>
    <w:link w:val="ConsPlusNormal0"/>
    <w:uiPriority w:val="99"/>
    <w:locked/>
    <w:rsid w:val="00E967C1"/>
    <w:rPr>
      <w:rFonts w:ascii="Arial" w:eastAsia="Arial" w:hAnsi="Arial" w:cs="Arial"/>
      <w:sz w:val="22"/>
      <w:szCs w:val="22"/>
      <w:lang w:val="ru-RU" w:eastAsia="ar-SA" w:bidi="ar-SA"/>
    </w:rPr>
  </w:style>
  <w:style w:type="paragraph" w:customStyle="1" w:styleId="ConsPlusNormal0">
    <w:name w:val="ConsPlusNormal"/>
    <w:link w:val="ConsPlusNormal"/>
    <w:uiPriority w:val="99"/>
    <w:rsid w:val="00E967C1"/>
    <w:pPr>
      <w:widowControl w:val="0"/>
      <w:suppressAutoHyphens/>
      <w:autoSpaceDE w:val="0"/>
      <w:ind w:firstLine="720"/>
    </w:pPr>
    <w:rPr>
      <w:rFonts w:ascii="Arial" w:eastAsia="Arial" w:hAnsi="Arial" w:cs="Arial"/>
      <w:sz w:val="22"/>
      <w:szCs w:val="22"/>
      <w:lang w:eastAsia="ar-SA"/>
    </w:rPr>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2/statja-575/" TargetMode="External"/><Relationship Id="rId3" Type="http://schemas.openxmlformats.org/officeDocument/2006/relationships/settings" Target="settings.xml"/><Relationship Id="rId7" Type="http://schemas.openxmlformats.org/officeDocument/2006/relationships/hyperlink" Target="http://legalacts.ru/doc/federalnyi-zakon-ot-02032007-n-25-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25122008-n-273-fz-o/statja-8/"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adc5202dbc745c6b1bae2e9860039e581a05e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7230</Words>
  <Characters>41215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48349</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2020-04-28T10:08:00Z</cp:lastPrinted>
  <dcterms:created xsi:type="dcterms:W3CDTF">2020-03-16T13:05:00Z</dcterms:created>
  <dcterms:modified xsi:type="dcterms:W3CDTF">2020-04-28T10:08:00Z</dcterms:modified>
</cp:coreProperties>
</file>