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01" w:rsidRPr="00F44236" w:rsidRDefault="00E77301" w:rsidP="00E77301">
      <w:pPr>
        <w:pStyle w:val="1"/>
        <w:ind w:left="5400" w:hanging="5400"/>
        <w:jc w:val="center"/>
        <w:rPr>
          <w:rFonts w:ascii="Times New Roman" w:hAnsi="Times New Roman" w:cs="Times New Roman"/>
          <w:noProof/>
        </w:rPr>
      </w:pPr>
      <w:r w:rsidRPr="00F44236">
        <w:rPr>
          <w:rFonts w:ascii="Times New Roman" w:hAnsi="Times New Roman" w:cs="Times New Roman"/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Pr="00F44236" w:rsidRDefault="00E77301" w:rsidP="00E77301">
      <w:pPr>
        <w:spacing w:line="240" w:lineRule="auto"/>
        <w:jc w:val="center"/>
        <w:rPr>
          <w:rFonts w:ascii="Times New Roman" w:hAnsi="Times New Roman" w:cs="Times New Roman"/>
        </w:rPr>
      </w:pPr>
      <w:r w:rsidRPr="00F44236">
        <w:rPr>
          <w:rFonts w:ascii="Times New Roman" w:hAnsi="Times New Roman" w:cs="Times New Roman"/>
        </w:rPr>
        <w:t>Российская Федерация</w:t>
      </w:r>
    </w:p>
    <w:p w:rsidR="00E77301" w:rsidRPr="00F44236" w:rsidRDefault="00E77301" w:rsidP="00E77301">
      <w:pPr>
        <w:spacing w:line="240" w:lineRule="auto"/>
        <w:jc w:val="center"/>
        <w:rPr>
          <w:rFonts w:ascii="Times New Roman" w:hAnsi="Times New Roman" w:cs="Times New Roman"/>
        </w:rPr>
      </w:pPr>
      <w:r w:rsidRPr="00F44236">
        <w:rPr>
          <w:rFonts w:ascii="Times New Roman" w:hAnsi="Times New Roman" w:cs="Times New Roman"/>
        </w:rPr>
        <w:t>Самарская область</w:t>
      </w:r>
    </w:p>
    <w:p w:rsidR="00E77301" w:rsidRPr="00F44236" w:rsidRDefault="00E77301" w:rsidP="00E773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F44236">
        <w:rPr>
          <w:rFonts w:ascii="Times New Roman" w:hAnsi="Times New Roman" w:cs="Times New Roman"/>
          <w:sz w:val="22"/>
          <w:szCs w:val="22"/>
        </w:rPr>
        <w:t xml:space="preserve">АДМИНИСТРАЦИЯ СЕЛЬСКОГО ПОСЕЛЕНИЯ  </w:t>
      </w:r>
      <w:r w:rsidR="007D793E" w:rsidRPr="00F44236">
        <w:rPr>
          <w:rFonts w:ascii="Times New Roman" w:hAnsi="Times New Roman" w:cs="Times New Roman"/>
          <w:sz w:val="22"/>
          <w:szCs w:val="22"/>
        </w:rPr>
        <w:t>ТАШЕЛКА</w:t>
      </w:r>
    </w:p>
    <w:p w:rsidR="00E77301" w:rsidRPr="00F44236" w:rsidRDefault="00E77301" w:rsidP="00E773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F44236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F44236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E77301" w:rsidRPr="00F44236" w:rsidRDefault="00E77301" w:rsidP="00E7730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F44236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E77301" w:rsidRPr="00F44236" w:rsidRDefault="00EE601F" w:rsidP="00E7730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44236">
        <w:rPr>
          <w:rFonts w:ascii="Times New Roman" w:hAnsi="Times New Roman" w:cs="Times New Roman"/>
          <w:b/>
          <w:sz w:val="36"/>
          <w:szCs w:val="36"/>
        </w:rPr>
        <w:t xml:space="preserve"> Проект ПОСТАНОВЛЕНИЯ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314D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0FA4">
        <w:rPr>
          <w:rFonts w:ascii="Times New Roman" w:hAnsi="Times New Roman" w:cs="Times New Roman"/>
          <w:b/>
          <w:sz w:val="24"/>
          <w:szCs w:val="24"/>
        </w:rPr>
        <w:t xml:space="preserve">декабря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B14FC1">
        <w:rPr>
          <w:rFonts w:ascii="Times New Roman" w:hAnsi="Times New Roman" w:cs="Times New Roman"/>
          <w:b/>
          <w:sz w:val="24"/>
          <w:szCs w:val="24"/>
        </w:rPr>
        <w:t>2</w:t>
      </w:r>
      <w:r w:rsidR="00987161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№ </w:t>
      </w:r>
      <w:r w:rsidR="00D60FEA">
        <w:rPr>
          <w:rFonts w:ascii="Times New Roman" w:hAnsi="Times New Roman" w:cs="Times New Roman"/>
          <w:b/>
          <w:sz w:val="24"/>
          <w:szCs w:val="24"/>
        </w:rPr>
        <w:t>____</w:t>
      </w:r>
    </w:p>
    <w:p w:rsidR="00352DF9" w:rsidRDefault="00352DF9" w:rsidP="00352D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6"/>
          <w:szCs w:val="26"/>
        </w:rPr>
        <w:t>«</w:t>
      </w:r>
      <w:r w:rsidRPr="00547514">
        <w:rPr>
          <w:rFonts w:ascii="Times New Roman" w:hAnsi="Times New Roman"/>
          <w:b/>
          <w:sz w:val="24"/>
          <w:szCs w:val="24"/>
        </w:rPr>
        <w:t xml:space="preserve">Об утверждении </w:t>
      </w:r>
      <w:r>
        <w:rPr>
          <w:rFonts w:ascii="Times New Roman" w:hAnsi="Times New Roman"/>
          <w:b/>
          <w:sz w:val="24"/>
          <w:szCs w:val="24"/>
        </w:rPr>
        <w:t xml:space="preserve">отдельного </w:t>
      </w:r>
      <w:r w:rsidRPr="00547514">
        <w:rPr>
          <w:rFonts w:ascii="Times New Roman" w:hAnsi="Times New Roman"/>
          <w:b/>
          <w:sz w:val="24"/>
          <w:szCs w:val="24"/>
        </w:rPr>
        <w:t>расходн</w:t>
      </w:r>
      <w:r>
        <w:rPr>
          <w:rFonts w:ascii="Times New Roman" w:hAnsi="Times New Roman"/>
          <w:b/>
          <w:sz w:val="24"/>
          <w:szCs w:val="24"/>
        </w:rPr>
        <w:t>ого</w:t>
      </w:r>
      <w:r w:rsidRPr="00547514">
        <w:rPr>
          <w:rFonts w:ascii="Times New Roman" w:hAnsi="Times New Roman"/>
          <w:b/>
          <w:sz w:val="24"/>
          <w:szCs w:val="24"/>
        </w:rPr>
        <w:t xml:space="preserve"> обязательств</w:t>
      </w:r>
      <w:r>
        <w:rPr>
          <w:rFonts w:ascii="Times New Roman" w:hAnsi="Times New Roman"/>
          <w:b/>
          <w:sz w:val="24"/>
          <w:szCs w:val="24"/>
        </w:rPr>
        <w:t>а</w:t>
      </w:r>
    </w:p>
    <w:p w:rsidR="00352DF9" w:rsidRDefault="00352DF9" w:rsidP="00352D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7514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Ташелка</w:t>
      </w:r>
      <w:r w:rsidRPr="00547514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</w:t>
      </w:r>
    </w:p>
    <w:p w:rsidR="008874FE" w:rsidRDefault="00352DF9" w:rsidP="00352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47514">
        <w:rPr>
          <w:rFonts w:ascii="Times New Roman" w:hAnsi="Times New Roman"/>
          <w:b/>
          <w:sz w:val="24"/>
          <w:szCs w:val="24"/>
        </w:rPr>
        <w:t xml:space="preserve">Самарской области </w:t>
      </w:r>
      <w:r w:rsidRPr="00CF4768">
        <w:rPr>
          <w:rFonts w:ascii="Times New Roman" w:hAnsi="Times New Roman"/>
          <w:b/>
          <w:sz w:val="24"/>
          <w:szCs w:val="24"/>
        </w:rPr>
        <w:t xml:space="preserve">по </w:t>
      </w:r>
      <w:r w:rsidRPr="00352DF9">
        <w:rPr>
          <w:rFonts w:ascii="Times New Roman" w:hAnsi="Times New Roman" w:cs="Times New Roman"/>
          <w:b/>
          <w:sz w:val="24"/>
          <w:szCs w:val="24"/>
        </w:rPr>
        <w:t xml:space="preserve">обеспечению </w:t>
      </w:r>
      <w:r w:rsidRPr="00352DF9">
        <w:rPr>
          <w:rFonts w:ascii="Times New Roman" w:hAnsi="Times New Roman" w:cs="Times New Roman"/>
          <w:b/>
          <w:sz w:val="24"/>
        </w:rPr>
        <w:t>охраны строящегося объекта капитального строительства - школы на 275 учащихся в селе Ташелка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sz w:val="24"/>
        </w:rPr>
        <w:t>»</w:t>
      </w:r>
    </w:p>
    <w:p w:rsidR="00352DF9" w:rsidRDefault="00352DF9" w:rsidP="00352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4350" w:rsidRDefault="00E77301" w:rsidP="008874FE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proofErr w:type="spellStart"/>
      <w:r w:rsidR="007D793E">
        <w:rPr>
          <w:sz w:val="24"/>
        </w:rPr>
        <w:t>Ташелка</w:t>
      </w:r>
      <w:r>
        <w:rPr>
          <w:sz w:val="24"/>
        </w:rPr>
        <w:t>муниципального</w:t>
      </w:r>
      <w:proofErr w:type="spellEnd"/>
      <w:r>
        <w:rPr>
          <w:sz w:val="24"/>
        </w:rPr>
        <w:t xml:space="preserve"> района Ставропольский Самарской области</w:t>
      </w:r>
      <w:r w:rsidR="00EF4D28">
        <w:rPr>
          <w:sz w:val="24"/>
        </w:rPr>
        <w:t xml:space="preserve"> и Соглашением между администрацией муниципального района Ставропольский Самарской области и администрацией сельского поселения Ташелка муниципального района Ставропольский Самарской области о передаче полномочий по охране строящегося объекта капитального строительства – школы на 275 учащихся в селе Ташелка муниципального района Ставропольский</w:t>
      </w:r>
      <w:r w:rsidR="004D336F">
        <w:rPr>
          <w:sz w:val="24"/>
        </w:rPr>
        <w:t>:</w:t>
      </w:r>
    </w:p>
    <w:p w:rsidR="00E77301" w:rsidRDefault="00E77301" w:rsidP="008874FE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8874FE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>
        <w:rPr>
          <w:sz w:val="24"/>
        </w:rPr>
        <w:t xml:space="preserve">Установить,  </w:t>
      </w:r>
      <w:proofErr w:type="spellStart"/>
      <w:r>
        <w:rPr>
          <w:sz w:val="24"/>
        </w:rPr>
        <w:t>что</w:t>
      </w:r>
      <w:r w:rsidR="00062A61">
        <w:rPr>
          <w:sz w:val="24"/>
        </w:rPr>
        <w:t>расходы</w:t>
      </w:r>
      <w:proofErr w:type="spellEnd"/>
      <w:r w:rsidR="00062A61">
        <w:rPr>
          <w:sz w:val="24"/>
        </w:rPr>
        <w:t xml:space="preserve"> </w:t>
      </w:r>
      <w:r w:rsidR="004D336F">
        <w:rPr>
          <w:sz w:val="24"/>
        </w:rPr>
        <w:t xml:space="preserve">по </w:t>
      </w:r>
      <w:r w:rsidR="00EF4D28">
        <w:rPr>
          <w:sz w:val="24"/>
        </w:rPr>
        <w:t xml:space="preserve">решению вопроса охраны строящегося объекта капитального строительства- школы на 275 учащихся в селе Ташелка муниципального района Ставропольский Самарской </w:t>
      </w:r>
      <w:proofErr w:type="spellStart"/>
      <w:r w:rsidR="00EF4D28">
        <w:rPr>
          <w:sz w:val="24"/>
        </w:rPr>
        <w:t>области</w:t>
      </w:r>
      <w:r w:rsidR="004D336F">
        <w:rPr>
          <w:sz w:val="24"/>
        </w:rPr>
        <w:t>относя</w:t>
      </w:r>
      <w:r>
        <w:rPr>
          <w:sz w:val="24"/>
        </w:rPr>
        <w:t>тся</w:t>
      </w:r>
      <w:proofErr w:type="spellEnd"/>
      <w:r>
        <w:rPr>
          <w:sz w:val="24"/>
        </w:rPr>
        <w:t xml:space="preserve">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proofErr w:type="spellStart"/>
      <w:r w:rsidR="00666720">
        <w:rPr>
          <w:sz w:val="24"/>
        </w:rPr>
        <w:t>Ташелка</w:t>
      </w:r>
      <w:r>
        <w:rPr>
          <w:sz w:val="24"/>
        </w:rPr>
        <w:t>муниципального</w:t>
      </w:r>
      <w:proofErr w:type="spellEnd"/>
      <w:r>
        <w:rPr>
          <w:sz w:val="24"/>
        </w:rPr>
        <w:t xml:space="preserve">  района   Ставропольский  Самарской  области.</w:t>
      </w:r>
    </w:p>
    <w:p w:rsidR="00B14FC1" w:rsidRDefault="00E77301" w:rsidP="00A8105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B14FC1">
        <w:rPr>
          <w:sz w:val="24"/>
        </w:rPr>
        <w:t>Предусмотренн</w:t>
      </w:r>
      <w:r w:rsidR="00573E69" w:rsidRPr="00B14FC1">
        <w:rPr>
          <w:sz w:val="24"/>
        </w:rPr>
        <w:t>ое</w:t>
      </w:r>
      <w:r w:rsidRPr="00B14FC1">
        <w:rPr>
          <w:sz w:val="24"/>
        </w:rPr>
        <w:t xml:space="preserve">  пунктом 1  настоящего  Постановления  расходн</w:t>
      </w:r>
      <w:r w:rsidR="00573E69" w:rsidRPr="00B14FC1">
        <w:rPr>
          <w:sz w:val="24"/>
        </w:rPr>
        <w:t>ое</w:t>
      </w:r>
      <w:r w:rsidRPr="00B14FC1">
        <w:rPr>
          <w:sz w:val="24"/>
        </w:rPr>
        <w:t xml:space="preserve">  обязательств</w:t>
      </w:r>
      <w:r w:rsidR="00573E69" w:rsidRPr="00B14FC1">
        <w:rPr>
          <w:sz w:val="24"/>
        </w:rPr>
        <w:t>о</w:t>
      </w:r>
      <w:r w:rsidRPr="00B14FC1">
        <w:rPr>
          <w:sz w:val="24"/>
        </w:rPr>
        <w:t xml:space="preserve"> сельского  поселения </w:t>
      </w:r>
      <w:proofErr w:type="spellStart"/>
      <w:r w:rsidR="00666720" w:rsidRPr="00B14FC1">
        <w:rPr>
          <w:sz w:val="24"/>
        </w:rPr>
        <w:t>Ташелка</w:t>
      </w:r>
      <w:r w:rsidRPr="00B14FC1">
        <w:rPr>
          <w:sz w:val="24"/>
        </w:rPr>
        <w:t>муниципального</w:t>
      </w:r>
      <w:proofErr w:type="spellEnd"/>
      <w:r w:rsidRPr="00B14FC1">
        <w:rPr>
          <w:sz w:val="24"/>
        </w:rPr>
        <w:t xml:space="preserve">  района  Ставропольский  Самарской  области  исполня</w:t>
      </w:r>
      <w:r w:rsidR="00573E69" w:rsidRPr="00B14FC1">
        <w:rPr>
          <w:sz w:val="24"/>
        </w:rPr>
        <w:t>е</w:t>
      </w:r>
      <w:r w:rsidRPr="00B14FC1">
        <w:rPr>
          <w:sz w:val="24"/>
        </w:rPr>
        <w:t xml:space="preserve">тся  в  </w:t>
      </w:r>
      <w:r w:rsidR="00EF4D28" w:rsidRPr="00B14FC1">
        <w:rPr>
          <w:sz w:val="24"/>
        </w:rPr>
        <w:t>20</w:t>
      </w:r>
      <w:r w:rsidR="00B14FC1" w:rsidRPr="00B14FC1">
        <w:rPr>
          <w:sz w:val="24"/>
        </w:rPr>
        <w:t>2</w:t>
      </w:r>
      <w:r w:rsidR="00D60FEA">
        <w:rPr>
          <w:sz w:val="24"/>
        </w:rPr>
        <w:t>2</w:t>
      </w:r>
      <w:r w:rsidRPr="00B14FC1">
        <w:rPr>
          <w:sz w:val="24"/>
        </w:rPr>
        <w:t xml:space="preserve"> году  </w:t>
      </w:r>
      <w:r w:rsidR="00434FAA" w:rsidRPr="00B14FC1">
        <w:rPr>
          <w:sz w:val="24"/>
        </w:rPr>
        <w:t xml:space="preserve">за счет </w:t>
      </w:r>
      <w:r w:rsidR="00EF4D28" w:rsidRPr="00B14FC1">
        <w:rPr>
          <w:sz w:val="24"/>
        </w:rPr>
        <w:t xml:space="preserve">межбюджетных трансфертов, предоставляемых из бюджета муниципального района </w:t>
      </w:r>
      <w:proofErr w:type="spellStart"/>
      <w:r w:rsidR="00EF4D28" w:rsidRPr="00B14FC1">
        <w:rPr>
          <w:sz w:val="24"/>
        </w:rPr>
        <w:t>Ставропольский</w:t>
      </w:r>
      <w:r w:rsidR="0089251A" w:rsidRPr="00B14FC1">
        <w:rPr>
          <w:sz w:val="24"/>
        </w:rPr>
        <w:t>Самарской</w:t>
      </w:r>
      <w:proofErr w:type="spellEnd"/>
      <w:r w:rsidR="0089251A" w:rsidRPr="00B14FC1">
        <w:rPr>
          <w:sz w:val="24"/>
        </w:rPr>
        <w:t xml:space="preserve"> области </w:t>
      </w:r>
      <w:r w:rsidR="00594350" w:rsidRPr="00B14FC1">
        <w:rPr>
          <w:sz w:val="24"/>
        </w:rPr>
        <w:t xml:space="preserve">в размере </w:t>
      </w:r>
      <w:r w:rsidR="00987161">
        <w:rPr>
          <w:sz w:val="24"/>
        </w:rPr>
        <w:t>1 226 662</w:t>
      </w:r>
      <w:r w:rsidR="00074C3A" w:rsidRPr="00074C3A">
        <w:rPr>
          <w:sz w:val="24"/>
        </w:rPr>
        <w:t xml:space="preserve"> руб. </w:t>
      </w:r>
      <w:r w:rsidR="00987161">
        <w:rPr>
          <w:sz w:val="24"/>
        </w:rPr>
        <w:t>80</w:t>
      </w:r>
      <w:r w:rsidR="00074C3A" w:rsidRPr="00074C3A">
        <w:rPr>
          <w:sz w:val="24"/>
        </w:rPr>
        <w:t xml:space="preserve"> коп. (</w:t>
      </w:r>
      <w:r w:rsidR="00987161">
        <w:rPr>
          <w:sz w:val="24"/>
        </w:rPr>
        <w:t>Один миллион двести двадцать шесть тысяч шестьсот шестьдесят два</w:t>
      </w:r>
      <w:r w:rsidR="00074C3A" w:rsidRPr="00074C3A">
        <w:rPr>
          <w:sz w:val="24"/>
        </w:rPr>
        <w:t>рубл</w:t>
      </w:r>
      <w:r w:rsidR="00987161">
        <w:rPr>
          <w:sz w:val="24"/>
        </w:rPr>
        <w:t>я80</w:t>
      </w:r>
      <w:r w:rsidR="00074C3A" w:rsidRPr="00074C3A">
        <w:rPr>
          <w:sz w:val="24"/>
        </w:rPr>
        <w:t xml:space="preserve"> копе</w:t>
      </w:r>
      <w:r w:rsidR="00987161">
        <w:rPr>
          <w:sz w:val="24"/>
        </w:rPr>
        <w:t>е</w:t>
      </w:r>
      <w:r w:rsidR="00074C3A" w:rsidRPr="00074C3A">
        <w:rPr>
          <w:sz w:val="24"/>
        </w:rPr>
        <w:t>к)</w:t>
      </w:r>
      <w:r w:rsidR="00B14FC1">
        <w:rPr>
          <w:sz w:val="24"/>
        </w:rPr>
        <w:t>.</w:t>
      </w:r>
    </w:p>
    <w:p w:rsidR="00E77301" w:rsidRPr="00B14FC1" w:rsidRDefault="00E77301" w:rsidP="00A8105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B14FC1">
        <w:rPr>
          <w:sz w:val="24"/>
        </w:rPr>
        <w:t xml:space="preserve">В  связи  с  проведением  уточнений  бюджета  сельского  поселения  </w:t>
      </w:r>
      <w:proofErr w:type="spellStart"/>
      <w:r w:rsidR="004C4712" w:rsidRPr="00B14FC1">
        <w:rPr>
          <w:sz w:val="24"/>
        </w:rPr>
        <w:t>Ташелка</w:t>
      </w:r>
      <w:r w:rsidRPr="00B14FC1">
        <w:rPr>
          <w:sz w:val="24"/>
        </w:rPr>
        <w:t>муниципального</w:t>
      </w:r>
      <w:proofErr w:type="spellEnd"/>
      <w:r w:rsidRPr="00B14FC1">
        <w:rPr>
          <w:sz w:val="24"/>
        </w:rPr>
        <w:t xml:space="preserve">   района  Ставропольский  Самарской  области  в  течени</w:t>
      </w:r>
      <w:r w:rsidR="000F6EBF" w:rsidRPr="00B14FC1">
        <w:rPr>
          <w:sz w:val="24"/>
        </w:rPr>
        <w:t>е</w:t>
      </w:r>
      <w:r w:rsidRPr="00B14FC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proofErr w:type="spellStart"/>
      <w:r w:rsidR="004C4712" w:rsidRPr="00B14FC1">
        <w:rPr>
          <w:sz w:val="24"/>
        </w:rPr>
        <w:t>Ташелка</w:t>
      </w:r>
      <w:r w:rsidRPr="00B14FC1">
        <w:rPr>
          <w:sz w:val="24"/>
        </w:rPr>
        <w:t>муниципального</w:t>
      </w:r>
      <w:proofErr w:type="spellEnd"/>
      <w:r w:rsidRPr="00B14FC1">
        <w:rPr>
          <w:sz w:val="24"/>
        </w:rPr>
        <w:t xml:space="preserve">   района  Ставропольский  Самарской  области   вышеуказанная  сумма  подлежит  изменению.</w:t>
      </w:r>
    </w:p>
    <w:p w:rsidR="00912A8B" w:rsidRPr="00FB4B20" w:rsidRDefault="00525936" w:rsidP="00EE3487">
      <w:pPr>
        <w:pStyle w:val="ConsPlusNormal"/>
        <w:widowControl/>
        <w:numPr>
          <w:ilvl w:val="0"/>
          <w:numId w:val="1"/>
        </w:numPr>
        <w:spacing w:line="276" w:lineRule="auto"/>
        <w:ind w:left="0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4B20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Настоящее постановление </w:t>
      </w:r>
      <w:r w:rsidRPr="00FB4B20">
        <w:rPr>
          <w:rFonts w:ascii="Times New Roman" w:hAnsi="Times New Roman" w:cs="Times New Roman"/>
          <w:sz w:val="24"/>
          <w:szCs w:val="24"/>
        </w:rPr>
        <w:t xml:space="preserve">опубликовать в газете «Вестник Ташелки» </w:t>
      </w:r>
      <w:r w:rsidR="00FB4B20" w:rsidRPr="003435FB">
        <w:rPr>
          <w:rFonts w:ascii="Times New Roman" w:hAnsi="Times New Roman" w:cs="Times New Roman"/>
          <w:sz w:val="24"/>
          <w:szCs w:val="24"/>
        </w:rPr>
        <w:t>и на официальном сайте администрации сельского поселения в информационно-телекоммуникационной сети Интернет (</w:t>
      </w:r>
      <w:proofErr w:type="spellStart"/>
      <w:r w:rsidR="00FB4B20" w:rsidRPr="003435FB">
        <w:rPr>
          <w:rFonts w:ascii="Times New Roman" w:hAnsi="Times New Roman" w:cs="Times New Roman"/>
          <w:sz w:val="24"/>
          <w:szCs w:val="24"/>
          <w:lang w:val="en-US"/>
        </w:rPr>
        <w:t>tashelka</w:t>
      </w:r>
      <w:proofErr w:type="spellEnd"/>
      <w:r w:rsidR="00FB4B20" w:rsidRPr="003435F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B4B20" w:rsidRPr="003435FB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FB4B20" w:rsidRPr="003435F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B4B20" w:rsidRPr="003435F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FB4B20" w:rsidRPr="003435FB">
        <w:rPr>
          <w:rFonts w:ascii="Times New Roman" w:hAnsi="Times New Roman" w:cs="Times New Roman"/>
          <w:sz w:val="24"/>
          <w:szCs w:val="24"/>
        </w:rPr>
        <w:t>)</w:t>
      </w:r>
      <w:r w:rsidR="00FB4B20">
        <w:rPr>
          <w:rFonts w:ascii="Times New Roman" w:hAnsi="Times New Roman" w:cs="Times New Roman"/>
          <w:sz w:val="24"/>
          <w:szCs w:val="24"/>
        </w:rPr>
        <w:t>.</w:t>
      </w:r>
    </w:p>
    <w:p w:rsidR="0089251A" w:rsidRDefault="0089251A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4C4712">
        <w:rPr>
          <w:rFonts w:ascii="Times New Roman" w:hAnsi="Times New Roman" w:cs="Times New Roman"/>
          <w:sz w:val="24"/>
          <w:szCs w:val="24"/>
        </w:rPr>
        <w:t>Ташелка</w:t>
      </w:r>
    </w:p>
    <w:p w:rsidR="00EE601F" w:rsidRDefault="00E77301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6A6B" w:rsidRPr="0089251A" w:rsidRDefault="00E77301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</w:t>
      </w:r>
      <w:r w:rsidR="00EE601F">
        <w:rPr>
          <w:rFonts w:ascii="Times New Roman" w:hAnsi="Times New Roman" w:cs="Times New Roman"/>
          <w:sz w:val="24"/>
          <w:szCs w:val="24"/>
        </w:rPr>
        <w:tab/>
      </w:r>
      <w:r w:rsidR="00EE601F">
        <w:rPr>
          <w:rFonts w:ascii="Times New Roman" w:hAnsi="Times New Roman" w:cs="Times New Roman"/>
          <w:sz w:val="24"/>
          <w:szCs w:val="24"/>
        </w:rPr>
        <w:tab/>
      </w:r>
      <w:r w:rsidR="00EE601F">
        <w:rPr>
          <w:rFonts w:ascii="Times New Roman" w:hAnsi="Times New Roman" w:cs="Times New Roman"/>
          <w:sz w:val="24"/>
          <w:szCs w:val="24"/>
        </w:rPr>
        <w:tab/>
      </w:r>
      <w:r w:rsidR="00EE601F">
        <w:rPr>
          <w:rFonts w:ascii="Times New Roman" w:hAnsi="Times New Roman" w:cs="Times New Roman"/>
          <w:sz w:val="24"/>
          <w:szCs w:val="24"/>
        </w:rPr>
        <w:tab/>
      </w:r>
      <w:r w:rsidR="00EE601F">
        <w:rPr>
          <w:rFonts w:ascii="Times New Roman" w:hAnsi="Times New Roman" w:cs="Times New Roman"/>
          <w:sz w:val="24"/>
          <w:szCs w:val="24"/>
        </w:rPr>
        <w:tab/>
      </w:r>
      <w:r w:rsidR="00EE601F">
        <w:rPr>
          <w:rFonts w:ascii="Times New Roman" w:hAnsi="Times New Roman" w:cs="Times New Roman"/>
          <w:sz w:val="24"/>
          <w:szCs w:val="24"/>
        </w:rPr>
        <w:tab/>
      </w:r>
      <w:r w:rsidR="00EE601F">
        <w:rPr>
          <w:rFonts w:ascii="Times New Roman" w:hAnsi="Times New Roman" w:cs="Times New Roman"/>
          <w:sz w:val="24"/>
          <w:szCs w:val="24"/>
        </w:rPr>
        <w:tab/>
      </w:r>
      <w:r w:rsidR="00EE601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6267D">
        <w:rPr>
          <w:rFonts w:ascii="Times New Roman" w:hAnsi="Times New Roman" w:cs="Times New Roman"/>
          <w:sz w:val="24"/>
          <w:szCs w:val="24"/>
        </w:rPr>
        <w:t>В.В. Вечканов</w:t>
      </w:r>
    </w:p>
    <w:sectPr w:rsidR="001E6A6B" w:rsidRPr="0089251A" w:rsidSect="0089251A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7301"/>
    <w:rsid w:val="00017FC5"/>
    <w:rsid w:val="00062A61"/>
    <w:rsid w:val="00074C3A"/>
    <w:rsid w:val="000B450D"/>
    <w:rsid w:val="000D5B6C"/>
    <w:rsid w:val="000F6EBF"/>
    <w:rsid w:val="00116828"/>
    <w:rsid w:val="00134D52"/>
    <w:rsid w:val="00182F41"/>
    <w:rsid w:val="001C2FE2"/>
    <w:rsid w:val="001C307B"/>
    <w:rsid w:val="001C3A89"/>
    <w:rsid w:val="001E6A6B"/>
    <w:rsid w:val="00201B0C"/>
    <w:rsid w:val="002908A6"/>
    <w:rsid w:val="002E0D03"/>
    <w:rsid w:val="00306901"/>
    <w:rsid w:val="00314D3D"/>
    <w:rsid w:val="00352DF9"/>
    <w:rsid w:val="003533C3"/>
    <w:rsid w:val="004046BD"/>
    <w:rsid w:val="00434FAA"/>
    <w:rsid w:val="00480C45"/>
    <w:rsid w:val="004C4712"/>
    <w:rsid w:val="004D336F"/>
    <w:rsid w:val="00525936"/>
    <w:rsid w:val="00573E69"/>
    <w:rsid w:val="00582069"/>
    <w:rsid w:val="00594350"/>
    <w:rsid w:val="00624D69"/>
    <w:rsid w:val="00625413"/>
    <w:rsid w:val="00626764"/>
    <w:rsid w:val="00666720"/>
    <w:rsid w:val="006C19FA"/>
    <w:rsid w:val="006D4509"/>
    <w:rsid w:val="00721DD8"/>
    <w:rsid w:val="00797E65"/>
    <w:rsid w:val="007D793E"/>
    <w:rsid w:val="007F5EBB"/>
    <w:rsid w:val="0086362F"/>
    <w:rsid w:val="008874FE"/>
    <w:rsid w:val="0089251A"/>
    <w:rsid w:val="008C35DF"/>
    <w:rsid w:val="008E0882"/>
    <w:rsid w:val="00911136"/>
    <w:rsid w:val="00912A8B"/>
    <w:rsid w:val="00954899"/>
    <w:rsid w:val="00960FA4"/>
    <w:rsid w:val="00965F59"/>
    <w:rsid w:val="00987161"/>
    <w:rsid w:val="009C5608"/>
    <w:rsid w:val="009E3984"/>
    <w:rsid w:val="00A2540C"/>
    <w:rsid w:val="00A60FCF"/>
    <w:rsid w:val="00A70D07"/>
    <w:rsid w:val="00AC1ECA"/>
    <w:rsid w:val="00B14FC1"/>
    <w:rsid w:val="00B24ED7"/>
    <w:rsid w:val="00B27148"/>
    <w:rsid w:val="00B575B6"/>
    <w:rsid w:val="00BB5593"/>
    <w:rsid w:val="00BC4BDC"/>
    <w:rsid w:val="00BD1662"/>
    <w:rsid w:val="00BF4064"/>
    <w:rsid w:val="00C01E31"/>
    <w:rsid w:val="00C06116"/>
    <w:rsid w:val="00C07918"/>
    <w:rsid w:val="00C8473D"/>
    <w:rsid w:val="00D60FEA"/>
    <w:rsid w:val="00D6267D"/>
    <w:rsid w:val="00DD7CFD"/>
    <w:rsid w:val="00E0284F"/>
    <w:rsid w:val="00E77301"/>
    <w:rsid w:val="00EE3487"/>
    <w:rsid w:val="00EE601F"/>
    <w:rsid w:val="00EF4919"/>
    <w:rsid w:val="00EF4D28"/>
    <w:rsid w:val="00F10FAB"/>
    <w:rsid w:val="00F16808"/>
    <w:rsid w:val="00F44236"/>
    <w:rsid w:val="00F77C58"/>
    <w:rsid w:val="00FB4B20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3">
    <w:name w:val="Font Style13"/>
    <w:uiPriority w:val="99"/>
    <w:rsid w:val="00525936"/>
    <w:rPr>
      <w:rFonts w:ascii="Courier New" w:hAnsi="Courier New" w:cs="Courier New"/>
      <w:b/>
      <w:bCs/>
      <w:sz w:val="22"/>
      <w:szCs w:val="22"/>
    </w:rPr>
  </w:style>
  <w:style w:type="paragraph" w:styleId="a6">
    <w:name w:val="Normal (Web)"/>
    <w:basedOn w:val="a"/>
    <w:unhideWhenUsed/>
    <w:rsid w:val="00525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525936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525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rsid w:val="00525936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55</cp:revision>
  <cp:lastPrinted>2021-12-21T09:28:00Z</cp:lastPrinted>
  <dcterms:created xsi:type="dcterms:W3CDTF">2011-05-05T05:23:00Z</dcterms:created>
  <dcterms:modified xsi:type="dcterms:W3CDTF">2021-12-23T12:06:00Z</dcterms:modified>
</cp:coreProperties>
</file>