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445CF" w:rsidRPr="00CF306C" w:rsidRDefault="00E445CF" w:rsidP="00A702AE">
      <w:pPr>
        <w:tabs>
          <w:tab w:val="left" w:pos="1134"/>
        </w:tabs>
        <w:jc w:val="center"/>
      </w:pPr>
      <w:r w:rsidRPr="00CF306C">
        <w:rPr>
          <w:noProof/>
        </w:rPr>
        <w:drawing>
          <wp:inline distT="0" distB="0" distL="0" distR="0">
            <wp:extent cx="628650" cy="781050"/>
            <wp:effectExtent l="0" t="0" r="0" b="0"/>
            <wp:docPr id="1" name="Рисунок 1" descr="Ставропольский р-н (герб)штри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Ставропольский р-н (герб)штрих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" cy="78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31DE1" w:rsidRPr="00CF306C" w:rsidRDefault="00C31DE1" w:rsidP="00E445CF">
      <w:pPr>
        <w:jc w:val="center"/>
        <w:rPr>
          <w:sz w:val="28"/>
          <w:szCs w:val="28"/>
        </w:rPr>
      </w:pPr>
    </w:p>
    <w:p w:rsidR="00E445CF" w:rsidRPr="00CF306C" w:rsidRDefault="00E445CF" w:rsidP="00E445CF">
      <w:pPr>
        <w:jc w:val="center"/>
        <w:rPr>
          <w:sz w:val="28"/>
          <w:szCs w:val="28"/>
        </w:rPr>
      </w:pPr>
      <w:r w:rsidRPr="00CF306C">
        <w:rPr>
          <w:sz w:val="28"/>
          <w:szCs w:val="28"/>
        </w:rPr>
        <w:t>АДМИНИСТРАЦИЯ</w:t>
      </w:r>
      <w:r w:rsidR="004658EA" w:rsidRPr="00CF306C">
        <w:rPr>
          <w:sz w:val="28"/>
          <w:szCs w:val="28"/>
        </w:rPr>
        <w:t xml:space="preserve"> СЕЛЬСКОГО ПОСЕЛЕНИЯ </w:t>
      </w:r>
      <w:r w:rsidR="000E726B">
        <w:rPr>
          <w:sz w:val="28"/>
          <w:szCs w:val="28"/>
        </w:rPr>
        <w:t>ТАШЕЛКА</w:t>
      </w:r>
      <w:r w:rsidRPr="00CF306C">
        <w:rPr>
          <w:sz w:val="28"/>
          <w:szCs w:val="28"/>
        </w:rPr>
        <w:t xml:space="preserve"> МУНИЦИПАЛЬНОГО РАЙОНА СТАВРОПОЛЬСКИЙ</w:t>
      </w:r>
    </w:p>
    <w:p w:rsidR="00E445CF" w:rsidRPr="00CF306C" w:rsidRDefault="00E37AFE" w:rsidP="00E445CF">
      <w:pPr>
        <w:jc w:val="center"/>
        <w:rPr>
          <w:sz w:val="28"/>
          <w:szCs w:val="28"/>
        </w:rPr>
      </w:pPr>
      <w:r w:rsidRPr="00CF306C">
        <w:rPr>
          <w:sz w:val="28"/>
          <w:szCs w:val="28"/>
        </w:rPr>
        <w:t>САМАРСКОЙ ОБЛАСТИ</w:t>
      </w:r>
    </w:p>
    <w:p w:rsidR="00E37AFE" w:rsidRPr="00CF306C" w:rsidRDefault="00E37AFE" w:rsidP="00E445CF">
      <w:pPr>
        <w:jc w:val="center"/>
        <w:rPr>
          <w:sz w:val="28"/>
          <w:szCs w:val="28"/>
        </w:rPr>
      </w:pPr>
    </w:p>
    <w:p w:rsidR="00E445CF" w:rsidRPr="00CF306C" w:rsidRDefault="008D4B40" w:rsidP="00E445CF">
      <w:pPr>
        <w:jc w:val="center"/>
        <w:rPr>
          <w:sz w:val="32"/>
          <w:szCs w:val="32"/>
        </w:rPr>
      </w:pPr>
      <w:r w:rsidRPr="00CF306C">
        <w:rPr>
          <w:sz w:val="32"/>
          <w:szCs w:val="32"/>
        </w:rPr>
        <w:t>ПОСТАНОВЛЕНИЕ</w:t>
      </w:r>
    </w:p>
    <w:p w:rsidR="00E445CF" w:rsidRPr="00CF306C" w:rsidRDefault="00E445CF" w:rsidP="00E445CF">
      <w:pPr>
        <w:jc w:val="center"/>
        <w:rPr>
          <w:sz w:val="20"/>
          <w:szCs w:val="20"/>
        </w:rPr>
      </w:pPr>
    </w:p>
    <w:p w:rsidR="00E445CF" w:rsidRPr="00CF306C" w:rsidRDefault="00E445CF" w:rsidP="00E445CF">
      <w:pPr>
        <w:rPr>
          <w:sz w:val="20"/>
          <w:szCs w:val="20"/>
        </w:rPr>
      </w:pPr>
    </w:p>
    <w:p w:rsidR="00E445CF" w:rsidRPr="00CF306C" w:rsidRDefault="00E37AFE" w:rsidP="00E445CF">
      <w:pPr>
        <w:rPr>
          <w:sz w:val="28"/>
          <w:szCs w:val="28"/>
        </w:rPr>
      </w:pPr>
      <w:r w:rsidRPr="00CF306C">
        <w:rPr>
          <w:sz w:val="28"/>
          <w:szCs w:val="28"/>
        </w:rPr>
        <w:t>от</w:t>
      </w:r>
      <w:r w:rsidR="00E445CF" w:rsidRPr="00CF306C">
        <w:rPr>
          <w:sz w:val="28"/>
          <w:szCs w:val="28"/>
        </w:rPr>
        <w:t xml:space="preserve"> ______________       </w:t>
      </w:r>
      <w:r w:rsidR="008D268E">
        <w:rPr>
          <w:sz w:val="28"/>
          <w:szCs w:val="28"/>
        </w:rPr>
        <w:tab/>
      </w:r>
      <w:r w:rsidR="008D268E">
        <w:rPr>
          <w:sz w:val="28"/>
          <w:szCs w:val="28"/>
        </w:rPr>
        <w:tab/>
      </w:r>
      <w:r w:rsidR="008D268E">
        <w:rPr>
          <w:sz w:val="28"/>
          <w:szCs w:val="28"/>
        </w:rPr>
        <w:tab/>
      </w:r>
      <w:r w:rsidR="008D268E">
        <w:rPr>
          <w:sz w:val="28"/>
          <w:szCs w:val="28"/>
        </w:rPr>
        <w:tab/>
        <w:t xml:space="preserve">проект                </w:t>
      </w:r>
      <w:r w:rsidR="00E445CF" w:rsidRPr="00CF306C">
        <w:rPr>
          <w:sz w:val="28"/>
          <w:szCs w:val="28"/>
        </w:rPr>
        <w:t>№___</w:t>
      </w:r>
      <w:r w:rsidR="00D91754" w:rsidRPr="00CF306C">
        <w:rPr>
          <w:sz w:val="28"/>
          <w:szCs w:val="28"/>
        </w:rPr>
        <w:t>___</w:t>
      </w:r>
    </w:p>
    <w:p w:rsidR="008C1A98" w:rsidRPr="00CF306C" w:rsidRDefault="008C1A98" w:rsidP="00E445CF">
      <w:pPr>
        <w:rPr>
          <w:sz w:val="20"/>
          <w:szCs w:val="20"/>
        </w:rPr>
      </w:pPr>
    </w:p>
    <w:p w:rsidR="00C068F4" w:rsidRPr="00CF306C" w:rsidRDefault="00C068F4" w:rsidP="00FF7315">
      <w:pPr>
        <w:jc w:val="center"/>
        <w:rPr>
          <w:b/>
          <w:sz w:val="28"/>
          <w:szCs w:val="28"/>
        </w:rPr>
      </w:pPr>
    </w:p>
    <w:p w:rsidR="00455236" w:rsidRPr="00455236" w:rsidRDefault="009876CE" w:rsidP="00455236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CF306C">
        <w:rPr>
          <w:b/>
          <w:sz w:val="28"/>
          <w:szCs w:val="28"/>
        </w:rPr>
        <w:t>О</w:t>
      </w:r>
      <w:r w:rsidR="008D4B40" w:rsidRPr="00CF306C">
        <w:rPr>
          <w:b/>
          <w:sz w:val="28"/>
          <w:szCs w:val="28"/>
        </w:rPr>
        <w:t xml:space="preserve">б установлении отдельного расходного обязательства </w:t>
      </w:r>
      <w:r w:rsidR="00442676" w:rsidRPr="00CF306C">
        <w:rPr>
          <w:b/>
          <w:sz w:val="28"/>
          <w:szCs w:val="28"/>
        </w:rPr>
        <w:t xml:space="preserve">сельского поселения </w:t>
      </w:r>
      <w:r w:rsidR="000E726B">
        <w:rPr>
          <w:rStyle w:val="FontStyle38"/>
          <w:b/>
          <w:sz w:val="28"/>
          <w:szCs w:val="28"/>
        </w:rPr>
        <w:t>Ташелка</w:t>
      </w:r>
      <w:r w:rsidR="008D268E">
        <w:rPr>
          <w:rStyle w:val="FontStyle38"/>
          <w:b/>
          <w:sz w:val="28"/>
          <w:szCs w:val="28"/>
        </w:rPr>
        <w:t xml:space="preserve"> </w:t>
      </w:r>
      <w:r w:rsidRPr="00CF306C">
        <w:rPr>
          <w:b/>
          <w:sz w:val="28"/>
          <w:szCs w:val="28"/>
        </w:rPr>
        <w:t>муниципального района Ставропольский Самарской области</w:t>
      </w:r>
      <w:r w:rsidR="008D268E">
        <w:rPr>
          <w:b/>
          <w:sz w:val="28"/>
          <w:szCs w:val="28"/>
        </w:rPr>
        <w:t xml:space="preserve"> </w:t>
      </w:r>
      <w:r w:rsidR="00BD0526" w:rsidRPr="00CF306C">
        <w:rPr>
          <w:b/>
          <w:sz w:val="28"/>
          <w:szCs w:val="28"/>
        </w:rPr>
        <w:t xml:space="preserve">на </w:t>
      </w:r>
      <w:r w:rsidR="002D67EC" w:rsidRPr="00FE2143">
        <w:rPr>
          <w:b/>
          <w:sz w:val="28"/>
          <w:szCs w:val="28"/>
        </w:rPr>
        <w:t xml:space="preserve">мероприятие </w:t>
      </w:r>
      <w:r w:rsidR="00BC1280" w:rsidRPr="00C61656">
        <w:rPr>
          <w:b/>
          <w:bCs/>
          <w:sz w:val="28"/>
          <w:szCs w:val="28"/>
        </w:rPr>
        <w:t xml:space="preserve">по </w:t>
      </w:r>
      <w:r w:rsidR="00455236" w:rsidRPr="00455236">
        <w:rPr>
          <w:rFonts w:eastAsia="Calibri"/>
          <w:b/>
          <w:bCs/>
          <w:sz w:val="28"/>
          <w:szCs w:val="28"/>
          <w:lang w:eastAsia="ar-SA"/>
        </w:rPr>
        <w:t xml:space="preserve">обеспечению информатизации и электронного документооборота для осуществления деятельности администрации сельского поселения </w:t>
      </w:r>
      <w:r w:rsidR="000E726B">
        <w:rPr>
          <w:b/>
          <w:bCs/>
          <w:sz w:val="28"/>
          <w:szCs w:val="28"/>
        </w:rPr>
        <w:t>Ташелка</w:t>
      </w:r>
    </w:p>
    <w:p w:rsidR="00455236" w:rsidRPr="00455236" w:rsidRDefault="00455236" w:rsidP="00455236">
      <w:pPr>
        <w:autoSpaceDE w:val="0"/>
        <w:autoSpaceDN w:val="0"/>
        <w:adjustRightInd w:val="0"/>
        <w:jc w:val="center"/>
        <w:rPr>
          <w:rFonts w:eastAsia="Calibri"/>
          <w:b/>
          <w:bCs/>
          <w:sz w:val="28"/>
          <w:szCs w:val="28"/>
          <w:lang w:eastAsia="ar-SA"/>
        </w:rPr>
      </w:pPr>
      <w:r w:rsidRPr="00455236">
        <w:rPr>
          <w:rFonts w:eastAsia="Calibri"/>
          <w:b/>
          <w:bCs/>
          <w:sz w:val="28"/>
          <w:szCs w:val="28"/>
          <w:lang w:eastAsia="ar-SA"/>
        </w:rPr>
        <w:t>муниципального района Ставропольский Самарской области,</w:t>
      </w:r>
    </w:p>
    <w:p w:rsidR="00455236" w:rsidRPr="00455236" w:rsidRDefault="00455236" w:rsidP="00455236">
      <w:pPr>
        <w:autoSpaceDE w:val="0"/>
        <w:autoSpaceDN w:val="0"/>
        <w:adjustRightInd w:val="0"/>
        <w:jc w:val="center"/>
        <w:rPr>
          <w:rFonts w:eastAsia="Calibri"/>
          <w:b/>
          <w:bCs/>
          <w:sz w:val="28"/>
          <w:szCs w:val="28"/>
          <w:lang w:eastAsia="ar-SA"/>
        </w:rPr>
      </w:pPr>
      <w:r w:rsidRPr="00455236">
        <w:rPr>
          <w:rFonts w:eastAsia="Calibri"/>
          <w:b/>
          <w:bCs/>
          <w:sz w:val="28"/>
          <w:szCs w:val="28"/>
          <w:lang w:eastAsia="ar-SA"/>
        </w:rPr>
        <w:t>ведению бюджетной (бухгалтерской) отчетности</w:t>
      </w:r>
    </w:p>
    <w:p w:rsidR="00AA5260" w:rsidRPr="00455236" w:rsidRDefault="00455236" w:rsidP="00455236">
      <w:pPr>
        <w:autoSpaceDE w:val="0"/>
        <w:autoSpaceDN w:val="0"/>
        <w:adjustRightInd w:val="0"/>
        <w:jc w:val="center"/>
        <w:outlineLvl w:val="0"/>
        <w:rPr>
          <w:b/>
          <w:bCs/>
          <w:sz w:val="28"/>
          <w:szCs w:val="28"/>
        </w:rPr>
      </w:pPr>
      <w:r w:rsidRPr="00455236">
        <w:rPr>
          <w:rFonts w:eastAsia="Calibri"/>
          <w:b/>
          <w:bCs/>
          <w:sz w:val="28"/>
          <w:szCs w:val="28"/>
          <w:lang w:eastAsia="ar-SA"/>
        </w:rPr>
        <w:t>и осуществлению контроля за исполнением бюджета на 2024 - 2026 годы</w:t>
      </w:r>
    </w:p>
    <w:p w:rsidR="004658EA" w:rsidRPr="00CF306C" w:rsidRDefault="004658EA" w:rsidP="000723D4">
      <w:pPr>
        <w:spacing w:line="276" w:lineRule="auto"/>
        <w:jc w:val="center"/>
        <w:rPr>
          <w:b/>
          <w:sz w:val="28"/>
          <w:szCs w:val="28"/>
        </w:rPr>
      </w:pPr>
    </w:p>
    <w:p w:rsidR="008F1DEC" w:rsidRPr="00CF306C" w:rsidRDefault="009876CE" w:rsidP="00235EFE">
      <w:pPr>
        <w:spacing w:line="276" w:lineRule="auto"/>
        <w:ind w:firstLine="708"/>
        <w:jc w:val="both"/>
        <w:rPr>
          <w:sz w:val="28"/>
          <w:szCs w:val="28"/>
          <w:lang w:bidi="ru-RU"/>
        </w:rPr>
      </w:pPr>
      <w:r w:rsidRPr="00CF306C">
        <w:rPr>
          <w:sz w:val="28"/>
          <w:szCs w:val="28"/>
          <w:lang w:bidi="ru-RU"/>
        </w:rPr>
        <w:t xml:space="preserve">В соответствии </w:t>
      </w:r>
      <w:r w:rsidR="00BD0526" w:rsidRPr="00CF306C">
        <w:rPr>
          <w:sz w:val="28"/>
          <w:szCs w:val="28"/>
          <w:lang w:bidi="ru-RU"/>
        </w:rPr>
        <w:t xml:space="preserve">с </w:t>
      </w:r>
      <w:r w:rsidR="00A37E4B" w:rsidRPr="00CF306C">
        <w:rPr>
          <w:sz w:val="28"/>
          <w:szCs w:val="28"/>
          <w:lang w:bidi="ru-RU"/>
        </w:rPr>
        <w:t>Бюджетн</w:t>
      </w:r>
      <w:r w:rsidR="00BD0526" w:rsidRPr="00CF306C">
        <w:rPr>
          <w:sz w:val="28"/>
          <w:szCs w:val="28"/>
          <w:lang w:bidi="ru-RU"/>
        </w:rPr>
        <w:t>ым</w:t>
      </w:r>
      <w:r w:rsidR="00A37E4B" w:rsidRPr="00CF306C">
        <w:rPr>
          <w:sz w:val="28"/>
          <w:szCs w:val="28"/>
          <w:lang w:bidi="ru-RU"/>
        </w:rPr>
        <w:t xml:space="preserve"> кодекс</w:t>
      </w:r>
      <w:r w:rsidR="00BD0526" w:rsidRPr="00CF306C">
        <w:rPr>
          <w:sz w:val="28"/>
          <w:szCs w:val="28"/>
          <w:lang w:bidi="ru-RU"/>
        </w:rPr>
        <w:t xml:space="preserve">ом Российской Федерации </w:t>
      </w:r>
      <w:r w:rsidR="00A274DE" w:rsidRPr="00CF306C">
        <w:rPr>
          <w:sz w:val="28"/>
          <w:szCs w:val="28"/>
          <w:lang w:bidi="ru-RU"/>
        </w:rPr>
        <w:t>и</w:t>
      </w:r>
      <w:r w:rsidR="00C026BF" w:rsidRPr="00CF306C">
        <w:rPr>
          <w:rStyle w:val="FontStyle16"/>
          <w:rFonts w:ascii="Times New Roman" w:hAnsi="Times New Roman" w:cs="Times New Roman"/>
          <w:sz w:val="28"/>
          <w:szCs w:val="28"/>
        </w:rPr>
        <w:t xml:space="preserve"> руководствуясь </w:t>
      </w:r>
      <w:r w:rsidR="00A1058E" w:rsidRPr="00CF306C">
        <w:rPr>
          <w:sz w:val="28"/>
          <w:szCs w:val="28"/>
          <w:lang w:bidi="ru-RU"/>
        </w:rPr>
        <w:t>Устав</w:t>
      </w:r>
      <w:r w:rsidR="004658EA" w:rsidRPr="00CF306C">
        <w:rPr>
          <w:sz w:val="28"/>
          <w:szCs w:val="28"/>
          <w:lang w:bidi="ru-RU"/>
        </w:rPr>
        <w:t xml:space="preserve">ом </w:t>
      </w:r>
      <w:r w:rsidR="00492170" w:rsidRPr="00CF306C">
        <w:rPr>
          <w:sz w:val="28"/>
          <w:szCs w:val="28"/>
        </w:rPr>
        <w:t xml:space="preserve">сельского поселения </w:t>
      </w:r>
      <w:r w:rsidR="000E726B">
        <w:rPr>
          <w:rStyle w:val="FontStyle38"/>
          <w:sz w:val="28"/>
          <w:szCs w:val="28"/>
        </w:rPr>
        <w:t>Ташелка</w:t>
      </w:r>
      <w:r w:rsidR="008D268E">
        <w:rPr>
          <w:rStyle w:val="FontStyle38"/>
          <w:sz w:val="28"/>
          <w:szCs w:val="28"/>
        </w:rPr>
        <w:t xml:space="preserve"> </w:t>
      </w:r>
      <w:r w:rsidR="00A1058E" w:rsidRPr="00CF306C">
        <w:rPr>
          <w:sz w:val="28"/>
          <w:szCs w:val="28"/>
          <w:lang w:bidi="ru-RU"/>
        </w:rPr>
        <w:t xml:space="preserve">муниципального района Ставропольский Самарской области, принятого Решением Собрания </w:t>
      </w:r>
      <w:r w:rsidR="004658EA" w:rsidRPr="00CF306C">
        <w:rPr>
          <w:sz w:val="28"/>
          <w:szCs w:val="28"/>
          <w:lang w:bidi="ru-RU"/>
        </w:rPr>
        <w:t>п</w:t>
      </w:r>
      <w:r w:rsidR="00A1058E" w:rsidRPr="00CF306C">
        <w:rPr>
          <w:sz w:val="28"/>
          <w:szCs w:val="28"/>
          <w:lang w:bidi="ru-RU"/>
        </w:rPr>
        <w:t xml:space="preserve">редставителей </w:t>
      </w:r>
      <w:r w:rsidR="00492170" w:rsidRPr="00CF306C">
        <w:rPr>
          <w:sz w:val="28"/>
          <w:szCs w:val="28"/>
        </w:rPr>
        <w:t xml:space="preserve">сельского поселения </w:t>
      </w:r>
      <w:r w:rsidR="000E726B">
        <w:rPr>
          <w:rStyle w:val="FontStyle38"/>
          <w:sz w:val="28"/>
          <w:szCs w:val="28"/>
        </w:rPr>
        <w:t>Ташелка</w:t>
      </w:r>
      <w:r w:rsidR="008D268E">
        <w:rPr>
          <w:rStyle w:val="FontStyle38"/>
          <w:sz w:val="28"/>
          <w:szCs w:val="28"/>
        </w:rPr>
        <w:t xml:space="preserve"> </w:t>
      </w:r>
      <w:r w:rsidR="00A1058E" w:rsidRPr="00CF306C">
        <w:rPr>
          <w:sz w:val="28"/>
          <w:szCs w:val="28"/>
          <w:lang w:bidi="ru-RU"/>
        </w:rPr>
        <w:t>муниципального района Ставропольский Самарской области,</w:t>
      </w:r>
      <w:r w:rsidR="008D268E">
        <w:rPr>
          <w:sz w:val="28"/>
          <w:szCs w:val="28"/>
          <w:lang w:bidi="ru-RU"/>
        </w:rPr>
        <w:t xml:space="preserve"> </w:t>
      </w:r>
      <w:r w:rsidR="00674F22" w:rsidRPr="00CF306C">
        <w:rPr>
          <w:sz w:val="28"/>
          <w:szCs w:val="28"/>
          <w:lang w:bidi="ru-RU"/>
        </w:rPr>
        <w:t>администрация</w:t>
      </w:r>
      <w:r w:rsidR="008D268E">
        <w:rPr>
          <w:sz w:val="28"/>
          <w:szCs w:val="28"/>
          <w:lang w:bidi="ru-RU"/>
        </w:rPr>
        <w:t xml:space="preserve"> </w:t>
      </w:r>
      <w:r w:rsidR="00492170" w:rsidRPr="00CF306C">
        <w:rPr>
          <w:sz w:val="28"/>
          <w:szCs w:val="28"/>
        </w:rPr>
        <w:t xml:space="preserve">сельского поселения </w:t>
      </w:r>
      <w:r w:rsidR="000E726B">
        <w:rPr>
          <w:rStyle w:val="FontStyle38"/>
          <w:sz w:val="28"/>
          <w:szCs w:val="28"/>
        </w:rPr>
        <w:t>Ташелка</w:t>
      </w:r>
      <w:r w:rsidR="008D268E">
        <w:rPr>
          <w:rStyle w:val="FontStyle38"/>
          <w:sz w:val="28"/>
          <w:szCs w:val="28"/>
        </w:rPr>
        <w:t xml:space="preserve"> </w:t>
      </w:r>
      <w:r w:rsidR="00674F22" w:rsidRPr="00CF306C">
        <w:rPr>
          <w:sz w:val="28"/>
          <w:szCs w:val="28"/>
          <w:lang w:bidi="ru-RU"/>
        </w:rPr>
        <w:t xml:space="preserve">муниципального </w:t>
      </w:r>
      <w:r w:rsidR="008F1DEC" w:rsidRPr="00CF306C">
        <w:rPr>
          <w:sz w:val="28"/>
          <w:szCs w:val="28"/>
          <w:lang w:bidi="ru-RU"/>
        </w:rPr>
        <w:t>района Ставропольский Самарской области постановляет:</w:t>
      </w:r>
    </w:p>
    <w:p w:rsidR="008F1DEC" w:rsidRPr="001D6AD6" w:rsidRDefault="009876CE" w:rsidP="00455236">
      <w:pPr>
        <w:autoSpaceDE w:val="0"/>
        <w:autoSpaceDN w:val="0"/>
        <w:adjustRightInd w:val="0"/>
        <w:ind w:firstLine="709"/>
        <w:jc w:val="both"/>
      </w:pPr>
      <w:r w:rsidRPr="00CF306C">
        <w:rPr>
          <w:sz w:val="28"/>
          <w:szCs w:val="28"/>
          <w:lang w:bidi="ru-RU"/>
        </w:rPr>
        <w:t xml:space="preserve">1. </w:t>
      </w:r>
      <w:r w:rsidR="00BC62D3" w:rsidRPr="00455236">
        <w:rPr>
          <w:sz w:val="28"/>
          <w:szCs w:val="28"/>
          <w:lang w:bidi="ru-RU"/>
        </w:rPr>
        <w:t>Установить, что к</w:t>
      </w:r>
      <w:r w:rsidR="008D268E">
        <w:rPr>
          <w:sz w:val="28"/>
          <w:szCs w:val="28"/>
          <w:lang w:bidi="ru-RU"/>
        </w:rPr>
        <w:t xml:space="preserve"> </w:t>
      </w:r>
      <w:r w:rsidR="00F35FD5" w:rsidRPr="00455236">
        <w:rPr>
          <w:sz w:val="28"/>
          <w:szCs w:val="28"/>
          <w:lang w:bidi="ru-RU"/>
        </w:rPr>
        <w:t xml:space="preserve">отдельному </w:t>
      </w:r>
      <w:r w:rsidR="008F1DEC" w:rsidRPr="00455236">
        <w:rPr>
          <w:sz w:val="28"/>
          <w:szCs w:val="28"/>
          <w:lang w:bidi="ru-RU"/>
        </w:rPr>
        <w:t>расходн</w:t>
      </w:r>
      <w:r w:rsidR="00F35FD5" w:rsidRPr="00455236">
        <w:rPr>
          <w:sz w:val="28"/>
          <w:szCs w:val="28"/>
          <w:lang w:bidi="ru-RU"/>
        </w:rPr>
        <w:t>ому</w:t>
      </w:r>
      <w:r w:rsidR="008F1DEC" w:rsidRPr="00455236">
        <w:rPr>
          <w:sz w:val="28"/>
          <w:szCs w:val="28"/>
          <w:lang w:bidi="ru-RU"/>
        </w:rPr>
        <w:t xml:space="preserve"> обязательств</w:t>
      </w:r>
      <w:r w:rsidR="00F35FD5" w:rsidRPr="00455236">
        <w:rPr>
          <w:sz w:val="28"/>
          <w:szCs w:val="28"/>
          <w:lang w:bidi="ru-RU"/>
        </w:rPr>
        <w:t>у</w:t>
      </w:r>
      <w:r w:rsidR="008D268E">
        <w:rPr>
          <w:sz w:val="28"/>
          <w:szCs w:val="28"/>
          <w:lang w:bidi="ru-RU"/>
        </w:rPr>
        <w:t xml:space="preserve"> </w:t>
      </w:r>
      <w:r w:rsidR="00492170" w:rsidRPr="00455236">
        <w:rPr>
          <w:sz w:val="28"/>
          <w:szCs w:val="28"/>
        </w:rPr>
        <w:t xml:space="preserve">сельского поселения </w:t>
      </w:r>
      <w:r w:rsidR="000E726B">
        <w:rPr>
          <w:rStyle w:val="FontStyle38"/>
          <w:sz w:val="28"/>
          <w:szCs w:val="28"/>
        </w:rPr>
        <w:t>Ташелка</w:t>
      </w:r>
      <w:r w:rsidR="008D268E">
        <w:rPr>
          <w:rStyle w:val="FontStyle38"/>
          <w:sz w:val="28"/>
          <w:szCs w:val="28"/>
        </w:rPr>
        <w:t xml:space="preserve"> </w:t>
      </w:r>
      <w:r w:rsidR="008F1DEC" w:rsidRPr="00455236">
        <w:rPr>
          <w:sz w:val="28"/>
          <w:szCs w:val="28"/>
          <w:lang w:bidi="ru-RU"/>
        </w:rPr>
        <w:t>муниципального района Ставропольский Самарской области относ</w:t>
      </w:r>
      <w:r w:rsidR="00A274DE" w:rsidRPr="00455236">
        <w:rPr>
          <w:sz w:val="28"/>
          <w:szCs w:val="28"/>
          <w:lang w:bidi="ru-RU"/>
        </w:rPr>
        <w:t>и</w:t>
      </w:r>
      <w:r w:rsidR="008F1DEC" w:rsidRPr="00455236">
        <w:rPr>
          <w:sz w:val="28"/>
          <w:szCs w:val="28"/>
          <w:lang w:bidi="ru-RU"/>
        </w:rPr>
        <w:t xml:space="preserve">тся </w:t>
      </w:r>
      <w:r w:rsidR="00455236">
        <w:rPr>
          <w:rFonts w:eastAsia="Calibri"/>
          <w:sz w:val="28"/>
          <w:szCs w:val="28"/>
          <w:lang w:eastAsia="ar-SA"/>
        </w:rPr>
        <w:t>о</w:t>
      </w:r>
      <w:r w:rsidR="00455236" w:rsidRPr="00455236">
        <w:rPr>
          <w:rFonts w:eastAsia="Calibri"/>
          <w:sz w:val="28"/>
          <w:szCs w:val="28"/>
          <w:lang w:eastAsia="ar-SA"/>
        </w:rPr>
        <w:t xml:space="preserve">беспечение информатизации и электронного документооборота для осуществления деятельности администрации сельского поселения </w:t>
      </w:r>
      <w:r w:rsidR="000E726B">
        <w:rPr>
          <w:sz w:val="28"/>
          <w:szCs w:val="28"/>
        </w:rPr>
        <w:t>Ташелка</w:t>
      </w:r>
      <w:r w:rsidR="008D268E">
        <w:rPr>
          <w:sz w:val="28"/>
          <w:szCs w:val="28"/>
        </w:rPr>
        <w:t xml:space="preserve"> </w:t>
      </w:r>
      <w:r w:rsidR="00455236" w:rsidRPr="00455236">
        <w:rPr>
          <w:rFonts w:eastAsia="Calibri"/>
          <w:sz w:val="28"/>
          <w:szCs w:val="28"/>
          <w:lang w:eastAsia="ar-SA"/>
        </w:rPr>
        <w:t>муниципального района Ставропольский Самарской области,</w:t>
      </w:r>
      <w:r w:rsidR="008D268E">
        <w:rPr>
          <w:rFonts w:eastAsia="Calibri"/>
          <w:sz w:val="28"/>
          <w:szCs w:val="28"/>
          <w:lang w:eastAsia="ar-SA"/>
        </w:rPr>
        <w:t xml:space="preserve"> </w:t>
      </w:r>
      <w:r w:rsidR="00455236" w:rsidRPr="00455236">
        <w:rPr>
          <w:rFonts w:eastAsia="Calibri"/>
          <w:sz w:val="28"/>
          <w:szCs w:val="28"/>
          <w:lang w:eastAsia="ar-SA"/>
        </w:rPr>
        <w:t>ведение бюджетной (бухгалтерской) отчетности</w:t>
      </w:r>
      <w:r w:rsidR="008D268E">
        <w:rPr>
          <w:rFonts w:eastAsia="Calibri"/>
          <w:sz w:val="28"/>
          <w:szCs w:val="28"/>
          <w:lang w:eastAsia="ar-SA"/>
        </w:rPr>
        <w:t xml:space="preserve"> </w:t>
      </w:r>
      <w:r w:rsidR="00455236" w:rsidRPr="00455236">
        <w:rPr>
          <w:rFonts w:eastAsia="Calibri"/>
          <w:sz w:val="28"/>
          <w:szCs w:val="28"/>
          <w:lang w:eastAsia="ar-SA"/>
        </w:rPr>
        <w:t>и осуществление контроля за исполнением бюджета на 2024 - 2026 годы</w:t>
      </w:r>
      <w:r w:rsidR="00EC2353">
        <w:rPr>
          <w:rFonts w:eastAsia="Calibri"/>
          <w:sz w:val="28"/>
          <w:szCs w:val="28"/>
          <w:lang w:eastAsia="ar-SA"/>
        </w:rPr>
        <w:t xml:space="preserve"> </w:t>
      </w:r>
      <w:r w:rsidR="00BD0526" w:rsidRPr="00455236">
        <w:rPr>
          <w:sz w:val="28"/>
          <w:szCs w:val="28"/>
        </w:rPr>
        <w:t>муниципальной программы сельского поселения</w:t>
      </w:r>
      <w:r w:rsidR="00EC2353">
        <w:rPr>
          <w:sz w:val="28"/>
          <w:szCs w:val="28"/>
        </w:rPr>
        <w:t xml:space="preserve"> </w:t>
      </w:r>
      <w:r w:rsidR="000E726B">
        <w:rPr>
          <w:rStyle w:val="FontStyle38"/>
          <w:sz w:val="28"/>
          <w:szCs w:val="28"/>
        </w:rPr>
        <w:t>Ташелка</w:t>
      </w:r>
      <w:r w:rsidR="00EC2353">
        <w:rPr>
          <w:rStyle w:val="FontStyle38"/>
          <w:sz w:val="28"/>
          <w:szCs w:val="28"/>
        </w:rPr>
        <w:t xml:space="preserve"> </w:t>
      </w:r>
      <w:r w:rsidR="00BD0526" w:rsidRPr="00CF306C">
        <w:rPr>
          <w:sz w:val="28"/>
          <w:szCs w:val="28"/>
        </w:rPr>
        <w:t>муниципального района</w:t>
      </w:r>
      <w:r w:rsidR="008D268E">
        <w:rPr>
          <w:sz w:val="28"/>
          <w:szCs w:val="28"/>
        </w:rPr>
        <w:t xml:space="preserve"> </w:t>
      </w:r>
      <w:r w:rsidR="00BD0526" w:rsidRPr="00CF306C">
        <w:rPr>
          <w:sz w:val="28"/>
          <w:szCs w:val="28"/>
        </w:rPr>
        <w:t xml:space="preserve">Ставропольский Самарской области </w:t>
      </w:r>
      <w:r w:rsidR="00BD0526" w:rsidRPr="00CF306C">
        <w:rPr>
          <w:bCs/>
          <w:sz w:val="28"/>
          <w:szCs w:val="28"/>
          <w:bdr w:val="none" w:sz="0" w:space="0" w:color="auto" w:frame="1"/>
        </w:rPr>
        <w:t xml:space="preserve">«Социально – экономическое развитие </w:t>
      </w:r>
      <w:r w:rsidR="00BD0526" w:rsidRPr="00CF306C">
        <w:rPr>
          <w:sz w:val="28"/>
          <w:szCs w:val="28"/>
        </w:rPr>
        <w:t xml:space="preserve">сельского поселения </w:t>
      </w:r>
      <w:r w:rsidR="000E726B">
        <w:rPr>
          <w:rStyle w:val="FontStyle38"/>
          <w:sz w:val="28"/>
          <w:szCs w:val="28"/>
        </w:rPr>
        <w:t>Ташелка</w:t>
      </w:r>
      <w:r w:rsidR="00EC2353">
        <w:rPr>
          <w:rStyle w:val="FontStyle38"/>
          <w:sz w:val="28"/>
          <w:szCs w:val="28"/>
        </w:rPr>
        <w:t xml:space="preserve"> </w:t>
      </w:r>
      <w:r w:rsidR="00BD0526" w:rsidRPr="00CF306C">
        <w:rPr>
          <w:sz w:val="28"/>
          <w:szCs w:val="28"/>
        </w:rPr>
        <w:t>муниципального района  Ставропольский Самарской области</w:t>
      </w:r>
      <w:r w:rsidR="008F1DEC" w:rsidRPr="00CF306C">
        <w:rPr>
          <w:sz w:val="28"/>
          <w:szCs w:val="28"/>
          <w:lang w:bidi="ru-RU"/>
        </w:rPr>
        <w:t>.</w:t>
      </w:r>
    </w:p>
    <w:p w:rsidR="00C0327D" w:rsidRPr="00CF306C" w:rsidRDefault="00C0327D" w:rsidP="00C61656">
      <w:pPr>
        <w:spacing w:line="276" w:lineRule="auto"/>
        <w:ind w:firstLine="708"/>
        <w:jc w:val="both"/>
        <w:rPr>
          <w:sz w:val="28"/>
          <w:szCs w:val="28"/>
          <w:lang w:bidi="ru-RU"/>
        </w:rPr>
      </w:pPr>
      <w:r w:rsidRPr="00CF306C">
        <w:rPr>
          <w:sz w:val="28"/>
          <w:szCs w:val="28"/>
          <w:lang w:bidi="ru-RU"/>
        </w:rPr>
        <w:t xml:space="preserve">2. </w:t>
      </w:r>
      <w:r w:rsidR="00BC62D3" w:rsidRPr="00CF306C">
        <w:rPr>
          <w:sz w:val="28"/>
          <w:szCs w:val="28"/>
          <w:lang w:bidi="ru-RU"/>
        </w:rPr>
        <w:t xml:space="preserve">Установить, что </w:t>
      </w:r>
      <w:r w:rsidR="00F35FD5" w:rsidRPr="00CF306C">
        <w:rPr>
          <w:sz w:val="28"/>
          <w:szCs w:val="28"/>
          <w:lang w:bidi="ru-RU"/>
        </w:rPr>
        <w:t xml:space="preserve">отдельное </w:t>
      </w:r>
      <w:r w:rsidR="00BC62D3" w:rsidRPr="00CF306C">
        <w:rPr>
          <w:sz w:val="28"/>
          <w:szCs w:val="28"/>
          <w:lang w:bidi="ru-RU"/>
        </w:rPr>
        <w:t>р</w:t>
      </w:r>
      <w:r w:rsidR="008F1DEC" w:rsidRPr="00CF306C">
        <w:rPr>
          <w:sz w:val="28"/>
          <w:szCs w:val="28"/>
          <w:lang w:bidi="ru-RU"/>
        </w:rPr>
        <w:t>асходное обязательство</w:t>
      </w:r>
      <w:r w:rsidR="00EC2353">
        <w:rPr>
          <w:sz w:val="28"/>
          <w:szCs w:val="28"/>
          <w:lang w:bidi="ru-RU"/>
        </w:rPr>
        <w:t xml:space="preserve"> </w:t>
      </w:r>
      <w:r w:rsidR="00492170" w:rsidRPr="00CF306C">
        <w:rPr>
          <w:sz w:val="28"/>
          <w:szCs w:val="28"/>
        </w:rPr>
        <w:t xml:space="preserve">сельского поселения </w:t>
      </w:r>
      <w:r w:rsidR="000E726B">
        <w:rPr>
          <w:rStyle w:val="FontStyle38"/>
          <w:sz w:val="28"/>
          <w:szCs w:val="28"/>
        </w:rPr>
        <w:t>Ташелка</w:t>
      </w:r>
      <w:r w:rsidR="00EC2353">
        <w:rPr>
          <w:rStyle w:val="FontStyle38"/>
          <w:sz w:val="28"/>
          <w:szCs w:val="28"/>
        </w:rPr>
        <w:t xml:space="preserve"> </w:t>
      </w:r>
      <w:r w:rsidR="008F1DEC" w:rsidRPr="00CF306C">
        <w:rPr>
          <w:sz w:val="28"/>
          <w:szCs w:val="28"/>
          <w:lang w:bidi="ru-RU"/>
        </w:rPr>
        <w:t>муниципального района Ставропольский Самарской области, установленное пунктом 1 настоящего постановления</w:t>
      </w:r>
      <w:r w:rsidR="00A37E4B" w:rsidRPr="00CF306C">
        <w:rPr>
          <w:sz w:val="28"/>
          <w:szCs w:val="28"/>
          <w:lang w:bidi="ru-RU"/>
        </w:rPr>
        <w:t>,</w:t>
      </w:r>
      <w:r w:rsidR="008F1DEC" w:rsidRPr="00CF306C">
        <w:rPr>
          <w:sz w:val="28"/>
          <w:szCs w:val="28"/>
          <w:lang w:bidi="ru-RU"/>
        </w:rPr>
        <w:t xml:space="preserve"> исполняется </w:t>
      </w:r>
      <w:r w:rsidR="00492170" w:rsidRPr="00CF306C">
        <w:rPr>
          <w:sz w:val="28"/>
          <w:szCs w:val="28"/>
        </w:rPr>
        <w:t xml:space="preserve">сельским поселением </w:t>
      </w:r>
      <w:r w:rsidR="000E726B">
        <w:rPr>
          <w:rStyle w:val="FontStyle38"/>
          <w:sz w:val="28"/>
          <w:szCs w:val="28"/>
        </w:rPr>
        <w:t>Ташелка</w:t>
      </w:r>
      <w:r w:rsidR="00EC2353">
        <w:rPr>
          <w:rStyle w:val="FontStyle38"/>
          <w:sz w:val="28"/>
          <w:szCs w:val="28"/>
        </w:rPr>
        <w:t xml:space="preserve"> </w:t>
      </w:r>
      <w:r w:rsidR="008F1DEC" w:rsidRPr="00CF306C">
        <w:rPr>
          <w:sz w:val="28"/>
          <w:szCs w:val="28"/>
          <w:lang w:bidi="ru-RU"/>
        </w:rPr>
        <w:t>муниципальн</w:t>
      </w:r>
      <w:r w:rsidR="004658EA" w:rsidRPr="00CF306C">
        <w:rPr>
          <w:sz w:val="28"/>
          <w:szCs w:val="28"/>
          <w:lang w:bidi="ru-RU"/>
        </w:rPr>
        <w:t>ого</w:t>
      </w:r>
      <w:r w:rsidR="008F1DEC" w:rsidRPr="00CF306C">
        <w:rPr>
          <w:sz w:val="28"/>
          <w:szCs w:val="28"/>
          <w:lang w:bidi="ru-RU"/>
        </w:rPr>
        <w:t xml:space="preserve"> район</w:t>
      </w:r>
      <w:r w:rsidR="004658EA" w:rsidRPr="00CF306C">
        <w:rPr>
          <w:sz w:val="28"/>
          <w:szCs w:val="28"/>
          <w:lang w:bidi="ru-RU"/>
        </w:rPr>
        <w:t>а</w:t>
      </w:r>
      <w:r w:rsidR="008F1DEC" w:rsidRPr="00CF306C">
        <w:rPr>
          <w:sz w:val="28"/>
          <w:szCs w:val="28"/>
          <w:lang w:bidi="ru-RU"/>
        </w:rPr>
        <w:t xml:space="preserve"> Ставропольский </w:t>
      </w:r>
      <w:r w:rsidR="008F1DEC" w:rsidRPr="00CF306C">
        <w:rPr>
          <w:sz w:val="28"/>
          <w:szCs w:val="28"/>
          <w:lang w:bidi="ru-RU"/>
        </w:rPr>
        <w:lastRenderedPageBreak/>
        <w:t xml:space="preserve">Самарской области самостоятельно за счет средств </w:t>
      </w:r>
      <w:r w:rsidR="00492170" w:rsidRPr="00CF306C">
        <w:rPr>
          <w:sz w:val="28"/>
          <w:szCs w:val="28"/>
        </w:rPr>
        <w:t xml:space="preserve">сельского поселения </w:t>
      </w:r>
      <w:r w:rsidR="000E726B">
        <w:rPr>
          <w:rStyle w:val="FontStyle38"/>
          <w:sz w:val="28"/>
          <w:szCs w:val="28"/>
        </w:rPr>
        <w:t>Ташелка</w:t>
      </w:r>
      <w:r w:rsidR="00EC2353">
        <w:rPr>
          <w:rStyle w:val="FontStyle38"/>
          <w:sz w:val="28"/>
          <w:szCs w:val="28"/>
        </w:rPr>
        <w:t xml:space="preserve"> </w:t>
      </w:r>
      <w:r w:rsidR="008F1DEC" w:rsidRPr="00CF306C">
        <w:rPr>
          <w:sz w:val="28"/>
          <w:szCs w:val="28"/>
          <w:lang w:bidi="ru-RU"/>
        </w:rPr>
        <w:t xml:space="preserve">муниципального </w:t>
      </w:r>
      <w:r w:rsidR="00C4604F" w:rsidRPr="00CF306C">
        <w:rPr>
          <w:sz w:val="28"/>
          <w:szCs w:val="28"/>
          <w:lang w:bidi="ru-RU"/>
        </w:rPr>
        <w:t>района Ставропольский Самарской области</w:t>
      </w:r>
      <w:r w:rsidR="00BD0526" w:rsidRPr="00CF306C">
        <w:rPr>
          <w:sz w:val="28"/>
          <w:szCs w:val="28"/>
          <w:lang w:bidi="ru-RU"/>
        </w:rPr>
        <w:t xml:space="preserve"> и средств, предоставляемых из вышестоящих бюджетов, </w:t>
      </w:r>
      <w:r w:rsidR="00893A61" w:rsidRPr="00CF306C">
        <w:rPr>
          <w:sz w:val="28"/>
          <w:szCs w:val="28"/>
          <w:lang w:bidi="ru-RU"/>
        </w:rPr>
        <w:t xml:space="preserve">по главному распорядителю бюджетных средств – </w:t>
      </w:r>
      <w:r w:rsidR="00F35FD5" w:rsidRPr="00CF306C">
        <w:rPr>
          <w:sz w:val="28"/>
          <w:szCs w:val="28"/>
          <w:lang w:bidi="ru-RU"/>
        </w:rPr>
        <w:t>администрация</w:t>
      </w:r>
      <w:r w:rsidR="00EC2353">
        <w:rPr>
          <w:sz w:val="28"/>
          <w:szCs w:val="28"/>
          <w:lang w:bidi="ru-RU"/>
        </w:rPr>
        <w:t xml:space="preserve"> </w:t>
      </w:r>
      <w:r w:rsidR="00492170" w:rsidRPr="00CF306C">
        <w:rPr>
          <w:sz w:val="28"/>
          <w:szCs w:val="28"/>
        </w:rPr>
        <w:t xml:space="preserve">сельского поселения </w:t>
      </w:r>
      <w:r w:rsidR="000E726B">
        <w:rPr>
          <w:rStyle w:val="FontStyle38"/>
          <w:sz w:val="28"/>
          <w:szCs w:val="28"/>
        </w:rPr>
        <w:t>Ташелка</w:t>
      </w:r>
      <w:r w:rsidR="00EC2353">
        <w:rPr>
          <w:rStyle w:val="FontStyle38"/>
          <w:sz w:val="28"/>
          <w:szCs w:val="28"/>
        </w:rPr>
        <w:t xml:space="preserve"> </w:t>
      </w:r>
      <w:r w:rsidR="00D75A53" w:rsidRPr="00CF306C">
        <w:rPr>
          <w:sz w:val="28"/>
          <w:szCs w:val="28"/>
          <w:lang w:bidi="ru-RU"/>
        </w:rPr>
        <w:t>муниципального района Ставропольский Самарской области</w:t>
      </w:r>
      <w:r w:rsidR="00C4604F" w:rsidRPr="00CF306C">
        <w:rPr>
          <w:sz w:val="28"/>
          <w:szCs w:val="28"/>
          <w:lang w:bidi="ru-RU"/>
        </w:rPr>
        <w:t>.</w:t>
      </w:r>
    </w:p>
    <w:p w:rsidR="00C4604F" w:rsidRPr="00CF306C" w:rsidRDefault="00C4604F" w:rsidP="000723D4">
      <w:pPr>
        <w:tabs>
          <w:tab w:val="left" w:pos="1134"/>
        </w:tabs>
        <w:spacing w:line="276" w:lineRule="auto"/>
        <w:ind w:firstLine="708"/>
        <w:jc w:val="both"/>
        <w:rPr>
          <w:sz w:val="28"/>
          <w:szCs w:val="28"/>
          <w:lang w:bidi="ru-RU"/>
        </w:rPr>
      </w:pPr>
      <w:r w:rsidRPr="00CF306C">
        <w:rPr>
          <w:sz w:val="28"/>
          <w:szCs w:val="28"/>
          <w:lang w:bidi="ru-RU"/>
        </w:rPr>
        <w:t xml:space="preserve">3. </w:t>
      </w:r>
      <w:r w:rsidR="00A274DE" w:rsidRPr="00CF306C">
        <w:rPr>
          <w:sz w:val="28"/>
          <w:szCs w:val="28"/>
          <w:lang w:bidi="ru-RU"/>
        </w:rPr>
        <w:t>А</w:t>
      </w:r>
      <w:r w:rsidR="00BC62D3" w:rsidRPr="00CF306C">
        <w:rPr>
          <w:sz w:val="28"/>
          <w:szCs w:val="28"/>
          <w:lang w:bidi="ru-RU"/>
        </w:rPr>
        <w:t xml:space="preserve">дминистрации </w:t>
      </w:r>
      <w:r w:rsidR="00492170" w:rsidRPr="00CF306C">
        <w:rPr>
          <w:sz w:val="28"/>
          <w:szCs w:val="28"/>
        </w:rPr>
        <w:t xml:space="preserve">сельского поселения </w:t>
      </w:r>
      <w:r w:rsidR="000E726B">
        <w:rPr>
          <w:rStyle w:val="FontStyle38"/>
          <w:sz w:val="28"/>
          <w:szCs w:val="28"/>
        </w:rPr>
        <w:t>Ташелка</w:t>
      </w:r>
      <w:r w:rsidR="00EC2353">
        <w:rPr>
          <w:rStyle w:val="FontStyle38"/>
          <w:sz w:val="28"/>
          <w:szCs w:val="28"/>
        </w:rPr>
        <w:t xml:space="preserve"> </w:t>
      </w:r>
      <w:r w:rsidR="00BC62D3" w:rsidRPr="00CF306C">
        <w:rPr>
          <w:sz w:val="28"/>
          <w:szCs w:val="28"/>
          <w:lang w:bidi="ru-RU"/>
        </w:rPr>
        <w:t>муниципального района Ставропольский Самарской области осуществлять ф</w:t>
      </w:r>
      <w:r w:rsidR="00C94C90" w:rsidRPr="00CF306C">
        <w:rPr>
          <w:sz w:val="28"/>
          <w:szCs w:val="28"/>
          <w:lang w:bidi="ru-RU"/>
        </w:rPr>
        <w:t xml:space="preserve">инансовое обеспечение </w:t>
      </w:r>
      <w:r w:rsidR="00F35FD5" w:rsidRPr="00CF306C">
        <w:rPr>
          <w:sz w:val="28"/>
          <w:szCs w:val="28"/>
          <w:lang w:bidi="ru-RU"/>
        </w:rPr>
        <w:t xml:space="preserve">отдельного </w:t>
      </w:r>
      <w:r w:rsidR="00C94C90" w:rsidRPr="00CF306C">
        <w:rPr>
          <w:sz w:val="28"/>
          <w:szCs w:val="28"/>
          <w:lang w:bidi="ru-RU"/>
        </w:rPr>
        <w:t>расходного обязательства</w:t>
      </w:r>
      <w:r w:rsidR="00BC62D3" w:rsidRPr="00CF306C">
        <w:rPr>
          <w:sz w:val="28"/>
          <w:szCs w:val="28"/>
          <w:lang w:bidi="ru-RU"/>
        </w:rPr>
        <w:t>, установленного пунктом 1 настоящего постановления, в пределах</w:t>
      </w:r>
      <w:r w:rsidR="00EC2353">
        <w:rPr>
          <w:sz w:val="28"/>
          <w:szCs w:val="28"/>
          <w:lang w:bidi="ru-RU"/>
        </w:rPr>
        <w:t xml:space="preserve"> </w:t>
      </w:r>
      <w:r w:rsidR="00C94C90" w:rsidRPr="00CF306C">
        <w:rPr>
          <w:sz w:val="28"/>
          <w:szCs w:val="28"/>
          <w:lang w:bidi="ru-RU"/>
        </w:rPr>
        <w:t xml:space="preserve">средств, предусмотренных в бюджете </w:t>
      </w:r>
      <w:r w:rsidR="00492170" w:rsidRPr="00CF306C">
        <w:rPr>
          <w:sz w:val="28"/>
          <w:szCs w:val="28"/>
        </w:rPr>
        <w:t xml:space="preserve">сельского поселения </w:t>
      </w:r>
      <w:r w:rsidR="000E726B">
        <w:rPr>
          <w:rStyle w:val="FontStyle38"/>
          <w:sz w:val="28"/>
          <w:szCs w:val="28"/>
        </w:rPr>
        <w:t>Ташелка</w:t>
      </w:r>
      <w:r w:rsidR="00EC2353">
        <w:rPr>
          <w:rStyle w:val="FontStyle38"/>
          <w:sz w:val="28"/>
          <w:szCs w:val="28"/>
        </w:rPr>
        <w:t xml:space="preserve"> </w:t>
      </w:r>
      <w:r w:rsidR="00C94C90" w:rsidRPr="00CF306C">
        <w:rPr>
          <w:sz w:val="28"/>
          <w:szCs w:val="28"/>
          <w:lang w:bidi="ru-RU"/>
        </w:rPr>
        <w:t xml:space="preserve">муниципального района Ставропольский Самарской области.   </w:t>
      </w:r>
    </w:p>
    <w:p w:rsidR="00893A61" w:rsidRPr="00CF306C" w:rsidRDefault="00C94C90" w:rsidP="000723D4">
      <w:pPr>
        <w:tabs>
          <w:tab w:val="left" w:pos="1134"/>
        </w:tabs>
        <w:spacing w:line="276" w:lineRule="auto"/>
        <w:ind w:firstLine="708"/>
        <w:jc w:val="both"/>
        <w:rPr>
          <w:sz w:val="28"/>
          <w:szCs w:val="28"/>
          <w:lang w:bidi="ru-RU"/>
        </w:rPr>
      </w:pPr>
      <w:r w:rsidRPr="00CF306C">
        <w:rPr>
          <w:sz w:val="28"/>
          <w:szCs w:val="28"/>
          <w:lang w:bidi="ru-RU"/>
        </w:rPr>
        <w:t>4</w:t>
      </w:r>
      <w:r w:rsidR="00C0327D" w:rsidRPr="00CF306C">
        <w:rPr>
          <w:sz w:val="28"/>
          <w:szCs w:val="28"/>
          <w:lang w:bidi="ru-RU"/>
        </w:rPr>
        <w:t>. Контроль</w:t>
      </w:r>
      <w:r w:rsidR="00EC2353">
        <w:rPr>
          <w:sz w:val="28"/>
          <w:szCs w:val="28"/>
          <w:lang w:bidi="ru-RU"/>
        </w:rPr>
        <w:t xml:space="preserve"> </w:t>
      </w:r>
      <w:r w:rsidR="00C0327D" w:rsidRPr="00CF306C">
        <w:rPr>
          <w:sz w:val="28"/>
          <w:szCs w:val="28"/>
          <w:lang w:bidi="ru-RU"/>
        </w:rPr>
        <w:t xml:space="preserve">за исполнением настоящего </w:t>
      </w:r>
      <w:r w:rsidRPr="00CF306C">
        <w:rPr>
          <w:sz w:val="28"/>
          <w:szCs w:val="28"/>
          <w:lang w:bidi="ru-RU"/>
        </w:rPr>
        <w:t xml:space="preserve">постановления </w:t>
      </w:r>
      <w:r w:rsidR="00A1058E" w:rsidRPr="00CF306C">
        <w:rPr>
          <w:sz w:val="28"/>
          <w:szCs w:val="28"/>
          <w:lang w:bidi="ru-RU"/>
        </w:rPr>
        <w:t xml:space="preserve">возложить на </w:t>
      </w:r>
      <w:r w:rsidR="00893A61" w:rsidRPr="00CF306C">
        <w:rPr>
          <w:sz w:val="28"/>
          <w:szCs w:val="28"/>
          <w:lang w:bidi="ru-RU"/>
        </w:rPr>
        <w:t>Глав</w:t>
      </w:r>
      <w:r w:rsidR="004658EA" w:rsidRPr="00CF306C">
        <w:rPr>
          <w:sz w:val="28"/>
          <w:szCs w:val="28"/>
          <w:lang w:bidi="ru-RU"/>
        </w:rPr>
        <w:t>у</w:t>
      </w:r>
      <w:r w:rsidR="00EC2353">
        <w:rPr>
          <w:sz w:val="28"/>
          <w:szCs w:val="28"/>
          <w:lang w:bidi="ru-RU"/>
        </w:rPr>
        <w:t xml:space="preserve"> </w:t>
      </w:r>
      <w:r w:rsidR="00492170" w:rsidRPr="00CF306C">
        <w:rPr>
          <w:sz w:val="28"/>
          <w:szCs w:val="28"/>
        </w:rPr>
        <w:t xml:space="preserve">сельского поселения </w:t>
      </w:r>
      <w:r w:rsidR="000E726B">
        <w:rPr>
          <w:rStyle w:val="FontStyle38"/>
          <w:sz w:val="28"/>
          <w:szCs w:val="28"/>
        </w:rPr>
        <w:t>Ташелка</w:t>
      </w:r>
      <w:r w:rsidR="00EC2353">
        <w:rPr>
          <w:rStyle w:val="FontStyle38"/>
          <w:sz w:val="28"/>
          <w:szCs w:val="28"/>
        </w:rPr>
        <w:t xml:space="preserve"> </w:t>
      </w:r>
      <w:r w:rsidR="004658EA" w:rsidRPr="00CF306C">
        <w:rPr>
          <w:sz w:val="28"/>
          <w:szCs w:val="28"/>
          <w:lang w:bidi="ru-RU"/>
        </w:rPr>
        <w:t>муниципального района Ставропольский Самарской области</w:t>
      </w:r>
    </w:p>
    <w:p w:rsidR="000E726B" w:rsidRPr="000E726B" w:rsidRDefault="000E726B" w:rsidP="000E726B">
      <w:pPr>
        <w:tabs>
          <w:tab w:val="left" w:pos="1134"/>
        </w:tabs>
        <w:spacing w:line="276" w:lineRule="auto"/>
        <w:ind w:firstLine="708"/>
        <w:jc w:val="both"/>
        <w:rPr>
          <w:sz w:val="28"/>
          <w:szCs w:val="28"/>
          <w:lang w:bidi="ru-RU"/>
        </w:rPr>
      </w:pPr>
      <w:r w:rsidRPr="000E726B">
        <w:rPr>
          <w:sz w:val="28"/>
          <w:szCs w:val="28"/>
          <w:lang w:bidi="ru-RU"/>
        </w:rPr>
        <w:t xml:space="preserve">5. </w:t>
      </w:r>
      <w:r w:rsidRPr="000E726B">
        <w:rPr>
          <w:sz w:val="28"/>
          <w:szCs w:val="28"/>
        </w:rPr>
        <w:t xml:space="preserve">Опубликовать настоящие постановление в газете </w:t>
      </w:r>
      <w:r w:rsidR="00C978E6" w:rsidRPr="00C978E6">
        <w:rPr>
          <w:sz w:val="28"/>
          <w:szCs w:val="28"/>
        </w:rPr>
        <w:t xml:space="preserve">«Вестник Ташелки» </w:t>
      </w:r>
      <w:r w:rsidRPr="000E726B">
        <w:rPr>
          <w:sz w:val="28"/>
          <w:szCs w:val="28"/>
        </w:rPr>
        <w:t xml:space="preserve">и на официальном сайте администрации сельского поселения в информационно-телекоммуникационной сети интернет </w:t>
      </w:r>
      <w:hyperlink r:id="rId8" w:history="1">
        <w:r w:rsidRPr="000E726B">
          <w:rPr>
            <w:color w:val="0000FF"/>
            <w:sz w:val="28"/>
            <w:szCs w:val="28"/>
            <w:u w:val="single"/>
          </w:rPr>
          <w:t>www.</w:t>
        </w:r>
      </w:hyperlink>
      <w:r w:rsidRPr="000E726B">
        <w:rPr>
          <w:color w:val="0000FF"/>
          <w:sz w:val="28"/>
          <w:szCs w:val="28"/>
          <w:u w:val="single"/>
          <w:lang w:val="en-US"/>
        </w:rPr>
        <w:t>tashelka</w:t>
      </w:r>
      <w:r w:rsidRPr="000E726B">
        <w:rPr>
          <w:color w:val="0000FF"/>
          <w:sz w:val="28"/>
          <w:szCs w:val="28"/>
          <w:u w:val="single"/>
        </w:rPr>
        <w:t>.</w:t>
      </w:r>
      <w:r w:rsidRPr="000E726B">
        <w:rPr>
          <w:color w:val="0000FF"/>
          <w:sz w:val="28"/>
          <w:szCs w:val="28"/>
          <w:u w:val="single"/>
          <w:lang w:val="en-US"/>
        </w:rPr>
        <w:t>stavrsp</w:t>
      </w:r>
      <w:r w:rsidRPr="000E726B">
        <w:rPr>
          <w:color w:val="0000FF"/>
          <w:sz w:val="28"/>
          <w:szCs w:val="28"/>
          <w:u w:val="single"/>
        </w:rPr>
        <w:t>.</w:t>
      </w:r>
      <w:r w:rsidRPr="000E726B">
        <w:rPr>
          <w:color w:val="0000FF"/>
          <w:sz w:val="28"/>
          <w:szCs w:val="28"/>
          <w:u w:val="single"/>
          <w:lang w:val="en-US"/>
        </w:rPr>
        <w:t>ru</w:t>
      </w:r>
      <w:r w:rsidRPr="000E726B">
        <w:rPr>
          <w:color w:val="0000FF"/>
          <w:sz w:val="28"/>
          <w:szCs w:val="28"/>
          <w:u w:val="single"/>
        </w:rPr>
        <w:t>.</w:t>
      </w:r>
    </w:p>
    <w:p w:rsidR="000E726B" w:rsidRPr="000E726B" w:rsidRDefault="000E726B" w:rsidP="000E726B">
      <w:pPr>
        <w:tabs>
          <w:tab w:val="left" w:pos="1134"/>
        </w:tabs>
        <w:spacing w:line="276" w:lineRule="auto"/>
        <w:ind w:firstLine="708"/>
        <w:jc w:val="both"/>
        <w:rPr>
          <w:sz w:val="28"/>
          <w:szCs w:val="28"/>
          <w:lang w:bidi="ru-RU"/>
        </w:rPr>
      </w:pPr>
      <w:r w:rsidRPr="000E726B">
        <w:rPr>
          <w:sz w:val="28"/>
          <w:szCs w:val="28"/>
          <w:lang w:bidi="ru-RU"/>
        </w:rPr>
        <w:t xml:space="preserve">6. Настоящее постановление вступает в силу после официального опубликования. </w:t>
      </w:r>
    </w:p>
    <w:p w:rsidR="000E726B" w:rsidRPr="000E726B" w:rsidRDefault="000E726B" w:rsidP="000E726B">
      <w:pPr>
        <w:tabs>
          <w:tab w:val="left" w:pos="1134"/>
        </w:tabs>
        <w:spacing w:line="276" w:lineRule="auto"/>
        <w:ind w:firstLine="708"/>
        <w:jc w:val="both"/>
      </w:pPr>
    </w:p>
    <w:p w:rsidR="000E726B" w:rsidRPr="000E726B" w:rsidRDefault="000E726B" w:rsidP="000E726B">
      <w:pPr>
        <w:spacing w:line="276" w:lineRule="auto"/>
        <w:ind w:right="-2"/>
      </w:pPr>
    </w:p>
    <w:p w:rsidR="000E726B" w:rsidRPr="000E726B" w:rsidRDefault="000E726B" w:rsidP="000E726B">
      <w:pPr>
        <w:tabs>
          <w:tab w:val="left" w:pos="1134"/>
        </w:tabs>
        <w:spacing w:line="276" w:lineRule="auto"/>
        <w:rPr>
          <w:sz w:val="28"/>
          <w:szCs w:val="28"/>
        </w:rPr>
      </w:pPr>
    </w:p>
    <w:p w:rsidR="000E726B" w:rsidRPr="000E726B" w:rsidRDefault="000E726B" w:rsidP="000E726B">
      <w:pPr>
        <w:tabs>
          <w:tab w:val="left" w:pos="1134"/>
          <w:tab w:val="left" w:pos="1418"/>
        </w:tabs>
        <w:spacing w:line="276" w:lineRule="auto"/>
        <w:rPr>
          <w:sz w:val="28"/>
          <w:szCs w:val="28"/>
        </w:rPr>
      </w:pPr>
      <w:r w:rsidRPr="000E726B">
        <w:rPr>
          <w:sz w:val="28"/>
          <w:szCs w:val="28"/>
        </w:rPr>
        <w:t xml:space="preserve">И.о. Главы сельского поселения Ташелка </w:t>
      </w:r>
    </w:p>
    <w:p w:rsidR="000E726B" w:rsidRPr="000E726B" w:rsidRDefault="000E726B" w:rsidP="000E726B">
      <w:pPr>
        <w:tabs>
          <w:tab w:val="left" w:pos="1134"/>
          <w:tab w:val="left" w:pos="1418"/>
        </w:tabs>
        <w:spacing w:line="276" w:lineRule="auto"/>
        <w:rPr>
          <w:sz w:val="28"/>
          <w:szCs w:val="28"/>
        </w:rPr>
      </w:pPr>
      <w:r w:rsidRPr="000E726B">
        <w:rPr>
          <w:sz w:val="28"/>
          <w:szCs w:val="28"/>
        </w:rPr>
        <w:t xml:space="preserve">муниципального района Ставропольский </w:t>
      </w:r>
    </w:p>
    <w:p w:rsidR="000E726B" w:rsidRPr="000E726B" w:rsidRDefault="000E726B" w:rsidP="000E726B">
      <w:pPr>
        <w:tabs>
          <w:tab w:val="left" w:pos="1134"/>
          <w:tab w:val="left" w:pos="1418"/>
        </w:tabs>
        <w:spacing w:line="276" w:lineRule="auto"/>
        <w:rPr>
          <w:sz w:val="28"/>
          <w:szCs w:val="28"/>
        </w:rPr>
      </w:pPr>
      <w:r w:rsidRPr="000E726B">
        <w:rPr>
          <w:sz w:val="28"/>
          <w:szCs w:val="28"/>
        </w:rPr>
        <w:t>Самарской области                                                                             Е.А. Дябкина</w:t>
      </w:r>
    </w:p>
    <w:p w:rsidR="00FF7315" w:rsidRDefault="00FF7315" w:rsidP="00FF7315">
      <w:pPr>
        <w:jc w:val="both"/>
        <w:rPr>
          <w:sz w:val="28"/>
          <w:szCs w:val="28"/>
        </w:rPr>
      </w:pPr>
    </w:p>
    <w:sectPr w:rsidR="00FF7315" w:rsidSect="00A274DE">
      <w:headerReference w:type="default" r:id="rId9"/>
      <w:pgSz w:w="11906" w:h="16838"/>
      <w:pgMar w:top="568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24207" w:rsidRDefault="00224207" w:rsidP="00EE6542">
      <w:r>
        <w:separator/>
      </w:r>
    </w:p>
  </w:endnote>
  <w:endnote w:type="continuationSeparator" w:id="1">
    <w:p w:rsidR="00224207" w:rsidRDefault="00224207" w:rsidP="00EE654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24207" w:rsidRDefault="00224207" w:rsidP="00EE6542">
      <w:r>
        <w:separator/>
      </w:r>
    </w:p>
  </w:footnote>
  <w:footnote w:type="continuationSeparator" w:id="1">
    <w:p w:rsidR="00224207" w:rsidRDefault="00224207" w:rsidP="00EE654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6542" w:rsidRDefault="000723D4">
    <w:pPr>
      <w:pStyle w:val="a5"/>
      <w:jc w:val="center"/>
    </w:pPr>
    <w:r>
      <w:t>2</w:t>
    </w:r>
  </w:p>
  <w:p w:rsidR="00EE6542" w:rsidRDefault="00EE6542">
    <w:pPr>
      <w:pStyle w:val="a5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hdrShapeDefaults>
    <o:shapedefaults v:ext="edit" spidmax="6146"/>
  </w:hdrShapeDefaults>
  <w:footnotePr>
    <w:footnote w:id="0"/>
    <w:footnote w:id="1"/>
  </w:footnotePr>
  <w:endnotePr>
    <w:endnote w:id="0"/>
    <w:endnote w:id="1"/>
  </w:endnotePr>
  <w:compat/>
  <w:rsids>
    <w:rsidRoot w:val="007F37C9"/>
    <w:rsid w:val="000102CD"/>
    <w:rsid w:val="00012D20"/>
    <w:rsid w:val="000479E7"/>
    <w:rsid w:val="000602A3"/>
    <w:rsid w:val="000723D4"/>
    <w:rsid w:val="00087F73"/>
    <w:rsid w:val="000E726B"/>
    <w:rsid w:val="000F3118"/>
    <w:rsid w:val="000F7114"/>
    <w:rsid w:val="00102B24"/>
    <w:rsid w:val="00120E0B"/>
    <w:rsid w:val="00122F05"/>
    <w:rsid w:val="00144F8C"/>
    <w:rsid w:val="001A10DF"/>
    <w:rsid w:val="001A6119"/>
    <w:rsid w:val="001D0965"/>
    <w:rsid w:val="001D6AD6"/>
    <w:rsid w:val="002176F8"/>
    <w:rsid w:val="002203CA"/>
    <w:rsid w:val="00221159"/>
    <w:rsid w:val="00222BBE"/>
    <w:rsid w:val="00224207"/>
    <w:rsid w:val="00224DC6"/>
    <w:rsid w:val="00235EFE"/>
    <w:rsid w:val="00243E7C"/>
    <w:rsid w:val="002603AF"/>
    <w:rsid w:val="00273ACF"/>
    <w:rsid w:val="002822F7"/>
    <w:rsid w:val="0028301A"/>
    <w:rsid w:val="002946F4"/>
    <w:rsid w:val="002A65F2"/>
    <w:rsid w:val="002D00C1"/>
    <w:rsid w:val="002D67EC"/>
    <w:rsid w:val="002F59FF"/>
    <w:rsid w:val="00301E0D"/>
    <w:rsid w:val="003177E7"/>
    <w:rsid w:val="00332296"/>
    <w:rsid w:val="00335274"/>
    <w:rsid w:val="00344DC7"/>
    <w:rsid w:val="00351240"/>
    <w:rsid w:val="003A1522"/>
    <w:rsid w:val="003B3D17"/>
    <w:rsid w:val="003F29A5"/>
    <w:rsid w:val="00400D33"/>
    <w:rsid w:val="00402C03"/>
    <w:rsid w:val="00413FA0"/>
    <w:rsid w:val="00442676"/>
    <w:rsid w:val="00443078"/>
    <w:rsid w:val="00455236"/>
    <w:rsid w:val="004658EA"/>
    <w:rsid w:val="00492170"/>
    <w:rsid w:val="004E46A0"/>
    <w:rsid w:val="00505333"/>
    <w:rsid w:val="005202EF"/>
    <w:rsid w:val="00532DC1"/>
    <w:rsid w:val="0053743C"/>
    <w:rsid w:val="005A76BC"/>
    <w:rsid w:val="005B6990"/>
    <w:rsid w:val="005C08D6"/>
    <w:rsid w:val="005C6A52"/>
    <w:rsid w:val="005F3C52"/>
    <w:rsid w:val="00602A96"/>
    <w:rsid w:val="0061126F"/>
    <w:rsid w:val="00625757"/>
    <w:rsid w:val="00631887"/>
    <w:rsid w:val="00634777"/>
    <w:rsid w:val="00634CDA"/>
    <w:rsid w:val="00634F2A"/>
    <w:rsid w:val="0064525D"/>
    <w:rsid w:val="006544D6"/>
    <w:rsid w:val="00674F22"/>
    <w:rsid w:val="0069197E"/>
    <w:rsid w:val="006B0CE0"/>
    <w:rsid w:val="006E25E9"/>
    <w:rsid w:val="006E3EDF"/>
    <w:rsid w:val="006F4B15"/>
    <w:rsid w:val="00700489"/>
    <w:rsid w:val="00702E9C"/>
    <w:rsid w:val="00755AB1"/>
    <w:rsid w:val="00770674"/>
    <w:rsid w:val="0079512A"/>
    <w:rsid w:val="007A788F"/>
    <w:rsid w:val="007B2F04"/>
    <w:rsid w:val="007C1AF8"/>
    <w:rsid w:val="007C73E1"/>
    <w:rsid w:val="007E7D3C"/>
    <w:rsid w:val="007F0EF4"/>
    <w:rsid w:val="007F37C9"/>
    <w:rsid w:val="008034B5"/>
    <w:rsid w:val="00806187"/>
    <w:rsid w:val="00826915"/>
    <w:rsid w:val="008835BA"/>
    <w:rsid w:val="00893A61"/>
    <w:rsid w:val="008A38F7"/>
    <w:rsid w:val="008B4D0C"/>
    <w:rsid w:val="008C1A98"/>
    <w:rsid w:val="008C3231"/>
    <w:rsid w:val="008C340B"/>
    <w:rsid w:val="008D1854"/>
    <w:rsid w:val="008D268E"/>
    <w:rsid w:val="008D4B40"/>
    <w:rsid w:val="008E6933"/>
    <w:rsid w:val="008F1DEC"/>
    <w:rsid w:val="009805F8"/>
    <w:rsid w:val="009876CE"/>
    <w:rsid w:val="009A4C64"/>
    <w:rsid w:val="009B03C9"/>
    <w:rsid w:val="009D24B7"/>
    <w:rsid w:val="009F4CCF"/>
    <w:rsid w:val="00A1058E"/>
    <w:rsid w:val="00A21009"/>
    <w:rsid w:val="00A274DE"/>
    <w:rsid w:val="00A37E4B"/>
    <w:rsid w:val="00A702AE"/>
    <w:rsid w:val="00A872F3"/>
    <w:rsid w:val="00AA10AD"/>
    <w:rsid w:val="00AA5260"/>
    <w:rsid w:val="00AA65BF"/>
    <w:rsid w:val="00AB63C2"/>
    <w:rsid w:val="00B16D5F"/>
    <w:rsid w:val="00B25AB6"/>
    <w:rsid w:val="00B27A82"/>
    <w:rsid w:val="00B76A2F"/>
    <w:rsid w:val="00B773F5"/>
    <w:rsid w:val="00B82F6F"/>
    <w:rsid w:val="00BC1280"/>
    <w:rsid w:val="00BC3F9F"/>
    <w:rsid w:val="00BC62D3"/>
    <w:rsid w:val="00BD0526"/>
    <w:rsid w:val="00BF7C05"/>
    <w:rsid w:val="00C026BF"/>
    <w:rsid w:val="00C0327D"/>
    <w:rsid w:val="00C068F4"/>
    <w:rsid w:val="00C16FFF"/>
    <w:rsid w:val="00C27BB2"/>
    <w:rsid w:val="00C3086E"/>
    <w:rsid w:val="00C31DE1"/>
    <w:rsid w:val="00C33C1E"/>
    <w:rsid w:val="00C4604F"/>
    <w:rsid w:val="00C50224"/>
    <w:rsid w:val="00C51E79"/>
    <w:rsid w:val="00C61656"/>
    <w:rsid w:val="00C736D8"/>
    <w:rsid w:val="00C94C90"/>
    <w:rsid w:val="00C978E6"/>
    <w:rsid w:val="00CE3952"/>
    <w:rsid w:val="00CF306C"/>
    <w:rsid w:val="00D011BD"/>
    <w:rsid w:val="00D0671A"/>
    <w:rsid w:val="00D1579B"/>
    <w:rsid w:val="00D206C5"/>
    <w:rsid w:val="00D252F6"/>
    <w:rsid w:val="00D4414A"/>
    <w:rsid w:val="00D44E3C"/>
    <w:rsid w:val="00D75A53"/>
    <w:rsid w:val="00D91284"/>
    <w:rsid w:val="00D91754"/>
    <w:rsid w:val="00DD2CA2"/>
    <w:rsid w:val="00E023D7"/>
    <w:rsid w:val="00E0658C"/>
    <w:rsid w:val="00E13D51"/>
    <w:rsid w:val="00E16DDD"/>
    <w:rsid w:val="00E23621"/>
    <w:rsid w:val="00E36450"/>
    <w:rsid w:val="00E37AFE"/>
    <w:rsid w:val="00E445CF"/>
    <w:rsid w:val="00E44750"/>
    <w:rsid w:val="00E876B1"/>
    <w:rsid w:val="00E91E78"/>
    <w:rsid w:val="00EB4CA2"/>
    <w:rsid w:val="00EC2353"/>
    <w:rsid w:val="00EE647F"/>
    <w:rsid w:val="00EE6542"/>
    <w:rsid w:val="00EF57F6"/>
    <w:rsid w:val="00F05903"/>
    <w:rsid w:val="00F16233"/>
    <w:rsid w:val="00F35FD5"/>
    <w:rsid w:val="00F60CF4"/>
    <w:rsid w:val="00F653E8"/>
    <w:rsid w:val="00F713C0"/>
    <w:rsid w:val="00FC5A23"/>
    <w:rsid w:val="00FD4297"/>
    <w:rsid w:val="00FE2143"/>
    <w:rsid w:val="00FF2A36"/>
    <w:rsid w:val="00FF731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45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FF7315"/>
    <w:pPr>
      <w:keepNext/>
      <w:ind w:firstLine="709"/>
      <w:jc w:val="center"/>
      <w:outlineLvl w:val="1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F731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F7315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0">
    <w:name w:val="Заголовок 2 Знак"/>
    <w:basedOn w:val="a0"/>
    <w:link w:val="2"/>
    <w:rsid w:val="00FF7315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5">
    <w:name w:val="header"/>
    <w:basedOn w:val="a"/>
    <w:link w:val="a6"/>
    <w:uiPriority w:val="99"/>
    <w:unhideWhenUsed/>
    <w:rsid w:val="00EE6542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EE654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EE6542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EE654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6">
    <w:name w:val="Font Style16"/>
    <w:uiPriority w:val="99"/>
    <w:rsid w:val="00C026BF"/>
    <w:rPr>
      <w:rFonts w:ascii="Courier New" w:hAnsi="Courier New" w:cs="Courier New" w:hint="default"/>
      <w:sz w:val="22"/>
      <w:szCs w:val="22"/>
    </w:rPr>
  </w:style>
  <w:style w:type="paragraph" w:styleId="a9">
    <w:name w:val="Normal (Web)"/>
    <w:basedOn w:val="a"/>
    <w:uiPriority w:val="99"/>
    <w:rsid w:val="00BD0526"/>
    <w:pPr>
      <w:spacing w:before="100" w:beforeAutospacing="1" w:after="100" w:afterAutospacing="1"/>
      <w:ind w:left="28" w:right="28"/>
    </w:pPr>
  </w:style>
  <w:style w:type="character" w:customStyle="1" w:styleId="FontStyle38">
    <w:name w:val="Font Style38"/>
    <w:uiPriority w:val="99"/>
    <w:rsid w:val="00BD0526"/>
    <w:rPr>
      <w:rFonts w:ascii="Times New Roman" w:hAnsi="Times New Roman" w:cs="Times New Roman" w:hint="default"/>
      <w:sz w:val="22"/>
      <w:szCs w:val="22"/>
    </w:rPr>
  </w:style>
  <w:style w:type="character" w:styleId="aa">
    <w:name w:val="Hyperlink"/>
    <w:unhideWhenUsed/>
    <w:rsid w:val="00CF306C"/>
    <w:rPr>
      <w:rFonts w:ascii="Times New Roman" w:hAnsi="Times New Roman" w:cs="Times New Roman" w:hint="default"/>
      <w:color w:val="0000FF"/>
      <w:u w:val="single"/>
    </w:rPr>
  </w:style>
  <w:style w:type="paragraph" w:customStyle="1" w:styleId="ab">
    <w:name w:val="Содержимое таблицы"/>
    <w:basedOn w:val="a"/>
    <w:rsid w:val="001D6AD6"/>
    <w:pPr>
      <w:suppressLineNumbers/>
      <w:spacing w:after="200" w:line="276" w:lineRule="auto"/>
    </w:pPr>
    <w:rPr>
      <w:rFonts w:ascii="Calibri" w:hAnsi="Calibri" w:cs="Calibri"/>
      <w:sz w:val="22"/>
      <w:szCs w:val="22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65504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8334782-6FC5-4598-9081-22580A6F87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494</Words>
  <Characters>2817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User2</cp:lastModifiedBy>
  <cp:revision>7</cp:revision>
  <cp:lastPrinted>2023-12-25T10:19:00Z</cp:lastPrinted>
  <dcterms:created xsi:type="dcterms:W3CDTF">2023-12-23T15:29:00Z</dcterms:created>
  <dcterms:modified xsi:type="dcterms:W3CDTF">2023-12-26T09:14:00Z</dcterms:modified>
</cp:coreProperties>
</file>