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1EA" w:rsidRDefault="009121EA" w:rsidP="0039751D">
      <w:pPr>
        <w:ind w:firstLine="142"/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751D" w:rsidRPr="0039751D" w:rsidRDefault="0039751D" w:rsidP="0039751D">
      <w:pPr>
        <w:pStyle w:val="a3"/>
        <w:spacing w:before="0" w:after="0"/>
        <w:jc w:val="center"/>
        <w:rPr>
          <w:b/>
          <w:bCs/>
          <w:color w:val="000000"/>
          <w:sz w:val="22"/>
          <w:szCs w:val="22"/>
        </w:rPr>
      </w:pPr>
      <w:r w:rsidRPr="0039751D">
        <w:rPr>
          <w:b/>
          <w:bCs/>
          <w:color w:val="000000"/>
          <w:sz w:val="22"/>
          <w:szCs w:val="22"/>
        </w:rPr>
        <w:t>СОБРАНИЕ ПРЕДСТАВИТЕЛЕЙ СЕЛЬСКОГО ПОСЕЛЕНИЯ ТАШЕЛКА</w:t>
      </w:r>
    </w:p>
    <w:p w:rsidR="0039751D" w:rsidRPr="0039751D" w:rsidRDefault="0039751D" w:rsidP="0039751D">
      <w:pPr>
        <w:pStyle w:val="a3"/>
        <w:spacing w:before="0" w:after="0"/>
        <w:jc w:val="center"/>
        <w:rPr>
          <w:b/>
          <w:bCs/>
          <w:color w:val="000000"/>
          <w:sz w:val="22"/>
          <w:szCs w:val="22"/>
        </w:rPr>
      </w:pPr>
      <w:r w:rsidRPr="0039751D">
        <w:rPr>
          <w:b/>
          <w:bCs/>
          <w:color w:val="000000"/>
          <w:sz w:val="22"/>
          <w:szCs w:val="22"/>
        </w:rPr>
        <w:t xml:space="preserve">МУНИЦИПАЛЬНОГО РАЙОНА </w:t>
      </w:r>
      <w:proofErr w:type="gramStart"/>
      <w:r w:rsidRPr="0039751D">
        <w:rPr>
          <w:b/>
          <w:bCs/>
          <w:color w:val="000000"/>
          <w:sz w:val="22"/>
          <w:szCs w:val="22"/>
        </w:rPr>
        <w:t>СТАВРОПОЛЬСКИЙ</w:t>
      </w:r>
      <w:proofErr w:type="gramEnd"/>
    </w:p>
    <w:p w:rsidR="0039751D" w:rsidRPr="001B3BFE" w:rsidRDefault="0039751D" w:rsidP="0039751D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39751D">
        <w:rPr>
          <w:b/>
          <w:bCs/>
          <w:color w:val="000000"/>
          <w:sz w:val="22"/>
          <w:szCs w:val="22"/>
        </w:rPr>
        <w:t>САМАРСКОЙ ОБЛАСТИ</w:t>
      </w:r>
    </w:p>
    <w:p w:rsidR="009121EA" w:rsidRDefault="009121EA" w:rsidP="009121EA">
      <w:pPr>
        <w:pStyle w:val="a3"/>
        <w:spacing w:after="0"/>
        <w:jc w:val="center"/>
      </w:pPr>
      <w:r>
        <w:t>проект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121EA" w:rsidRDefault="00E624BC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2025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  <w:t xml:space="preserve">№ 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Pr="0039751D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  <w:sz w:val="26"/>
          <w:szCs w:val="26"/>
        </w:rPr>
      </w:pPr>
      <w:r w:rsidRPr="0039751D">
        <w:rPr>
          <w:rFonts w:ascii="Times New Roman" w:hAnsi="Times New Roman" w:cs="Tahoma"/>
          <w:b/>
          <w:sz w:val="26"/>
          <w:szCs w:val="26"/>
        </w:rPr>
        <w:t>О составе постоянных комиссий Собрания п</w:t>
      </w:r>
      <w:r w:rsidR="009121EA" w:rsidRPr="0039751D">
        <w:rPr>
          <w:rFonts w:ascii="Times New Roman" w:hAnsi="Times New Roman" w:cs="Tahoma"/>
          <w:b/>
          <w:sz w:val="26"/>
          <w:szCs w:val="26"/>
        </w:rPr>
        <w:t xml:space="preserve">редставителей </w:t>
      </w:r>
      <w:r w:rsidRPr="0039751D">
        <w:rPr>
          <w:rFonts w:ascii="Times New Roman" w:hAnsi="Times New Roman" w:cs="Tahoma"/>
          <w:b/>
          <w:sz w:val="26"/>
          <w:szCs w:val="26"/>
        </w:rPr>
        <w:t xml:space="preserve">сельского поселения </w:t>
      </w:r>
      <w:r w:rsidR="0039751D" w:rsidRPr="0039751D">
        <w:rPr>
          <w:rFonts w:ascii="Times New Roman" w:hAnsi="Times New Roman" w:cs="Tahoma"/>
          <w:b/>
          <w:sz w:val="26"/>
          <w:szCs w:val="26"/>
        </w:rPr>
        <w:t xml:space="preserve">Ташелка </w:t>
      </w:r>
      <w:r w:rsidR="009121EA" w:rsidRPr="0039751D">
        <w:rPr>
          <w:rFonts w:ascii="Times New Roman" w:hAnsi="Times New Roman" w:cs="Tahoma"/>
          <w:b/>
          <w:sz w:val="26"/>
          <w:szCs w:val="26"/>
        </w:rPr>
        <w:t>муниципального района Ставропольский Самарской области.</w:t>
      </w:r>
    </w:p>
    <w:p w:rsidR="009121EA" w:rsidRPr="0039751D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  <w:sz w:val="26"/>
          <w:szCs w:val="26"/>
        </w:rPr>
      </w:pPr>
    </w:p>
    <w:p w:rsidR="009121EA" w:rsidRPr="0039751D" w:rsidRDefault="00E624BC" w:rsidP="0039751D">
      <w:pPr>
        <w:autoSpaceDE w:val="0"/>
        <w:spacing w:before="120"/>
        <w:ind w:firstLine="720"/>
        <w:jc w:val="both"/>
        <w:rPr>
          <w:rFonts w:ascii="Times New Roman" w:hAnsi="Times New Roman" w:cs="Tahoma"/>
          <w:sz w:val="26"/>
          <w:szCs w:val="26"/>
        </w:rPr>
      </w:pPr>
      <w:r w:rsidRPr="0039751D">
        <w:rPr>
          <w:rFonts w:ascii="Times New Roman" w:hAnsi="Times New Roman" w:cs="Tahoma"/>
          <w:sz w:val="26"/>
          <w:szCs w:val="26"/>
        </w:rPr>
        <w:t>В соответствии с Федеральным Законом от 20.03.2025г. №33-ФЗ "Об общих принципах организации местного самоуправления в единой системе публичной власти"</w:t>
      </w:r>
      <w:bookmarkStart w:id="0" w:name="_GoBack"/>
      <w:bookmarkEnd w:id="0"/>
      <w:r w:rsidR="009121EA" w:rsidRPr="0039751D">
        <w:rPr>
          <w:rFonts w:ascii="Times New Roman" w:hAnsi="Times New Roman" w:cs="Tahoma"/>
          <w:sz w:val="26"/>
          <w:szCs w:val="26"/>
        </w:rPr>
        <w:t>, руков</w:t>
      </w:r>
      <w:r w:rsidR="00E00864" w:rsidRPr="0039751D">
        <w:rPr>
          <w:rFonts w:ascii="Times New Roman" w:hAnsi="Times New Roman" w:cs="Tahoma"/>
          <w:sz w:val="26"/>
          <w:szCs w:val="26"/>
        </w:rPr>
        <w:t>одствуясь Регламентом Собрания п</w:t>
      </w:r>
      <w:r w:rsidR="009121EA" w:rsidRPr="0039751D">
        <w:rPr>
          <w:rFonts w:ascii="Times New Roman" w:hAnsi="Times New Roman" w:cs="Tahoma"/>
          <w:sz w:val="26"/>
          <w:szCs w:val="26"/>
        </w:rPr>
        <w:t>редставителей</w:t>
      </w:r>
      <w:r w:rsidR="00E00864" w:rsidRPr="0039751D">
        <w:rPr>
          <w:rFonts w:ascii="Times New Roman" w:hAnsi="Times New Roman" w:cs="Tahoma"/>
          <w:sz w:val="26"/>
          <w:szCs w:val="26"/>
        </w:rPr>
        <w:t xml:space="preserve"> сельского поселения </w:t>
      </w:r>
      <w:r w:rsidR="0039751D" w:rsidRPr="0039751D">
        <w:rPr>
          <w:rFonts w:ascii="Times New Roman" w:hAnsi="Times New Roman" w:cs="Tahoma"/>
          <w:sz w:val="26"/>
          <w:szCs w:val="26"/>
        </w:rPr>
        <w:t>Ташелка</w:t>
      </w:r>
      <w:r w:rsidR="009121EA" w:rsidRPr="0039751D">
        <w:rPr>
          <w:rFonts w:ascii="Times New Roman" w:hAnsi="Times New Roman" w:cs="Tahoma"/>
          <w:sz w:val="26"/>
          <w:szCs w:val="26"/>
        </w:rPr>
        <w:t xml:space="preserve">, Уставом </w:t>
      </w:r>
      <w:r w:rsidR="00E00864" w:rsidRPr="0039751D">
        <w:rPr>
          <w:rFonts w:ascii="Times New Roman" w:hAnsi="Times New Roman" w:cs="Tahoma"/>
          <w:sz w:val="26"/>
          <w:szCs w:val="26"/>
        </w:rPr>
        <w:t xml:space="preserve">сельского поселения </w:t>
      </w:r>
      <w:r w:rsidR="0039751D" w:rsidRPr="0039751D">
        <w:rPr>
          <w:rFonts w:ascii="Times New Roman" w:hAnsi="Times New Roman" w:cs="Tahoma"/>
          <w:sz w:val="26"/>
          <w:szCs w:val="26"/>
        </w:rPr>
        <w:t xml:space="preserve">Ташелка </w:t>
      </w:r>
      <w:r w:rsidR="009121EA" w:rsidRPr="0039751D">
        <w:rPr>
          <w:rFonts w:ascii="Times New Roman" w:hAnsi="Times New Roman" w:cs="Tahoma"/>
          <w:sz w:val="26"/>
          <w:szCs w:val="26"/>
        </w:rPr>
        <w:t>муниципального р</w:t>
      </w:r>
      <w:r w:rsidR="00E00864" w:rsidRPr="0039751D">
        <w:rPr>
          <w:rFonts w:ascii="Times New Roman" w:hAnsi="Times New Roman" w:cs="Tahoma"/>
          <w:sz w:val="26"/>
          <w:szCs w:val="26"/>
        </w:rPr>
        <w:t>айона Ставропольский, Собрание п</w:t>
      </w:r>
      <w:r w:rsidR="009121EA" w:rsidRPr="0039751D">
        <w:rPr>
          <w:rFonts w:ascii="Times New Roman" w:hAnsi="Times New Roman" w:cs="Tahoma"/>
          <w:sz w:val="26"/>
          <w:szCs w:val="26"/>
        </w:rPr>
        <w:t>редставителей</w:t>
      </w:r>
      <w:r w:rsidR="00E00864" w:rsidRPr="0039751D">
        <w:rPr>
          <w:rFonts w:ascii="Times New Roman" w:hAnsi="Times New Roman" w:cs="Tahoma"/>
          <w:sz w:val="26"/>
          <w:szCs w:val="26"/>
        </w:rPr>
        <w:t xml:space="preserve"> сельского поселения </w:t>
      </w:r>
      <w:r w:rsidR="0039751D" w:rsidRPr="0039751D">
        <w:rPr>
          <w:rFonts w:ascii="Times New Roman" w:hAnsi="Times New Roman" w:cs="Tahoma"/>
          <w:sz w:val="26"/>
          <w:szCs w:val="26"/>
        </w:rPr>
        <w:t>Ташелка</w:t>
      </w:r>
    </w:p>
    <w:p w:rsidR="009121EA" w:rsidRPr="0039751D" w:rsidRDefault="009121EA" w:rsidP="009121EA">
      <w:pPr>
        <w:jc w:val="center"/>
        <w:rPr>
          <w:rFonts w:ascii="Times New Roman" w:hAnsi="Times New Roman" w:cs="Tahoma"/>
          <w:b/>
          <w:sz w:val="26"/>
          <w:szCs w:val="26"/>
        </w:rPr>
      </w:pPr>
      <w:r w:rsidRPr="0039751D">
        <w:rPr>
          <w:rFonts w:ascii="Times New Roman" w:hAnsi="Times New Roman" w:cs="Tahoma"/>
          <w:b/>
          <w:sz w:val="26"/>
          <w:szCs w:val="26"/>
        </w:rPr>
        <w:t>РЕШИЛО:</w:t>
      </w:r>
    </w:p>
    <w:p w:rsidR="009121EA" w:rsidRPr="0039751D" w:rsidRDefault="009121EA" w:rsidP="009121EA">
      <w:pPr>
        <w:jc w:val="center"/>
        <w:rPr>
          <w:rFonts w:ascii="Times New Roman" w:hAnsi="Times New Roman" w:cs="Tahoma"/>
          <w:b/>
          <w:sz w:val="26"/>
          <w:szCs w:val="26"/>
        </w:rPr>
      </w:pPr>
    </w:p>
    <w:p w:rsidR="009121EA" w:rsidRPr="0039751D" w:rsidRDefault="00E00864" w:rsidP="009121EA">
      <w:pPr>
        <w:autoSpaceDE w:val="0"/>
        <w:ind w:firstLine="720"/>
        <w:jc w:val="both"/>
        <w:rPr>
          <w:rFonts w:ascii="Times New Roman" w:hAnsi="Times New Roman" w:cs="Tahoma"/>
          <w:sz w:val="26"/>
          <w:szCs w:val="26"/>
        </w:rPr>
      </w:pPr>
      <w:r w:rsidRPr="0039751D">
        <w:rPr>
          <w:rFonts w:ascii="Times New Roman" w:hAnsi="Times New Roman" w:cs="Tahoma"/>
          <w:sz w:val="26"/>
          <w:szCs w:val="26"/>
        </w:rPr>
        <w:t>1.Образовать постоянные комиссии Собрания п</w:t>
      </w:r>
      <w:r w:rsidR="009121EA" w:rsidRPr="0039751D">
        <w:rPr>
          <w:rFonts w:ascii="Times New Roman" w:hAnsi="Times New Roman" w:cs="Tahoma"/>
          <w:sz w:val="26"/>
          <w:szCs w:val="26"/>
        </w:rPr>
        <w:t>редставителей</w:t>
      </w:r>
      <w:r w:rsidRPr="0039751D">
        <w:rPr>
          <w:rFonts w:ascii="Times New Roman" w:hAnsi="Times New Roman" w:cs="Tahoma"/>
          <w:sz w:val="26"/>
          <w:szCs w:val="26"/>
        </w:rPr>
        <w:t xml:space="preserve"> сельского поселения </w:t>
      </w:r>
      <w:r w:rsidR="0039751D" w:rsidRPr="0039751D">
        <w:rPr>
          <w:rFonts w:ascii="Times New Roman" w:hAnsi="Times New Roman" w:cs="Tahoma"/>
          <w:sz w:val="26"/>
          <w:szCs w:val="26"/>
        </w:rPr>
        <w:t>Ташелка</w:t>
      </w:r>
      <w:r w:rsidR="009121EA" w:rsidRPr="0039751D">
        <w:rPr>
          <w:rFonts w:ascii="Times New Roman" w:hAnsi="Times New Roman" w:cs="Tahoma"/>
          <w:sz w:val="26"/>
          <w:szCs w:val="26"/>
        </w:rPr>
        <w:t xml:space="preserve"> муниципального района Ставропольский Самарской области в следующем составе:</w:t>
      </w:r>
    </w:p>
    <w:p w:rsidR="009121EA" w:rsidRPr="0039751D" w:rsidRDefault="009121EA" w:rsidP="009121EA">
      <w:pPr>
        <w:autoSpaceDE w:val="0"/>
        <w:ind w:firstLine="720"/>
        <w:jc w:val="both"/>
        <w:rPr>
          <w:rFonts w:ascii="Times New Roman" w:hAnsi="Times New Roman" w:cs="Tahoma"/>
          <w:sz w:val="26"/>
          <w:szCs w:val="26"/>
        </w:rPr>
      </w:pPr>
    </w:p>
    <w:p w:rsidR="009121EA" w:rsidRPr="0039751D" w:rsidRDefault="0039751D" w:rsidP="009121EA">
      <w:pPr>
        <w:autoSpaceDE w:val="0"/>
        <w:jc w:val="both"/>
        <w:rPr>
          <w:rFonts w:ascii="Times New Roman" w:hAnsi="Times New Roman" w:cs="Tahoma"/>
          <w:b/>
          <w:sz w:val="26"/>
          <w:szCs w:val="26"/>
        </w:rPr>
      </w:pPr>
      <w:r w:rsidRPr="0039751D">
        <w:rPr>
          <w:rFonts w:ascii="Times New Roman" w:hAnsi="Times New Roman" w:cs="Tahoma"/>
          <w:b/>
          <w:sz w:val="26"/>
          <w:szCs w:val="26"/>
        </w:rPr>
        <w:t xml:space="preserve">      </w:t>
      </w:r>
      <w:r w:rsidR="00E00864" w:rsidRPr="0039751D">
        <w:rPr>
          <w:rFonts w:ascii="Times New Roman" w:hAnsi="Times New Roman" w:cs="Tahoma"/>
          <w:b/>
          <w:sz w:val="26"/>
          <w:szCs w:val="26"/>
        </w:rPr>
        <w:t xml:space="preserve">- </w:t>
      </w:r>
      <w:r w:rsidRPr="0039751D">
        <w:rPr>
          <w:rFonts w:ascii="Times New Roman" w:hAnsi="Times New Roman"/>
          <w:b/>
          <w:sz w:val="26"/>
          <w:szCs w:val="26"/>
        </w:rPr>
        <w:t>Комиссия по бюджету, налогам и экономической политике:</w:t>
      </w:r>
    </w:p>
    <w:p w:rsidR="009121EA" w:rsidRPr="0039751D" w:rsidRDefault="009121EA" w:rsidP="009121EA">
      <w:pPr>
        <w:autoSpaceDE w:val="0"/>
        <w:jc w:val="both"/>
        <w:rPr>
          <w:rFonts w:ascii="Times New Roman" w:hAnsi="Times New Roman" w:cs="Tahoma"/>
          <w:b/>
          <w:sz w:val="26"/>
          <w:szCs w:val="26"/>
        </w:rPr>
      </w:pPr>
    </w:p>
    <w:tbl>
      <w:tblPr>
        <w:tblW w:w="8475" w:type="dxa"/>
        <w:tblLayout w:type="fixed"/>
        <w:tblLook w:val="04A0"/>
      </w:tblPr>
      <w:tblGrid>
        <w:gridCol w:w="8475"/>
      </w:tblGrid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39751D">
            <w:pPr>
              <w:pStyle w:val="a3"/>
              <w:numPr>
                <w:ilvl w:val="0"/>
                <w:numId w:val="1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____________________.</w:t>
            </w:r>
          </w:p>
        </w:tc>
      </w:tr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39751D">
            <w:pPr>
              <w:pStyle w:val="a3"/>
              <w:numPr>
                <w:ilvl w:val="0"/>
                <w:numId w:val="1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____________________.</w:t>
            </w:r>
          </w:p>
        </w:tc>
      </w:tr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39751D">
            <w:pPr>
              <w:pStyle w:val="a3"/>
              <w:numPr>
                <w:ilvl w:val="0"/>
                <w:numId w:val="1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____________________.</w:t>
            </w:r>
          </w:p>
        </w:tc>
      </w:tr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39751D">
            <w:pPr>
              <w:pStyle w:val="a3"/>
              <w:numPr>
                <w:ilvl w:val="0"/>
                <w:numId w:val="1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_____________________.</w:t>
            </w:r>
          </w:p>
        </w:tc>
      </w:tr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39751D">
            <w:pPr>
              <w:pStyle w:val="a3"/>
              <w:numPr>
                <w:ilvl w:val="0"/>
                <w:numId w:val="1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_____________________.</w:t>
            </w:r>
          </w:p>
        </w:tc>
      </w:tr>
    </w:tbl>
    <w:p w:rsidR="009121EA" w:rsidRPr="0039751D" w:rsidRDefault="009121EA" w:rsidP="009121EA">
      <w:pPr>
        <w:autoSpaceDE w:val="0"/>
        <w:jc w:val="both"/>
        <w:rPr>
          <w:rFonts w:ascii="Times New Roman" w:hAnsi="Times New Roman" w:cs="Tahoma"/>
          <w:b/>
          <w:sz w:val="26"/>
          <w:szCs w:val="26"/>
        </w:rPr>
      </w:pPr>
    </w:p>
    <w:p w:rsidR="009121EA" w:rsidRPr="0039751D" w:rsidRDefault="009121EA" w:rsidP="009121EA">
      <w:pPr>
        <w:autoSpaceDE w:val="0"/>
        <w:jc w:val="both"/>
        <w:rPr>
          <w:rFonts w:ascii="Times New Roman" w:hAnsi="Times New Roman" w:cs="Tahoma"/>
          <w:b/>
          <w:sz w:val="26"/>
          <w:szCs w:val="26"/>
        </w:rPr>
      </w:pPr>
    </w:p>
    <w:p w:rsidR="0039751D" w:rsidRPr="0039751D" w:rsidRDefault="0039751D" w:rsidP="0039751D">
      <w:pPr>
        <w:autoSpaceDE w:val="0"/>
        <w:jc w:val="both"/>
        <w:rPr>
          <w:rFonts w:ascii="Times New Roman" w:hAnsi="Times New Roman"/>
          <w:b/>
          <w:sz w:val="26"/>
          <w:szCs w:val="26"/>
        </w:rPr>
      </w:pPr>
      <w:r w:rsidRPr="0039751D">
        <w:rPr>
          <w:rFonts w:ascii="Times New Roman" w:hAnsi="Times New Roman"/>
          <w:b/>
          <w:sz w:val="26"/>
          <w:szCs w:val="26"/>
        </w:rPr>
        <w:t>- Комиссия по законности, правопорядку и местному самоуправлению:</w:t>
      </w:r>
    </w:p>
    <w:p w:rsidR="009121EA" w:rsidRPr="0039751D" w:rsidRDefault="009121EA" w:rsidP="009121EA">
      <w:pPr>
        <w:autoSpaceDE w:val="0"/>
        <w:jc w:val="both"/>
        <w:rPr>
          <w:rFonts w:ascii="Times New Roman" w:hAnsi="Times New Roman" w:cs="Tahoma"/>
          <w:b/>
          <w:sz w:val="26"/>
          <w:szCs w:val="26"/>
        </w:rPr>
      </w:pPr>
    </w:p>
    <w:tbl>
      <w:tblPr>
        <w:tblW w:w="8475" w:type="dxa"/>
        <w:tblLayout w:type="fixed"/>
        <w:tblLook w:val="04A0"/>
      </w:tblPr>
      <w:tblGrid>
        <w:gridCol w:w="8475"/>
      </w:tblGrid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9121EA">
            <w:pPr>
              <w:pStyle w:val="a3"/>
              <w:numPr>
                <w:ilvl w:val="0"/>
                <w:numId w:val="6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____________________.</w:t>
            </w:r>
          </w:p>
        </w:tc>
      </w:tr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9121EA">
            <w:pPr>
              <w:pStyle w:val="a3"/>
              <w:numPr>
                <w:ilvl w:val="0"/>
                <w:numId w:val="6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____________________.</w:t>
            </w:r>
          </w:p>
        </w:tc>
      </w:tr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9121EA">
            <w:pPr>
              <w:pStyle w:val="a3"/>
              <w:numPr>
                <w:ilvl w:val="0"/>
                <w:numId w:val="6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lastRenderedPageBreak/>
              <w:t>____________________.</w:t>
            </w:r>
          </w:p>
        </w:tc>
      </w:tr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9121EA">
            <w:pPr>
              <w:pStyle w:val="a3"/>
              <w:numPr>
                <w:ilvl w:val="0"/>
                <w:numId w:val="6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_____________________.</w:t>
            </w:r>
          </w:p>
        </w:tc>
      </w:tr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9121EA">
            <w:pPr>
              <w:pStyle w:val="a3"/>
              <w:numPr>
                <w:ilvl w:val="0"/>
                <w:numId w:val="6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_____________________.</w:t>
            </w:r>
          </w:p>
        </w:tc>
      </w:tr>
    </w:tbl>
    <w:p w:rsidR="009121EA" w:rsidRPr="0039751D" w:rsidRDefault="009121EA" w:rsidP="009121EA">
      <w:pPr>
        <w:autoSpaceDE w:val="0"/>
        <w:jc w:val="both"/>
        <w:rPr>
          <w:rFonts w:ascii="Times New Roman" w:hAnsi="Times New Roman" w:cs="Tahoma"/>
          <w:b/>
          <w:sz w:val="26"/>
          <w:szCs w:val="26"/>
        </w:rPr>
      </w:pPr>
    </w:p>
    <w:p w:rsidR="009121EA" w:rsidRPr="0039751D" w:rsidRDefault="009121EA" w:rsidP="009121EA">
      <w:pPr>
        <w:autoSpaceDE w:val="0"/>
        <w:jc w:val="both"/>
        <w:rPr>
          <w:rFonts w:ascii="Times New Roman" w:hAnsi="Times New Roman" w:cs="Tahoma"/>
          <w:b/>
          <w:sz w:val="26"/>
          <w:szCs w:val="26"/>
        </w:rPr>
      </w:pPr>
    </w:p>
    <w:p w:rsidR="009121EA" w:rsidRPr="0039751D" w:rsidRDefault="00E00864" w:rsidP="009121EA">
      <w:pPr>
        <w:autoSpaceDE w:val="0"/>
        <w:jc w:val="both"/>
        <w:rPr>
          <w:rFonts w:ascii="Times New Roman" w:hAnsi="Times New Roman" w:cs="Tahoma"/>
          <w:b/>
          <w:sz w:val="26"/>
          <w:szCs w:val="26"/>
        </w:rPr>
      </w:pPr>
      <w:r w:rsidRPr="0039751D">
        <w:rPr>
          <w:rFonts w:ascii="Times New Roman" w:hAnsi="Times New Roman" w:cs="Tahoma"/>
          <w:b/>
          <w:sz w:val="26"/>
          <w:szCs w:val="26"/>
        </w:rPr>
        <w:t>-  Комиссия</w:t>
      </w:r>
      <w:r w:rsidR="009121EA" w:rsidRPr="0039751D">
        <w:rPr>
          <w:rFonts w:ascii="Times New Roman" w:hAnsi="Times New Roman" w:cs="Tahoma"/>
          <w:b/>
          <w:sz w:val="26"/>
          <w:szCs w:val="26"/>
        </w:rPr>
        <w:t xml:space="preserve"> по</w:t>
      </w:r>
      <w:r w:rsidR="0039751D" w:rsidRPr="0039751D">
        <w:rPr>
          <w:rFonts w:ascii="Times New Roman" w:hAnsi="Times New Roman"/>
          <w:b/>
          <w:sz w:val="26"/>
          <w:szCs w:val="26"/>
        </w:rPr>
        <w:t xml:space="preserve"> социальной и молодежной политике:</w:t>
      </w:r>
    </w:p>
    <w:tbl>
      <w:tblPr>
        <w:tblW w:w="8475" w:type="dxa"/>
        <w:tblLayout w:type="fixed"/>
        <w:tblLook w:val="04A0"/>
      </w:tblPr>
      <w:tblGrid>
        <w:gridCol w:w="8475"/>
      </w:tblGrid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9121EA">
            <w:pPr>
              <w:pStyle w:val="a3"/>
              <w:numPr>
                <w:ilvl w:val="0"/>
                <w:numId w:val="7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____________________.</w:t>
            </w:r>
          </w:p>
        </w:tc>
      </w:tr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9121EA">
            <w:pPr>
              <w:pStyle w:val="a3"/>
              <w:numPr>
                <w:ilvl w:val="0"/>
                <w:numId w:val="7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____________________.</w:t>
            </w:r>
          </w:p>
        </w:tc>
      </w:tr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9121EA">
            <w:pPr>
              <w:pStyle w:val="a3"/>
              <w:numPr>
                <w:ilvl w:val="0"/>
                <w:numId w:val="7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____________________.</w:t>
            </w:r>
          </w:p>
        </w:tc>
      </w:tr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9121EA">
            <w:pPr>
              <w:pStyle w:val="a3"/>
              <w:numPr>
                <w:ilvl w:val="0"/>
                <w:numId w:val="7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_____________________.</w:t>
            </w:r>
          </w:p>
        </w:tc>
      </w:tr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9121EA">
            <w:pPr>
              <w:pStyle w:val="a3"/>
              <w:numPr>
                <w:ilvl w:val="0"/>
                <w:numId w:val="7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_____________________.</w:t>
            </w:r>
          </w:p>
        </w:tc>
      </w:tr>
    </w:tbl>
    <w:p w:rsidR="009121EA" w:rsidRPr="0039751D" w:rsidRDefault="009121EA" w:rsidP="009121EA">
      <w:pPr>
        <w:autoSpaceDE w:val="0"/>
        <w:jc w:val="both"/>
        <w:rPr>
          <w:rFonts w:ascii="Times New Roman" w:hAnsi="Times New Roman" w:cs="Tahoma"/>
          <w:b/>
          <w:sz w:val="26"/>
          <w:szCs w:val="26"/>
        </w:rPr>
      </w:pPr>
    </w:p>
    <w:p w:rsidR="009121EA" w:rsidRPr="0039751D" w:rsidRDefault="009121EA" w:rsidP="009121EA">
      <w:pPr>
        <w:autoSpaceDE w:val="0"/>
        <w:jc w:val="both"/>
        <w:rPr>
          <w:rFonts w:ascii="Times New Roman" w:hAnsi="Times New Roman" w:cs="Tahoma"/>
          <w:b/>
          <w:sz w:val="26"/>
          <w:szCs w:val="26"/>
        </w:rPr>
      </w:pPr>
    </w:p>
    <w:p w:rsidR="0039751D" w:rsidRPr="0039751D" w:rsidRDefault="0039751D" w:rsidP="0039751D">
      <w:pPr>
        <w:autoSpaceDE w:val="0"/>
        <w:jc w:val="both"/>
        <w:rPr>
          <w:rFonts w:ascii="Times New Roman" w:hAnsi="Times New Roman"/>
          <w:b/>
          <w:sz w:val="26"/>
          <w:szCs w:val="26"/>
        </w:rPr>
      </w:pPr>
      <w:r w:rsidRPr="0039751D">
        <w:rPr>
          <w:rFonts w:ascii="Times New Roman" w:hAnsi="Times New Roman" w:cs="Tahoma"/>
          <w:b/>
          <w:sz w:val="26"/>
          <w:szCs w:val="26"/>
        </w:rPr>
        <w:t xml:space="preserve">- </w:t>
      </w:r>
      <w:r w:rsidRPr="0039751D">
        <w:rPr>
          <w:rFonts w:ascii="Times New Roman" w:hAnsi="Times New Roman"/>
          <w:b/>
          <w:sz w:val="26"/>
          <w:szCs w:val="26"/>
        </w:rPr>
        <w:t>Комиссия по земельным отношениям и ЖКХ:</w:t>
      </w:r>
    </w:p>
    <w:p w:rsidR="009121EA" w:rsidRPr="0039751D" w:rsidRDefault="009121EA" w:rsidP="009121EA">
      <w:pPr>
        <w:autoSpaceDE w:val="0"/>
        <w:jc w:val="both"/>
        <w:rPr>
          <w:rFonts w:ascii="Times New Roman" w:hAnsi="Times New Roman" w:cs="Tahoma"/>
          <w:b/>
          <w:sz w:val="26"/>
          <w:szCs w:val="26"/>
        </w:rPr>
      </w:pPr>
    </w:p>
    <w:tbl>
      <w:tblPr>
        <w:tblW w:w="8475" w:type="dxa"/>
        <w:tblLayout w:type="fixed"/>
        <w:tblLook w:val="04A0"/>
      </w:tblPr>
      <w:tblGrid>
        <w:gridCol w:w="8475"/>
      </w:tblGrid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9121EA">
            <w:pPr>
              <w:pStyle w:val="a3"/>
              <w:numPr>
                <w:ilvl w:val="0"/>
                <w:numId w:val="8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____________________.</w:t>
            </w:r>
          </w:p>
        </w:tc>
      </w:tr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9121EA">
            <w:pPr>
              <w:pStyle w:val="a3"/>
              <w:numPr>
                <w:ilvl w:val="0"/>
                <w:numId w:val="8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____________________.</w:t>
            </w:r>
          </w:p>
        </w:tc>
      </w:tr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9121EA">
            <w:pPr>
              <w:pStyle w:val="a3"/>
              <w:numPr>
                <w:ilvl w:val="0"/>
                <w:numId w:val="8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____________________.</w:t>
            </w:r>
          </w:p>
        </w:tc>
      </w:tr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9121EA">
            <w:pPr>
              <w:pStyle w:val="a3"/>
              <w:numPr>
                <w:ilvl w:val="0"/>
                <w:numId w:val="8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_____________________.</w:t>
            </w:r>
          </w:p>
        </w:tc>
      </w:tr>
      <w:tr w:rsidR="009121EA" w:rsidRPr="0039751D" w:rsidTr="00E00864">
        <w:trPr>
          <w:trHeight w:val="506"/>
        </w:trPr>
        <w:tc>
          <w:tcPr>
            <w:tcW w:w="8475" w:type="dxa"/>
            <w:hideMark/>
          </w:tcPr>
          <w:p w:rsidR="009121EA" w:rsidRPr="0039751D" w:rsidRDefault="009121EA" w:rsidP="009121EA">
            <w:pPr>
              <w:pStyle w:val="a3"/>
              <w:numPr>
                <w:ilvl w:val="0"/>
                <w:numId w:val="8"/>
              </w:numPr>
              <w:rPr>
                <w:sz w:val="26"/>
                <w:szCs w:val="26"/>
                <w:lang w:eastAsia="en-US"/>
              </w:rPr>
            </w:pPr>
            <w:r w:rsidRPr="0039751D">
              <w:rPr>
                <w:sz w:val="26"/>
                <w:szCs w:val="26"/>
                <w:lang w:eastAsia="en-US"/>
              </w:rPr>
              <w:t>_____________________.</w:t>
            </w:r>
          </w:p>
        </w:tc>
      </w:tr>
    </w:tbl>
    <w:p w:rsidR="009121EA" w:rsidRPr="0039751D" w:rsidRDefault="009121EA" w:rsidP="009121EA">
      <w:pPr>
        <w:autoSpaceDE w:val="0"/>
        <w:jc w:val="both"/>
        <w:rPr>
          <w:rFonts w:ascii="Times New Roman" w:hAnsi="Times New Roman" w:cs="Tahoma"/>
          <w:b/>
          <w:sz w:val="26"/>
          <w:szCs w:val="26"/>
        </w:rPr>
      </w:pPr>
    </w:p>
    <w:p w:rsidR="00CF20E3" w:rsidRPr="0039751D" w:rsidRDefault="009121EA" w:rsidP="009121EA">
      <w:pPr>
        <w:autoSpaceDE w:val="0"/>
        <w:ind w:firstLine="720"/>
        <w:jc w:val="both"/>
        <w:rPr>
          <w:rFonts w:ascii="Times New Roman" w:hAnsi="Times New Roman" w:cs="Tahoma"/>
          <w:sz w:val="26"/>
          <w:szCs w:val="26"/>
        </w:rPr>
      </w:pPr>
      <w:r w:rsidRPr="0039751D">
        <w:rPr>
          <w:rFonts w:ascii="Times New Roman" w:hAnsi="Times New Roman" w:cs="Tahoma"/>
          <w:sz w:val="26"/>
          <w:szCs w:val="26"/>
        </w:rPr>
        <w:t>2.</w:t>
      </w:r>
      <w:r w:rsidR="00CF20E3" w:rsidRPr="0039751D">
        <w:rPr>
          <w:rFonts w:ascii="Times New Roman" w:hAnsi="Times New Roman" w:cs="Tahoma"/>
          <w:sz w:val="26"/>
          <w:szCs w:val="26"/>
        </w:rPr>
        <w:t xml:space="preserve"> </w:t>
      </w:r>
      <w:proofErr w:type="gramStart"/>
      <w:r w:rsidR="00CF20E3" w:rsidRPr="0039751D">
        <w:rPr>
          <w:rFonts w:ascii="Times New Roman" w:hAnsi="Times New Roman" w:cs="Tahoma"/>
          <w:sz w:val="26"/>
          <w:szCs w:val="26"/>
        </w:rPr>
        <w:t>Признать утратившими с</w:t>
      </w:r>
      <w:r w:rsidR="00726596" w:rsidRPr="0039751D">
        <w:rPr>
          <w:rFonts w:ascii="Times New Roman" w:hAnsi="Times New Roman" w:cs="Tahoma"/>
          <w:sz w:val="26"/>
          <w:szCs w:val="26"/>
        </w:rPr>
        <w:t>илу следующие Решени</w:t>
      </w:r>
      <w:r w:rsidR="0039751D" w:rsidRPr="0039751D">
        <w:rPr>
          <w:rFonts w:ascii="Times New Roman" w:hAnsi="Times New Roman" w:cs="Tahoma"/>
          <w:sz w:val="26"/>
          <w:szCs w:val="26"/>
        </w:rPr>
        <w:t>е</w:t>
      </w:r>
      <w:r w:rsidR="00726596" w:rsidRPr="0039751D">
        <w:rPr>
          <w:rFonts w:ascii="Times New Roman" w:hAnsi="Times New Roman" w:cs="Tahoma"/>
          <w:sz w:val="26"/>
          <w:szCs w:val="26"/>
        </w:rPr>
        <w:t xml:space="preserve"> Собрания п</w:t>
      </w:r>
      <w:r w:rsidR="00CF20E3" w:rsidRPr="0039751D">
        <w:rPr>
          <w:rFonts w:ascii="Times New Roman" w:hAnsi="Times New Roman" w:cs="Tahoma"/>
          <w:sz w:val="26"/>
          <w:szCs w:val="26"/>
        </w:rPr>
        <w:t xml:space="preserve">редставителей </w:t>
      </w:r>
      <w:r w:rsidR="00726596" w:rsidRPr="0039751D">
        <w:rPr>
          <w:rFonts w:ascii="Times New Roman" w:hAnsi="Times New Roman" w:cs="Tahoma"/>
          <w:sz w:val="26"/>
          <w:szCs w:val="26"/>
        </w:rPr>
        <w:t xml:space="preserve">сельского поселения </w:t>
      </w:r>
      <w:r w:rsidR="0039751D" w:rsidRPr="0039751D">
        <w:rPr>
          <w:rFonts w:ascii="Times New Roman" w:hAnsi="Times New Roman" w:cs="Tahoma"/>
          <w:sz w:val="26"/>
          <w:szCs w:val="26"/>
        </w:rPr>
        <w:t xml:space="preserve">Ташелка </w:t>
      </w:r>
      <w:r w:rsidR="00CF20E3" w:rsidRPr="0039751D">
        <w:rPr>
          <w:rFonts w:ascii="Times New Roman" w:hAnsi="Times New Roman" w:cs="Tahoma"/>
          <w:sz w:val="26"/>
          <w:szCs w:val="26"/>
        </w:rPr>
        <w:t>муниципального района Ставропольский:</w:t>
      </w:r>
      <w:proofErr w:type="gramEnd"/>
    </w:p>
    <w:p w:rsidR="00CF20E3" w:rsidRPr="0039751D" w:rsidRDefault="00CF20E3" w:rsidP="009121EA">
      <w:pPr>
        <w:autoSpaceDE w:val="0"/>
        <w:ind w:firstLine="720"/>
        <w:jc w:val="both"/>
        <w:rPr>
          <w:rFonts w:ascii="Times New Roman" w:hAnsi="Times New Roman" w:cs="Tahoma"/>
          <w:sz w:val="26"/>
          <w:szCs w:val="26"/>
        </w:rPr>
      </w:pPr>
      <w:r w:rsidRPr="0039751D">
        <w:rPr>
          <w:rFonts w:ascii="Times New Roman" w:hAnsi="Times New Roman" w:cs="Tahoma"/>
          <w:sz w:val="26"/>
          <w:szCs w:val="26"/>
        </w:rPr>
        <w:t>-</w:t>
      </w:r>
      <w:r w:rsidR="00F72EEF" w:rsidRPr="0039751D">
        <w:rPr>
          <w:rFonts w:ascii="Times New Roman" w:hAnsi="Times New Roman" w:cs="Tahoma"/>
          <w:sz w:val="26"/>
          <w:szCs w:val="26"/>
        </w:rPr>
        <w:t xml:space="preserve">Решение </w:t>
      </w:r>
      <w:r w:rsidR="00E00864" w:rsidRPr="0039751D">
        <w:rPr>
          <w:rFonts w:ascii="Times New Roman" w:hAnsi="Times New Roman" w:cs="Tahoma"/>
          <w:sz w:val="26"/>
          <w:szCs w:val="26"/>
        </w:rPr>
        <w:t xml:space="preserve"> от </w:t>
      </w:r>
      <w:r w:rsidR="0039751D" w:rsidRPr="0039751D">
        <w:rPr>
          <w:rFonts w:ascii="Times New Roman" w:hAnsi="Times New Roman" w:cs="Tahoma"/>
          <w:sz w:val="26"/>
          <w:szCs w:val="26"/>
        </w:rPr>
        <w:t>23.09.2020</w:t>
      </w:r>
      <w:r w:rsidRPr="0039751D">
        <w:rPr>
          <w:rFonts w:ascii="Times New Roman" w:hAnsi="Times New Roman" w:cs="Tahoma"/>
          <w:sz w:val="26"/>
          <w:szCs w:val="26"/>
        </w:rPr>
        <w:t>г.</w:t>
      </w:r>
      <w:r w:rsidR="0039751D" w:rsidRPr="0039751D">
        <w:rPr>
          <w:rFonts w:ascii="Times New Roman" w:hAnsi="Times New Roman" w:cs="Tahoma"/>
          <w:sz w:val="26"/>
          <w:szCs w:val="26"/>
        </w:rPr>
        <w:t xml:space="preserve"> №4</w:t>
      </w:r>
      <w:r w:rsidR="0039751D" w:rsidRPr="0039751D">
        <w:rPr>
          <w:rFonts w:ascii="Times New Roman" w:hAnsi="Times New Roman" w:cs="Tahoma"/>
          <w:b/>
          <w:sz w:val="26"/>
          <w:szCs w:val="26"/>
        </w:rPr>
        <w:t xml:space="preserve"> </w:t>
      </w:r>
      <w:r w:rsidRPr="0039751D">
        <w:rPr>
          <w:rFonts w:ascii="Times New Roman" w:hAnsi="Times New Roman" w:cs="Tahoma"/>
          <w:b/>
          <w:sz w:val="26"/>
          <w:szCs w:val="26"/>
        </w:rPr>
        <w:t>«</w:t>
      </w:r>
      <w:r w:rsidR="00E00864" w:rsidRPr="0039751D">
        <w:rPr>
          <w:rFonts w:ascii="Times New Roman" w:hAnsi="Times New Roman" w:cs="Tahoma"/>
          <w:sz w:val="26"/>
          <w:szCs w:val="26"/>
        </w:rPr>
        <w:t>О составе постоянных комиссий Собрания п</w:t>
      </w:r>
      <w:r w:rsidRPr="0039751D">
        <w:rPr>
          <w:rFonts w:ascii="Times New Roman" w:hAnsi="Times New Roman" w:cs="Tahoma"/>
          <w:sz w:val="26"/>
          <w:szCs w:val="26"/>
        </w:rPr>
        <w:t>редставителей</w:t>
      </w:r>
      <w:r w:rsidR="00E00864" w:rsidRPr="0039751D">
        <w:rPr>
          <w:rFonts w:ascii="Times New Roman" w:hAnsi="Times New Roman" w:cs="Tahoma"/>
          <w:sz w:val="26"/>
          <w:szCs w:val="26"/>
        </w:rPr>
        <w:t xml:space="preserve"> сельского поселения </w:t>
      </w:r>
      <w:r w:rsidR="0039751D" w:rsidRPr="0039751D">
        <w:rPr>
          <w:rFonts w:ascii="Times New Roman" w:hAnsi="Times New Roman" w:cs="Tahoma"/>
          <w:sz w:val="26"/>
          <w:szCs w:val="26"/>
        </w:rPr>
        <w:t xml:space="preserve">Ташелка </w:t>
      </w:r>
      <w:r w:rsidRPr="0039751D">
        <w:rPr>
          <w:rFonts w:ascii="Times New Roman" w:hAnsi="Times New Roman" w:cs="Tahoma"/>
          <w:sz w:val="26"/>
          <w:szCs w:val="26"/>
        </w:rPr>
        <w:t xml:space="preserve">муниципального района Ставропольский Самарской области»; </w:t>
      </w:r>
    </w:p>
    <w:p w:rsidR="009121EA" w:rsidRPr="0039751D" w:rsidRDefault="00CF20E3" w:rsidP="009D408A">
      <w:pPr>
        <w:autoSpaceDE w:val="0"/>
        <w:ind w:firstLine="720"/>
        <w:jc w:val="both"/>
        <w:rPr>
          <w:rFonts w:ascii="Times New Roman" w:hAnsi="Times New Roman" w:cs="Tahoma"/>
          <w:sz w:val="26"/>
          <w:szCs w:val="26"/>
        </w:rPr>
      </w:pPr>
      <w:r w:rsidRPr="0039751D">
        <w:rPr>
          <w:rFonts w:ascii="Times New Roman" w:hAnsi="Times New Roman" w:cs="Tahoma"/>
          <w:sz w:val="26"/>
          <w:szCs w:val="26"/>
        </w:rPr>
        <w:t>3.</w:t>
      </w:r>
      <w:r w:rsidR="009121EA" w:rsidRPr="0039751D">
        <w:rPr>
          <w:rFonts w:ascii="Times New Roman" w:hAnsi="Times New Roman" w:cs="Tahoma"/>
          <w:sz w:val="26"/>
          <w:szCs w:val="26"/>
        </w:rPr>
        <w:t xml:space="preserve"> Настоящее решение вступает в силу с момента его подписания.</w:t>
      </w:r>
    </w:p>
    <w:p w:rsidR="0039751D" w:rsidRPr="0039751D" w:rsidRDefault="0039751D" w:rsidP="009D408A">
      <w:pPr>
        <w:autoSpaceDE w:val="0"/>
        <w:ind w:firstLine="720"/>
        <w:jc w:val="both"/>
        <w:rPr>
          <w:rFonts w:ascii="Times New Roman" w:hAnsi="Times New Roman" w:cs="Tahoma"/>
          <w:sz w:val="26"/>
          <w:szCs w:val="26"/>
        </w:rPr>
      </w:pPr>
    </w:p>
    <w:p w:rsidR="009121EA" w:rsidRPr="0039751D" w:rsidRDefault="009121EA" w:rsidP="009121EA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39751D">
        <w:rPr>
          <w:rFonts w:ascii="Times New Roman" w:hAnsi="Times New Roman"/>
          <w:sz w:val="26"/>
          <w:szCs w:val="26"/>
        </w:rPr>
        <w:t xml:space="preserve">Председатель </w:t>
      </w:r>
    </w:p>
    <w:p w:rsidR="009121EA" w:rsidRPr="0039751D" w:rsidRDefault="009D408A" w:rsidP="009121EA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39751D">
        <w:rPr>
          <w:rFonts w:ascii="Times New Roman" w:hAnsi="Times New Roman"/>
          <w:sz w:val="26"/>
          <w:szCs w:val="26"/>
        </w:rPr>
        <w:t>Собрания п</w:t>
      </w:r>
      <w:r w:rsidR="009121EA" w:rsidRPr="0039751D">
        <w:rPr>
          <w:rFonts w:ascii="Times New Roman" w:hAnsi="Times New Roman"/>
          <w:sz w:val="26"/>
          <w:szCs w:val="26"/>
        </w:rPr>
        <w:t>редставителей</w:t>
      </w:r>
      <w:r w:rsidRPr="0039751D">
        <w:rPr>
          <w:rFonts w:ascii="Times New Roman" w:hAnsi="Times New Roman"/>
          <w:sz w:val="26"/>
          <w:szCs w:val="26"/>
        </w:rPr>
        <w:t xml:space="preserve"> сельского поселения</w:t>
      </w:r>
      <w:r w:rsidR="0039751D" w:rsidRPr="0039751D">
        <w:rPr>
          <w:rFonts w:ascii="Times New Roman" w:hAnsi="Times New Roman"/>
          <w:sz w:val="26"/>
          <w:szCs w:val="26"/>
        </w:rPr>
        <w:t xml:space="preserve"> Ташелка</w:t>
      </w:r>
    </w:p>
    <w:p w:rsidR="009121EA" w:rsidRPr="0039751D" w:rsidRDefault="009121EA" w:rsidP="009121EA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39751D">
        <w:rPr>
          <w:rFonts w:ascii="Times New Roman" w:hAnsi="Times New Roman"/>
          <w:sz w:val="26"/>
          <w:szCs w:val="26"/>
        </w:rPr>
        <w:t>муниципального района Ставропольский</w:t>
      </w:r>
      <w:r w:rsidRPr="0039751D">
        <w:rPr>
          <w:rFonts w:ascii="Times New Roman" w:hAnsi="Times New Roman"/>
          <w:sz w:val="26"/>
          <w:szCs w:val="26"/>
        </w:rPr>
        <w:tab/>
      </w:r>
    </w:p>
    <w:p w:rsidR="009121EA" w:rsidRPr="0039751D" w:rsidRDefault="007D69A2" w:rsidP="009121EA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Самарской области</w:t>
      </w:r>
      <w:r>
        <w:rPr>
          <w:rFonts w:ascii="Times New Roman" w:hAnsi="Times New Roman"/>
          <w:sz w:val="26"/>
          <w:szCs w:val="26"/>
        </w:rPr>
        <w:tab/>
      </w:r>
      <w:r w:rsidR="009121EA" w:rsidRPr="0039751D">
        <w:rPr>
          <w:rFonts w:ascii="Times New Roman" w:hAnsi="Times New Roman"/>
          <w:sz w:val="26"/>
          <w:szCs w:val="26"/>
        </w:rPr>
        <w:tab/>
      </w:r>
      <w:r w:rsidR="009121EA" w:rsidRPr="0039751D">
        <w:rPr>
          <w:rFonts w:ascii="Times New Roman" w:hAnsi="Times New Roman"/>
          <w:sz w:val="26"/>
          <w:szCs w:val="26"/>
        </w:rPr>
        <w:tab/>
      </w:r>
      <w:r w:rsidR="009121EA" w:rsidRPr="0039751D">
        <w:rPr>
          <w:rFonts w:ascii="Times New Roman" w:hAnsi="Times New Roman"/>
          <w:sz w:val="26"/>
          <w:szCs w:val="26"/>
        </w:rPr>
        <w:tab/>
      </w:r>
      <w:r w:rsidR="009121EA" w:rsidRPr="0039751D">
        <w:rPr>
          <w:rFonts w:ascii="Times New Roman" w:hAnsi="Times New Roman"/>
          <w:sz w:val="26"/>
          <w:szCs w:val="26"/>
        </w:rPr>
        <w:tab/>
      </w:r>
      <w:r w:rsidR="009121EA" w:rsidRPr="0039751D">
        <w:rPr>
          <w:rFonts w:ascii="Times New Roman" w:hAnsi="Times New Roman"/>
          <w:sz w:val="26"/>
          <w:szCs w:val="26"/>
        </w:rPr>
        <w:tab/>
      </w:r>
      <w:r w:rsidR="009121EA" w:rsidRPr="0039751D">
        <w:rPr>
          <w:rFonts w:ascii="Times New Roman" w:hAnsi="Times New Roman"/>
          <w:sz w:val="26"/>
          <w:szCs w:val="26"/>
        </w:rPr>
        <w:tab/>
        <w:t>_________________</w:t>
      </w:r>
      <w:r w:rsidR="009121EA" w:rsidRPr="0039751D">
        <w:rPr>
          <w:rFonts w:ascii="Times New Roman" w:hAnsi="Times New Roman"/>
          <w:sz w:val="26"/>
          <w:szCs w:val="26"/>
        </w:rPr>
        <w:tab/>
      </w:r>
      <w:r w:rsidR="009121EA" w:rsidRPr="0039751D">
        <w:rPr>
          <w:rFonts w:ascii="Times New Roman" w:hAnsi="Times New Roman"/>
          <w:sz w:val="26"/>
          <w:szCs w:val="26"/>
        </w:rPr>
        <w:tab/>
      </w:r>
      <w:r w:rsidR="009121EA" w:rsidRPr="0039751D">
        <w:rPr>
          <w:rFonts w:ascii="Times New Roman" w:hAnsi="Times New Roman"/>
          <w:sz w:val="26"/>
          <w:szCs w:val="26"/>
        </w:rPr>
        <w:tab/>
      </w:r>
      <w:r w:rsidR="009121EA" w:rsidRPr="0039751D">
        <w:rPr>
          <w:rFonts w:ascii="Times New Roman" w:hAnsi="Times New Roman"/>
          <w:sz w:val="26"/>
          <w:szCs w:val="26"/>
        </w:rPr>
        <w:tab/>
      </w:r>
    </w:p>
    <w:p w:rsidR="009121EA" w:rsidRPr="0039751D" w:rsidRDefault="009121EA" w:rsidP="009121EA">
      <w:pPr>
        <w:rPr>
          <w:sz w:val="26"/>
          <w:szCs w:val="26"/>
        </w:rPr>
      </w:pPr>
    </w:p>
    <w:p w:rsidR="001A2E8C" w:rsidRDefault="001A2E8C"/>
    <w:sectPr w:rsidR="001A2E8C" w:rsidSect="0039751D">
      <w:pgSz w:w="11906" w:h="16838"/>
      <w:pgMar w:top="567" w:right="850" w:bottom="426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121EA"/>
    <w:rsid w:val="001A2E8C"/>
    <w:rsid w:val="0039751D"/>
    <w:rsid w:val="00726596"/>
    <w:rsid w:val="007D69A2"/>
    <w:rsid w:val="009121EA"/>
    <w:rsid w:val="009B5FCE"/>
    <w:rsid w:val="009D408A"/>
    <w:rsid w:val="00C83E6B"/>
    <w:rsid w:val="00CF20E3"/>
    <w:rsid w:val="00D232B1"/>
    <w:rsid w:val="00E00864"/>
    <w:rsid w:val="00E624BC"/>
    <w:rsid w:val="00F15396"/>
    <w:rsid w:val="00F23FE8"/>
    <w:rsid w:val="00F72EEF"/>
    <w:rsid w:val="00FB52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39751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9751D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199</TotalTime>
  <Pages>2</Pages>
  <Words>305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User2</cp:lastModifiedBy>
  <cp:revision>17</cp:revision>
  <cp:lastPrinted>2025-09-24T05:19:00Z</cp:lastPrinted>
  <dcterms:created xsi:type="dcterms:W3CDTF">2020-08-03T11:16:00Z</dcterms:created>
  <dcterms:modified xsi:type="dcterms:W3CDTF">2025-09-24T05:19:00Z</dcterms:modified>
</cp:coreProperties>
</file>