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D12" w:rsidRPr="001B3BFE" w:rsidRDefault="00BE7D12" w:rsidP="00BE7D12">
      <w:pPr>
        <w:pStyle w:val="a3"/>
        <w:spacing w:before="0" w:beforeAutospacing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>СОБРАНИЕ ПРЕДСТАВИТЕЛЕЙ СЕЛЬСКОГО ПОСЕЛЕНИЯ ТАШЕЛКА</w:t>
      </w:r>
    </w:p>
    <w:p w:rsidR="00BE7D12" w:rsidRPr="001B3BFE" w:rsidRDefault="00BE7D12" w:rsidP="00BE7D12">
      <w:pPr>
        <w:pStyle w:val="a3"/>
        <w:spacing w:before="0" w:beforeAutospacing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 xml:space="preserve">МУНИЦИПАЛЬНОГО РАЙОНА </w:t>
      </w:r>
      <w:proofErr w:type="gramStart"/>
      <w:r w:rsidRPr="001B3BFE">
        <w:rPr>
          <w:b/>
          <w:bCs/>
          <w:color w:val="000000"/>
          <w:sz w:val="20"/>
          <w:szCs w:val="20"/>
        </w:rPr>
        <w:t>СТАВРОПОЛЬСКИЙ</w:t>
      </w:r>
      <w:proofErr w:type="gramEnd"/>
    </w:p>
    <w:p w:rsidR="00BE7D12" w:rsidRPr="001B3BFE" w:rsidRDefault="00BE7D12" w:rsidP="00BE7D12">
      <w:pPr>
        <w:pStyle w:val="a3"/>
        <w:spacing w:before="0" w:beforeAutospacing="0" w:after="0"/>
        <w:jc w:val="center"/>
        <w:rPr>
          <w:b/>
          <w:bCs/>
          <w:color w:val="000000"/>
          <w:sz w:val="20"/>
          <w:szCs w:val="20"/>
        </w:rPr>
      </w:pPr>
      <w:r w:rsidRPr="001B3BFE">
        <w:rPr>
          <w:b/>
          <w:bCs/>
          <w:color w:val="000000"/>
          <w:sz w:val="20"/>
          <w:szCs w:val="20"/>
        </w:rPr>
        <w:t>САМАРСКОЙ ОБЛАСТИ</w:t>
      </w: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5A0941" w:rsidRPr="005A0941" w:rsidRDefault="00450D9B" w:rsidP="005A0941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_____________2025</w:t>
      </w:r>
      <w:bookmarkStart w:id="0" w:name="_GoBack"/>
      <w:bookmarkEnd w:id="0"/>
      <w:r w:rsidR="007E38BC">
        <w:rPr>
          <w:rFonts w:cs="Tahoma"/>
          <w:color w:val="000000"/>
          <w:sz w:val="27"/>
          <w:szCs w:val="27"/>
        </w:rPr>
        <w:t xml:space="preserve">г.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5A0941">
        <w:t xml:space="preserve">проект                                            </w:t>
      </w:r>
      <w:r w:rsidR="007E38BC">
        <w:rPr>
          <w:rFonts w:cs="Tahoma"/>
          <w:color w:val="000000"/>
          <w:sz w:val="27"/>
          <w:szCs w:val="27"/>
        </w:rPr>
        <w:t xml:space="preserve">№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Pr="005A0941" w:rsidRDefault="007E38BC" w:rsidP="007E38BC">
      <w:pPr>
        <w:jc w:val="center"/>
        <w:rPr>
          <w:rFonts w:ascii="Times New Roman" w:hAnsi="Times New Roman" w:cs="Tahoma"/>
          <w:b/>
          <w:sz w:val="26"/>
          <w:szCs w:val="26"/>
        </w:rPr>
      </w:pPr>
      <w:r w:rsidRPr="005A0941">
        <w:rPr>
          <w:rFonts w:ascii="Times New Roman" w:hAnsi="Times New Roman" w:cs="Tahoma"/>
          <w:b/>
          <w:sz w:val="26"/>
          <w:szCs w:val="26"/>
        </w:rPr>
        <w:t>О пр</w:t>
      </w:r>
      <w:r w:rsidR="006776D2" w:rsidRPr="005A0941">
        <w:rPr>
          <w:rFonts w:ascii="Times New Roman" w:hAnsi="Times New Roman" w:cs="Tahoma"/>
          <w:b/>
          <w:sz w:val="26"/>
          <w:szCs w:val="26"/>
        </w:rPr>
        <w:t>едседателях постоянных комиссий Собрания п</w:t>
      </w:r>
      <w:r w:rsidRPr="005A0941">
        <w:rPr>
          <w:rFonts w:ascii="Times New Roman" w:hAnsi="Times New Roman" w:cs="Tahoma"/>
          <w:b/>
          <w:sz w:val="26"/>
          <w:szCs w:val="26"/>
        </w:rPr>
        <w:t>редставителей</w:t>
      </w:r>
      <w:r w:rsidR="006776D2" w:rsidRPr="005A0941">
        <w:rPr>
          <w:rFonts w:ascii="Times New Roman" w:hAnsi="Times New Roman" w:cs="Tahoma"/>
          <w:b/>
          <w:sz w:val="26"/>
          <w:szCs w:val="26"/>
        </w:rPr>
        <w:t xml:space="preserve"> сельского поселения </w:t>
      </w:r>
      <w:r w:rsidR="00BE7D12" w:rsidRPr="005A0941">
        <w:rPr>
          <w:rFonts w:ascii="Times New Roman" w:hAnsi="Times New Roman" w:cs="Tahoma"/>
          <w:b/>
          <w:sz w:val="26"/>
          <w:szCs w:val="26"/>
        </w:rPr>
        <w:t xml:space="preserve">Ташелка </w:t>
      </w:r>
      <w:r w:rsidRPr="005A0941">
        <w:rPr>
          <w:rFonts w:ascii="Times New Roman" w:hAnsi="Times New Roman" w:cs="Tahoma"/>
          <w:b/>
          <w:sz w:val="26"/>
          <w:szCs w:val="26"/>
        </w:rPr>
        <w:t xml:space="preserve">муниципального района Ставропольский Самарской области. </w:t>
      </w:r>
    </w:p>
    <w:p w:rsidR="007E38BC" w:rsidRPr="005A0941" w:rsidRDefault="007E38BC" w:rsidP="007E38BC">
      <w:pPr>
        <w:jc w:val="center"/>
        <w:rPr>
          <w:rFonts w:ascii="Times New Roman" w:hAnsi="Times New Roman" w:cs="Tahoma"/>
          <w:b/>
          <w:sz w:val="26"/>
          <w:szCs w:val="26"/>
        </w:rPr>
      </w:pPr>
    </w:p>
    <w:p w:rsidR="007E38BC" w:rsidRPr="005A0941" w:rsidRDefault="007E38BC" w:rsidP="005A0941">
      <w:pPr>
        <w:autoSpaceDE w:val="0"/>
        <w:spacing w:before="120"/>
        <w:ind w:firstLine="720"/>
        <w:jc w:val="both"/>
        <w:rPr>
          <w:rFonts w:ascii="Times New Roman" w:hAnsi="Times New Roman" w:cs="Tahoma"/>
          <w:sz w:val="26"/>
          <w:szCs w:val="26"/>
        </w:rPr>
      </w:pPr>
      <w:r w:rsidRPr="005A0941">
        <w:rPr>
          <w:rFonts w:ascii="Times New Roman" w:hAnsi="Times New Roman" w:cs="Tahoma"/>
          <w:sz w:val="26"/>
          <w:szCs w:val="26"/>
        </w:rPr>
        <w:t>Руков</w:t>
      </w:r>
      <w:r w:rsidR="006776D2" w:rsidRPr="005A0941">
        <w:rPr>
          <w:rFonts w:ascii="Times New Roman" w:hAnsi="Times New Roman" w:cs="Tahoma"/>
          <w:sz w:val="26"/>
          <w:szCs w:val="26"/>
        </w:rPr>
        <w:t>одствуясь Регламентом Собрания п</w:t>
      </w:r>
      <w:r w:rsidRPr="005A0941">
        <w:rPr>
          <w:rFonts w:ascii="Times New Roman" w:hAnsi="Times New Roman" w:cs="Tahoma"/>
          <w:sz w:val="26"/>
          <w:szCs w:val="26"/>
        </w:rPr>
        <w:t>редставителей</w:t>
      </w:r>
      <w:r w:rsidR="006776D2" w:rsidRPr="005A0941">
        <w:rPr>
          <w:rFonts w:ascii="Times New Roman" w:hAnsi="Times New Roman" w:cs="Tahoma"/>
          <w:sz w:val="26"/>
          <w:szCs w:val="26"/>
        </w:rPr>
        <w:t xml:space="preserve"> сельского поселения </w:t>
      </w:r>
      <w:r w:rsidR="00BE7D12" w:rsidRPr="005A0941">
        <w:rPr>
          <w:rFonts w:ascii="Times New Roman" w:hAnsi="Times New Roman" w:cs="Tahoma"/>
          <w:sz w:val="26"/>
          <w:szCs w:val="26"/>
        </w:rPr>
        <w:t>Ташелка</w:t>
      </w:r>
      <w:r w:rsidR="006776D2" w:rsidRPr="005A0941">
        <w:rPr>
          <w:rFonts w:ascii="Times New Roman" w:hAnsi="Times New Roman" w:cs="Tahoma"/>
          <w:sz w:val="26"/>
          <w:szCs w:val="26"/>
        </w:rPr>
        <w:t xml:space="preserve"> муниципального района Ставропольский</w:t>
      </w:r>
      <w:r w:rsidRPr="005A0941">
        <w:rPr>
          <w:rFonts w:ascii="Times New Roman" w:hAnsi="Times New Roman" w:cs="Tahoma"/>
          <w:sz w:val="26"/>
          <w:szCs w:val="26"/>
        </w:rPr>
        <w:t xml:space="preserve">, Уставом </w:t>
      </w:r>
      <w:r w:rsidR="006776D2" w:rsidRPr="005A0941">
        <w:rPr>
          <w:rFonts w:ascii="Times New Roman" w:hAnsi="Times New Roman" w:cs="Tahoma"/>
          <w:sz w:val="26"/>
          <w:szCs w:val="26"/>
        </w:rPr>
        <w:t xml:space="preserve">сельского поселения </w:t>
      </w:r>
      <w:r w:rsidR="00BE7D12" w:rsidRPr="005A0941">
        <w:rPr>
          <w:rFonts w:ascii="Times New Roman" w:hAnsi="Times New Roman" w:cs="Tahoma"/>
          <w:sz w:val="26"/>
          <w:szCs w:val="26"/>
        </w:rPr>
        <w:t xml:space="preserve">Ташелка </w:t>
      </w:r>
      <w:r w:rsidRPr="005A0941">
        <w:rPr>
          <w:rFonts w:ascii="Times New Roman" w:hAnsi="Times New Roman" w:cs="Tahoma"/>
          <w:sz w:val="26"/>
          <w:szCs w:val="26"/>
        </w:rPr>
        <w:t>муниципального района Ставропольский, Собрание Представителей</w:t>
      </w:r>
      <w:r w:rsidR="006776D2" w:rsidRPr="005A0941">
        <w:rPr>
          <w:rFonts w:ascii="Times New Roman" w:hAnsi="Times New Roman" w:cs="Tahoma"/>
          <w:sz w:val="26"/>
          <w:szCs w:val="26"/>
        </w:rPr>
        <w:t xml:space="preserve"> сельского поселения </w:t>
      </w:r>
      <w:r w:rsidR="00BE7D12" w:rsidRPr="005A0941">
        <w:rPr>
          <w:rFonts w:ascii="Times New Roman" w:hAnsi="Times New Roman" w:cs="Tahoma"/>
          <w:sz w:val="26"/>
          <w:szCs w:val="26"/>
        </w:rPr>
        <w:t>Ташелка</w:t>
      </w:r>
    </w:p>
    <w:p w:rsidR="007E38BC" w:rsidRPr="005A0941" w:rsidRDefault="007E38BC" w:rsidP="007E38BC">
      <w:pPr>
        <w:jc w:val="center"/>
        <w:rPr>
          <w:rFonts w:ascii="Times New Roman" w:hAnsi="Times New Roman" w:cs="Tahoma"/>
          <w:b/>
          <w:sz w:val="26"/>
          <w:szCs w:val="26"/>
        </w:rPr>
      </w:pPr>
      <w:r w:rsidRPr="005A0941">
        <w:rPr>
          <w:rFonts w:ascii="Times New Roman" w:hAnsi="Times New Roman" w:cs="Tahoma"/>
          <w:b/>
          <w:sz w:val="26"/>
          <w:szCs w:val="26"/>
        </w:rPr>
        <w:t>РЕШИЛО:</w:t>
      </w:r>
    </w:p>
    <w:p w:rsidR="007E38BC" w:rsidRPr="005A0941" w:rsidRDefault="007E38BC" w:rsidP="007E38BC">
      <w:pPr>
        <w:jc w:val="center"/>
        <w:rPr>
          <w:rFonts w:ascii="Times New Roman" w:hAnsi="Times New Roman" w:cs="Tahoma"/>
          <w:b/>
          <w:sz w:val="26"/>
          <w:szCs w:val="26"/>
        </w:rPr>
      </w:pPr>
    </w:p>
    <w:p w:rsidR="007E38BC" w:rsidRPr="005A0941" w:rsidRDefault="007E38BC" w:rsidP="007E38BC">
      <w:pPr>
        <w:autoSpaceDE w:val="0"/>
        <w:ind w:firstLine="720"/>
        <w:jc w:val="both"/>
        <w:rPr>
          <w:rFonts w:ascii="Times New Roman" w:hAnsi="Times New Roman" w:cs="Tahoma"/>
          <w:sz w:val="26"/>
          <w:szCs w:val="26"/>
        </w:rPr>
      </w:pPr>
      <w:r w:rsidRPr="005A0941">
        <w:rPr>
          <w:rFonts w:ascii="Times New Roman" w:hAnsi="Times New Roman" w:cs="Tahoma"/>
          <w:sz w:val="26"/>
          <w:szCs w:val="26"/>
        </w:rPr>
        <w:t>1. Пре</w:t>
      </w:r>
      <w:r w:rsidR="006776D2" w:rsidRPr="005A0941">
        <w:rPr>
          <w:rFonts w:ascii="Times New Roman" w:hAnsi="Times New Roman" w:cs="Tahoma"/>
          <w:sz w:val="26"/>
          <w:szCs w:val="26"/>
        </w:rPr>
        <w:t>дседателями постоянных комиссий Собрания п</w:t>
      </w:r>
      <w:r w:rsidRPr="005A0941">
        <w:rPr>
          <w:rFonts w:ascii="Times New Roman" w:hAnsi="Times New Roman" w:cs="Tahoma"/>
          <w:sz w:val="26"/>
          <w:szCs w:val="26"/>
        </w:rPr>
        <w:t xml:space="preserve">редставителей </w:t>
      </w:r>
      <w:r w:rsidR="006776D2" w:rsidRPr="005A0941">
        <w:rPr>
          <w:rFonts w:ascii="Times New Roman" w:hAnsi="Times New Roman" w:cs="Tahoma"/>
          <w:sz w:val="26"/>
          <w:szCs w:val="26"/>
        </w:rPr>
        <w:t xml:space="preserve">сельского поселения </w:t>
      </w:r>
      <w:r w:rsidR="00BE7D12" w:rsidRPr="005A0941">
        <w:rPr>
          <w:rFonts w:ascii="Times New Roman" w:hAnsi="Times New Roman" w:cs="Tahoma"/>
          <w:sz w:val="26"/>
          <w:szCs w:val="26"/>
        </w:rPr>
        <w:t xml:space="preserve">Ташелка </w:t>
      </w:r>
      <w:r w:rsidRPr="005A0941">
        <w:rPr>
          <w:rFonts w:ascii="Times New Roman" w:hAnsi="Times New Roman" w:cs="Tahoma"/>
          <w:sz w:val="26"/>
          <w:szCs w:val="26"/>
        </w:rPr>
        <w:t>муниципального района Ставропольский избрать:</w:t>
      </w:r>
    </w:p>
    <w:p w:rsidR="007E38BC" w:rsidRPr="005A0941" w:rsidRDefault="007E38BC" w:rsidP="007E38BC">
      <w:pPr>
        <w:autoSpaceDE w:val="0"/>
        <w:ind w:firstLine="720"/>
        <w:jc w:val="both"/>
        <w:rPr>
          <w:rFonts w:ascii="Times New Roman" w:hAnsi="Times New Roman" w:cs="Tahoma"/>
          <w:sz w:val="26"/>
          <w:szCs w:val="26"/>
        </w:rPr>
      </w:pPr>
    </w:p>
    <w:p w:rsidR="00BE7D12" w:rsidRPr="005A0941" w:rsidRDefault="007E38BC" w:rsidP="00BE7D12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  <w:r w:rsidRPr="005A0941">
        <w:rPr>
          <w:rFonts w:ascii="Times New Roman" w:hAnsi="Times New Roman" w:cs="Tahoma"/>
          <w:sz w:val="26"/>
          <w:szCs w:val="26"/>
        </w:rPr>
        <w:t>___________________</w:t>
      </w:r>
      <w:r w:rsidR="006776D2" w:rsidRPr="005A0941">
        <w:rPr>
          <w:rFonts w:ascii="Times New Roman" w:hAnsi="Times New Roman" w:cs="Tahoma"/>
          <w:sz w:val="26"/>
          <w:szCs w:val="26"/>
        </w:rPr>
        <w:t>___________ - председатель комиссии</w:t>
      </w:r>
      <w:r w:rsidRPr="005A0941">
        <w:rPr>
          <w:rFonts w:ascii="Times New Roman" w:hAnsi="Times New Roman" w:cs="Tahoma"/>
          <w:sz w:val="26"/>
          <w:szCs w:val="26"/>
        </w:rPr>
        <w:t xml:space="preserve"> по</w:t>
      </w:r>
      <w:r w:rsidR="006776D2" w:rsidRPr="005A0941">
        <w:rPr>
          <w:rFonts w:ascii="Times New Roman" w:hAnsi="Times New Roman" w:cs="Tahoma"/>
          <w:sz w:val="26"/>
          <w:szCs w:val="26"/>
        </w:rPr>
        <w:t xml:space="preserve"> </w:t>
      </w:r>
      <w:r w:rsidR="00BE7D12" w:rsidRPr="005A0941">
        <w:rPr>
          <w:rFonts w:ascii="Times New Roman" w:hAnsi="Times New Roman" w:cs="Tahoma"/>
          <w:sz w:val="26"/>
          <w:szCs w:val="26"/>
        </w:rPr>
        <w:t>комиссии по бюджету, налогам и экономической политике.</w:t>
      </w:r>
    </w:p>
    <w:p w:rsidR="007E38BC" w:rsidRPr="005A0941" w:rsidRDefault="007E38BC" w:rsidP="007E38BC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</w:p>
    <w:p w:rsidR="006776D2" w:rsidRPr="005A0941" w:rsidRDefault="007E38BC" w:rsidP="00BE7D12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  <w:r w:rsidRPr="005A0941">
        <w:rPr>
          <w:rFonts w:ascii="Times New Roman" w:hAnsi="Times New Roman" w:cs="Tahoma"/>
          <w:sz w:val="26"/>
          <w:szCs w:val="26"/>
        </w:rPr>
        <w:t>______________________________</w:t>
      </w:r>
      <w:r w:rsidRPr="005A0941">
        <w:rPr>
          <w:rFonts w:ascii="Times New Roman" w:hAnsi="Times New Roman" w:cs="Tahoma"/>
          <w:b/>
          <w:sz w:val="26"/>
          <w:szCs w:val="26"/>
        </w:rPr>
        <w:t xml:space="preserve">- </w:t>
      </w:r>
      <w:r w:rsidR="006776D2" w:rsidRPr="005A0941">
        <w:rPr>
          <w:rFonts w:ascii="Times New Roman" w:hAnsi="Times New Roman" w:cs="Tahoma"/>
          <w:sz w:val="26"/>
          <w:szCs w:val="26"/>
        </w:rPr>
        <w:t xml:space="preserve">председатель комиссии по </w:t>
      </w:r>
      <w:r w:rsidR="00BE7D12" w:rsidRPr="005A0941">
        <w:rPr>
          <w:rFonts w:ascii="Times New Roman" w:hAnsi="Times New Roman" w:cs="Tahoma"/>
          <w:sz w:val="26"/>
          <w:szCs w:val="26"/>
        </w:rPr>
        <w:t xml:space="preserve"> законности, правопорядку и местному самоуправлению.</w:t>
      </w:r>
    </w:p>
    <w:p w:rsidR="007E38BC" w:rsidRPr="005A0941" w:rsidRDefault="007E38BC" w:rsidP="006776D2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</w:p>
    <w:p w:rsidR="007E38BC" w:rsidRPr="005A0941" w:rsidRDefault="007E38BC" w:rsidP="006776D2">
      <w:pPr>
        <w:autoSpaceDE w:val="0"/>
        <w:ind w:firstLine="720"/>
        <w:jc w:val="both"/>
        <w:rPr>
          <w:rFonts w:ascii="Times New Roman" w:hAnsi="Times New Roman" w:cs="Tahoma"/>
          <w:b/>
          <w:sz w:val="26"/>
          <w:szCs w:val="26"/>
        </w:rPr>
      </w:pPr>
      <w:r w:rsidRPr="005A0941">
        <w:rPr>
          <w:rFonts w:ascii="Times New Roman" w:hAnsi="Times New Roman" w:cs="Tahoma"/>
          <w:sz w:val="26"/>
          <w:szCs w:val="26"/>
        </w:rPr>
        <w:t>______________________________</w:t>
      </w:r>
      <w:r w:rsidRPr="005A0941">
        <w:rPr>
          <w:rFonts w:ascii="Times New Roman" w:hAnsi="Times New Roman" w:cs="Tahoma"/>
          <w:b/>
          <w:sz w:val="26"/>
          <w:szCs w:val="26"/>
        </w:rPr>
        <w:t xml:space="preserve">- </w:t>
      </w:r>
      <w:r w:rsidR="006776D2" w:rsidRPr="005A0941">
        <w:rPr>
          <w:rFonts w:ascii="Times New Roman" w:hAnsi="Times New Roman" w:cs="Tahoma"/>
          <w:sz w:val="26"/>
          <w:szCs w:val="26"/>
        </w:rPr>
        <w:t>председатель комиссии по</w:t>
      </w:r>
      <w:r w:rsidR="00BE7D12" w:rsidRPr="005A0941">
        <w:rPr>
          <w:rFonts w:ascii="Times New Roman" w:hAnsi="Times New Roman" w:cs="Tahoma"/>
          <w:sz w:val="26"/>
          <w:szCs w:val="26"/>
        </w:rPr>
        <w:t xml:space="preserve"> социальной и молодежной политике.</w:t>
      </w:r>
    </w:p>
    <w:p w:rsidR="007E38BC" w:rsidRPr="005A0941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  <w:sz w:val="26"/>
          <w:szCs w:val="26"/>
        </w:rPr>
      </w:pPr>
    </w:p>
    <w:p w:rsidR="006776D2" w:rsidRPr="005A0941" w:rsidRDefault="007E38BC" w:rsidP="006776D2">
      <w:pPr>
        <w:autoSpaceDE w:val="0"/>
        <w:ind w:firstLine="720"/>
        <w:jc w:val="both"/>
        <w:rPr>
          <w:rFonts w:ascii="Times New Roman" w:hAnsi="Times New Roman" w:cs="Tahoma"/>
          <w:sz w:val="26"/>
          <w:szCs w:val="26"/>
        </w:rPr>
      </w:pPr>
      <w:r w:rsidRPr="005A0941">
        <w:rPr>
          <w:rFonts w:ascii="Times New Roman" w:hAnsi="Times New Roman" w:cs="Tahoma"/>
          <w:sz w:val="26"/>
          <w:szCs w:val="26"/>
        </w:rPr>
        <w:t>_______________________________</w:t>
      </w:r>
      <w:r w:rsidRPr="005A0941">
        <w:rPr>
          <w:rFonts w:ascii="Times New Roman" w:hAnsi="Times New Roman" w:cs="Tahoma"/>
          <w:b/>
          <w:sz w:val="26"/>
          <w:szCs w:val="26"/>
        </w:rPr>
        <w:t xml:space="preserve">- </w:t>
      </w:r>
      <w:r w:rsidR="006776D2" w:rsidRPr="005A0941">
        <w:rPr>
          <w:rFonts w:ascii="Times New Roman" w:hAnsi="Times New Roman" w:cs="Tahoma"/>
          <w:sz w:val="26"/>
          <w:szCs w:val="26"/>
        </w:rPr>
        <w:t xml:space="preserve">председатель комиссии по </w:t>
      </w:r>
      <w:r w:rsidR="00BE7D12" w:rsidRPr="005A0941">
        <w:rPr>
          <w:rFonts w:ascii="Times New Roman" w:hAnsi="Times New Roman" w:cs="Tahoma"/>
          <w:sz w:val="26"/>
          <w:szCs w:val="26"/>
        </w:rPr>
        <w:t>земельным отношениям и ЖКХ</w:t>
      </w:r>
      <w:r w:rsidR="006776D2" w:rsidRPr="005A0941">
        <w:rPr>
          <w:rFonts w:ascii="Times New Roman" w:hAnsi="Times New Roman" w:cs="Tahoma"/>
          <w:sz w:val="26"/>
          <w:szCs w:val="26"/>
        </w:rPr>
        <w:t>.</w:t>
      </w:r>
    </w:p>
    <w:p w:rsidR="00AF1BEB" w:rsidRPr="005A0941" w:rsidRDefault="00AF1BEB" w:rsidP="006776D2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</w:p>
    <w:p w:rsidR="00E95923" w:rsidRPr="005A0941" w:rsidRDefault="00AF1BEB" w:rsidP="00AF1BEB">
      <w:pPr>
        <w:autoSpaceDE w:val="0"/>
        <w:jc w:val="both"/>
        <w:rPr>
          <w:rFonts w:ascii="Times New Roman" w:hAnsi="Times New Roman" w:cs="Tahoma"/>
          <w:sz w:val="26"/>
          <w:szCs w:val="26"/>
        </w:rPr>
      </w:pPr>
      <w:r w:rsidRPr="005A0941">
        <w:rPr>
          <w:rFonts w:ascii="Times New Roman" w:hAnsi="Times New Roman" w:cs="Tahoma"/>
          <w:sz w:val="26"/>
          <w:szCs w:val="26"/>
        </w:rPr>
        <w:tab/>
        <w:t xml:space="preserve">2. </w:t>
      </w:r>
      <w:proofErr w:type="gramStart"/>
      <w:r w:rsidRPr="005A0941">
        <w:rPr>
          <w:rFonts w:ascii="Times New Roman" w:hAnsi="Times New Roman" w:cs="Tahoma"/>
          <w:sz w:val="26"/>
          <w:szCs w:val="26"/>
        </w:rPr>
        <w:t xml:space="preserve">Признать утратившим силу </w:t>
      </w:r>
      <w:r w:rsidR="00E95923" w:rsidRPr="005A0941">
        <w:rPr>
          <w:rFonts w:ascii="Times New Roman" w:hAnsi="Times New Roman" w:cs="Tahoma"/>
          <w:sz w:val="26"/>
          <w:szCs w:val="26"/>
        </w:rPr>
        <w:t xml:space="preserve">следующие </w:t>
      </w:r>
      <w:r w:rsidRPr="005A0941">
        <w:rPr>
          <w:rFonts w:ascii="Times New Roman" w:hAnsi="Times New Roman" w:cs="Tahoma"/>
          <w:sz w:val="26"/>
          <w:szCs w:val="26"/>
        </w:rPr>
        <w:t>Реш</w:t>
      </w:r>
      <w:r w:rsidR="00E95923" w:rsidRPr="005A0941">
        <w:rPr>
          <w:rFonts w:ascii="Times New Roman" w:hAnsi="Times New Roman" w:cs="Tahoma"/>
          <w:sz w:val="26"/>
          <w:szCs w:val="26"/>
        </w:rPr>
        <w:t>ени</w:t>
      </w:r>
      <w:r w:rsidR="00BE7D12" w:rsidRPr="005A0941">
        <w:rPr>
          <w:rFonts w:ascii="Times New Roman" w:hAnsi="Times New Roman" w:cs="Tahoma"/>
          <w:sz w:val="26"/>
          <w:szCs w:val="26"/>
        </w:rPr>
        <w:t>е</w:t>
      </w:r>
      <w:r w:rsidR="006776D2" w:rsidRPr="005A0941">
        <w:rPr>
          <w:rFonts w:ascii="Times New Roman" w:hAnsi="Times New Roman" w:cs="Tahoma"/>
          <w:sz w:val="26"/>
          <w:szCs w:val="26"/>
        </w:rPr>
        <w:t xml:space="preserve"> Собрания п</w:t>
      </w:r>
      <w:r w:rsidRPr="005A0941">
        <w:rPr>
          <w:rFonts w:ascii="Times New Roman" w:hAnsi="Times New Roman" w:cs="Tahoma"/>
          <w:sz w:val="26"/>
          <w:szCs w:val="26"/>
        </w:rPr>
        <w:t xml:space="preserve">редставителей </w:t>
      </w:r>
      <w:r w:rsidR="006776D2" w:rsidRPr="005A0941">
        <w:rPr>
          <w:rFonts w:ascii="Times New Roman" w:hAnsi="Times New Roman" w:cs="Tahoma"/>
          <w:sz w:val="26"/>
          <w:szCs w:val="26"/>
        </w:rPr>
        <w:t xml:space="preserve">сельского поселения </w:t>
      </w:r>
      <w:r w:rsidR="00BE7D12" w:rsidRPr="005A0941">
        <w:rPr>
          <w:rFonts w:ascii="Times New Roman" w:hAnsi="Times New Roman" w:cs="Tahoma"/>
          <w:sz w:val="26"/>
          <w:szCs w:val="26"/>
        </w:rPr>
        <w:t xml:space="preserve">Ташелка </w:t>
      </w:r>
      <w:r w:rsidRPr="005A0941">
        <w:rPr>
          <w:rFonts w:ascii="Times New Roman" w:hAnsi="Times New Roman" w:cs="Tahoma"/>
          <w:sz w:val="26"/>
          <w:szCs w:val="26"/>
        </w:rPr>
        <w:t>муниципального района Ставропольский</w:t>
      </w:r>
      <w:r w:rsidR="00E95923" w:rsidRPr="005A0941">
        <w:rPr>
          <w:rFonts w:ascii="Times New Roman" w:hAnsi="Times New Roman" w:cs="Tahoma"/>
          <w:sz w:val="26"/>
          <w:szCs w:val="26"/>
        </w:rPr>
        <w:t>:</w:t>
      </w:r>
      <w:proofErr w:type="gramEnd"/>
    </w:p>
    <w:p w:rsidR="007E38BC" w:rsidRPr="005A0941" w:rsidRDefault="00E95923" w:rsidP="00BE7D12">
      <w:pPr>
        <w:autoSpaceDE w:val="0"/>
        <w:ind w:firstLine="708"/>
        <w:jc w:val="both"/>
        <w:rPr>
          <w:rFonts w:ascii="Times New Roman" w:hAnsi="Times New Roman" w:cs="Tahoma"/>
          <w:sz w:val="26"/>
          <w:szCs w:val="26"/>
        </w:rPr>
      </w:pPr>
      <w:r w:rsidRPr="005A0941">
        <w:rPr>
          <w:rFonts w:ascii="Times New Roman" w:hAnsi="Times New Roman" w:cs="Tahoma"/>
          <w:sz w:val="26"/>
          <w:szCs w:val="26"/>
        </w:rPr>
        <w:t>-</w:t>
      </w:r>
      <w:r w:rsidR="00FC17D4" w:rsidRPr="005A0941">
        <w:rPr>
          <w:rFonts w:ascii="Times New Roman" w:hAnsi="Times New Roman" w:cs="Tahoma"/>
          <w:sz w:val="26"/>
          <w:szCs w:val="26"/>
        </w:rPr>
        <w:t xml:space="preserve">Решение </w:t>
      </w:r>
      <w:r w:rsidR="006776D2" w:rsidRPr="005A0941">
        <w:rPr>
          <w:rFonts w:ascii="Times New Roman" w:hAnsi="Times New Roman" w:cs="Tahoma"/>
          <w:sz w:val="26"/>
          <w:szCs w:val="26"/>
        </w:rPr>
        <w:t>№</w:t>
      </w:r>
      <w:r w:rsidR="00BE7D12" w:rsidRPr="005A0941">
        <w:rPr>
          <w:rFonts w:ascii="Times New Roman" w:hAnsi="Times New Roman" w:cs="Tahoma"/>
          <w:sz w:val="26"/>
          <w:szCs w:val="26"/>
        </w:rPr>
        <w:t>5</w:t>
      </w:r>
      <w:r w:rsidR="006776D2" w:rsidRPr="005A0941">
        <w:rPr>
          <w:rFonts w:ascii="Times New Roman" w:hAnsi="Times New Roman" w:cs="Tahoma"/>
          <w:sz w:val="26"/>
          <w:szCs w:val="26"/>
        </w:rPr>
        <w:t xml:space="preserve"> от </w:t>
      </w:r>
      <w:r w:rsidR="00BE7D12" w:rsidRPr="005A0941">
        <w:rPr>
          <w:rFonts w:ascii="Times New Roman" w:hAnsi="Times New Roman" w:cs="Tahoma"/>
          <w:sz w:val="26"/>
          <w:szCs w:val="26"/>
        </w:rPr>
        <w:t>23.09.2020</w:t>
      </w:r>
      <w:r w:rsidR="00AF1BEB" w:rsidRPr="005A0941">
        <w:rPr>
          <w:rFonts w:ascii="Times New Roman" w:hAnsi="Times New Roman" w:cs="Tahoma"/>
          <w:sz w:val="26"/>
          <w:szCs w:val="26"/>
        </w:rPr>
        <w:t>г</w:t>
      </w:r>
      <w:proofErr w:type="gramStart"/>
      <w:r w:rsidR="00AF1BEB" w:rsidRPr="005A0941">
        <w:rPr>
          <w:rFonts w:ascii="Times New Roman" w:hAnsi="Times New Roman" w:cs="Tahoma"/>
          <w:sz w:val="26"/>
          <w:szCs w:val="26"/>
        </w:rPr>
        <w:t>.</w:t>
      </w:r>
      <w:r w:rsidR="00AF1BEB" w:rsidRPr="005A0941">
        <w:rPr>
          <w:rFonts w:ascii="Times New Roman" w:hAnsi="Times New Roman" w:cs="Tahoma"/>
          <w:b/>
          <w:sz w:val="26"/>
          <w:szCs w:val="26"/>
        </w:rPr>
        <w:t>«</w:t>
      </w:r>
      <w:proofErr w:type="gramEnd"/>
      <w:r w:rsidR="00AF1BEB" w:rsidRPr="005A0941">
        <w:rPr>
          <w:rFonts w:ascii="Times New Roman" w:hAnsi="Times New Roman" w:cs="Tahoma"/>
          <w:sz w:val="26"/>
          <w:szCs w:val="26"/>
        </w:rPr>
        <w:t>О пр</w:t>
      </w:r>
      <w:r w:rsidR="006776D2" w:rsidRPr="005A0941">
        <w:rPr>
          <w:rFonts w:ascii="Times New Roman" w:hAnsi="Times New Roman" w:cs="Tahoma"/>
          <w:sz w:val="26"/>
          <w:szCs w:val="26"/>
        </w:rPr>
        <w:t>едседателях постоянных комиссий Собрания п</w:t>
      </w:r>
      <w:r w:rsidR="00AF1BEB" w:rsidRPr="005A0941">
        <w:rPr>
          <w:rFonts w:ascii="Times New Roman" w:hAnsi="Times New Roman" w:cs="Tahoma"/>
          <w:sz w:val="26"/>
          <w:szCs w:val="26"/>
        </w:rPr>
        <w:t xml:space="preserve">редставителей </w:t>
      </w:r>
      <w:r w:rsidR="006776D2" w:rsidRPr="005A0941">
        <w:rPr>
          <w:rFonts w:ascii="Times New Roman" w:hAnsi="Times New Roman" w:cs="Tahoma"/>
          <w:sz w:val="26"/>
          <w:szCs w:val="26"/>
        </w:rPr>
        <w:t xml:space="preserve">сельского поселения </w:t>
      </w:r>
      <w:r w:rsidR="00BE7D12" w:rsidRPr="005A0941">
        <w:rPr>
          <w:rFonts w:ascii="Times New Roman" w:hAnsi="Times New Roman" w:cs="Tahoma"/>
          <w:sz w:val="26"/>
          <w:szCs w:val="26"/>
        </w:rPr>
        <w:t>Ташелка</w:t>
      </w:r>
      <w:r w:rsidR="006776D2" w:rsidRPr="005A0941">
        <w:rPr>
          <w:rFonts w:ascii="Times New Roman" w:hAnsi="Times New Roman" w:cs="Tahoma"/>
          <w:sz w:val="26"/>
          <w:szCs w:val="26"/>
        </w:rPr>
        <w:t xml:space="preserve"> </w:t>
      </w:r>
      <w:r w:rsidR="00AF1BEB" w:rsidRPr="005A0941">
        <w:rPr>
          <w:rFonts w:ascii="Times New Roman" w:hAnsi="Times New Roman" w:cs="Tahoma"/>
          <w:sz w:val="26"/>
          <w:szCs w:val="26"/>
        </w:rPr>
        <w:t>муниципального района Ставропольский Самарской области</w:t>
      </w:r>
      <w:r w:rsidR="00BE7D12" w:rsidRPr="005A0941">
        <w:rPr>
          <w:rFonts w:ascii="Times New Roman" w:hAnsi="Times New Roman" w:cs="Tahoma"/>
          <w:sz w:val="26"/>
          <w:szCs w:val="26"/>
        </w:rPr>
        <w:t>».</w:t>
      </w:r>
    </w:p>
    <w:p w:rsidR="007E38BC" w:rsidRPr="005A0941" w:rsidRDefault="00AF1BEB" w:rsidP="006776D2">
      <w:pPr>
        <w:autoSpaceDE w:val="0"/>
        <w:ind w:firstLine="720"/>
        <w:jc w:val="both"/>
        <w:rPr>
          <w:rFonts w:ascii="Times New Roman" w:hAnsi="Times New Roman" w:cs="Tahoma"/>
          <w:sz w:val="26"/>
          <w:szCs w:val="26"/>
        </w:rPr>
      </w:pPr>
      <w:r w:rsidRPr="005A0941">
        <w:rPr>
          <w:rFonts w:ascii="Times New Roman" w:hAnsi="Times New Roman" w:cs="Tahoma"/>
          <w:sz w:val="26"/>
          <w:szCs w:val="26"/>
        </w:rPr>
        <w:t>3</w:t>
      </w:r>
      <w:r w:rsidR="007E38BC" w:rsidRPr="005A0941">
        <w:rPr>
          <w:rFonts w:ascii="Times New Roman" w:hAnsi="Times New Roman" w:cs="Tahoma"/>
          <w:sz w:val="26"/>
          <w:szCs w:val="26"/>
        </w:rPr>
        <w:t>. Настоящее решение вступает в силу с момента его подписания.</w:t>
      </w:r>
    </w:p>
    <w:p w:rsidR="00BE7D12" w:rsidRDefault="00BE7D12" w:rsidP="006776D2">
      <w:pPr>
        <w:autoSpaceDE w:val="0"/>
        <w:ind w:firstLine="720"/>
        <w:jc w:val="both"/>
        <w:rPr>
          <w:rFonts w:ascii="Times New Roman" w:hAnsi="Times New Roman" w:cs="Tahoma"/>
          <w:sz w:val="26"/>
          <w:szCs w:val="26"/>
        </w:rPr>
      </w:pPr>
    </w:p>
    <w:p w:rsidR="005A0941" w:rsidRPr="005A0941" w:rsidRDefault="005A0941" w:rsidP="006776D2">
      <w:pPr>
        <w:autoSpaceDE w:val="0"/>
        <w:ind w:firstLine="720"/>
        <w:jc w:val="both"/>
        <w:rPr>
          <w:rFonts w:ascii="Times New Roman" w:hAnsi="Times New Roman" w:cs="Tahoma"/>
          <w:sz w:val="26"/>
          <w:szCs w:val="26"/>
        </w:rPr>
      </w:pPr>
    </w:p>
    <w:p w:rsidR="007E38BC" w:rsidRPr="005A0941" w:rsidRDefault="007E38BC" w:rsidP="007E38BC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5A0941">
        <w:rPr>
          <w:rFonts w:ascii="Times New Roman" w:hAnsi="Times New Roman"/>
          <w:sz w:val="26"/>
          <w:szCs w:val="26"/>
        </w:rPr>
        <w:t xml:space="preserve">Председатель </w:t>
      </w:r>
    </w:p>
    <w:p w:rsidR="007E38BC" w:rsidRPr="005A0941" w:rsidRDefault="007E38BC" w:rsidP="007E38BC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5A0941">
        <w:rPr>
          <w:rFonts w:ascii="Times New Roman" w:hAnsi="Times New Roman"/>
          <w:sz w:val="26"/>
          <w:szCs w:val="26"/>
        </w:rPr>
        <w:t xml:space="preserve">Собрания </w:t>
      </w:r>
      <w:r w:rsidR="00FD0928" w:rsidRPr="005A0941">
        <w:rPr>
          <w:rFonts w:ascii="Times New Roman" w:hAnsi="Times New Roman"/>
          <w:sz w:val="26"/>
          <w:szCs w:val="26"/>
        </w:rPr>
        <w:t>п</w:t>
      </w:r>
      <w:r w:rsidRPr="005A0941">
        <w:rPr>
          <w:rFonts w:ascii="Times New Roman" w:hAnsi="Times New Roman"/>
          <w:sz w:val="26"/>
          <w:szCs w:val="26"/>
        </w:rPr>
        <w:t>редставителей</w:t>
      </w:r>
      <w:r w:rsidR="00FD0928" w:rsidRPr="005A0941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BE7D12" w:rsidRPr="005A0941">
        <w:rPr>
          <w:rFonts w:ascii="Times New Roman" w:hAnsi="Times New Roman" w:cs="Tahoma"/>
          <w:sz w:val="26"/>
          <w:szCs w:val="26"/>
        </w:rPr>
        <w:t>Ташелка</w:t>
      </w:r>
    </w:p>
    <w:p w:rsidR="007E38BC" w:rsidRPr="005A0941" w:rsidRDefault="007E38BC" w:rsidP="007E38BC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 w:rsidRPr="005A0941">
        <w:rPr>
          <w:rFonts w:ascii="Times New Roman" w:hAnsi="Times New Roman"/>
          <w:sz w:val="26"/>
          <w:szCs w:val="26"/>
        </w:rPr>
        <w:t>муниципального района Ставропольский</w:t>
      </w:r>
      <w:r w:rsidRPr="005A0941">
        <w:rPr>
          <w:rFonts w:ascii="Times New Roman" w:hAnsi="Times New Roman"/>
          <w:sz w:val="26"/>
          <w:szCs w:val="26"/>
        </w:rPr>
        <w:tab/>
      </w:r>
    </w:p>
    <w:p w:rsidR="007E38BC" w:rsidRPr="005A0941" w:rsidRDefault="005A0941" w:rsidP="007E38BC">
      <w:pPr>
        <w:tabs>
          <w:tab w:val="num" w:pos="200"/>
        </w:tabs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Самарской области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7E38BC" w:rsidRPr="005A0941">
        <w:rPr>
          <w:rFonts w:ascii="Times New Roman" w:hAnsi="Times New Roman"/>
          <w:sz w:val="26"/>
          <w:szCs w:val="26"/>
        </w:rPr>
        <w:tab/>
      </w:r>
      <w:r w:rsidR="007E38BC" w:rsidRPr="005A0941">
        <w:rPr>
          <w:rFonts w:ascii="Times New Roman" w:hAnsi="Times New Roman"/>
          <w:sz w:val="26"/>
          <w:szCs w:val="26"/>
        </w:rPr>
        <w:tab/>
      </w:r>
      <w:r w:rsidR="00AF1BEB" w:rsidRPr="005A0941">
        <w:rPr>
          <w:rFonts w:ascii="Times New Roman" w:hAnsi="Times New Roman"/>
          <w:sz w:val="26"/>
          <w:szCs w:val="26"/>
        </w:rPr>
        <w:t>_______________</w:t>
      </w:r>
      <w:r w:rsidR="007E38BC" w:rsidRPr="005A0941">
        <w:rPr>
          <w:rFonts w:ascii="Times New Roman" w:hAnsi="Times New Roman"/>
          <w:sz w:val="26"/>
          <w:szCs w:val="26"/>
        </w:rPr>
        <w:tab/>
      </w:r>
      <w:r w:rsidR="007E38BC" w:rsidRPr="005A0941">
        <w:rPr>
          <w:rFonts w:ascii="Times New Roman" w:hAnsi="Times New Roman"/>
          <w:sz w:val="26"/>
          <w:szCs w:val="26"/>
        </w:rPr>
        <w:tab/>
      </w:r>
      <w:r w:rsidR="007E38BC" w:rsidRPr="005A0941">
        <w:rPr>
          <w:rFonts w:ascii="Times New Roman" w:hAnsi="Times New Roman"/>
          <w:sz w:val="26"/>
          <w:szCs w:val="26"/>
        </w:rPr>
        <w:tab/>
      </w:r>
    </w:p>
    <w:p w:rsidR="00161B06" w:rsidRPr="005A0941" w:rsidRDefault="00161B06">
      <w:pPr>
        <w:rPr>
          <w:sz w:val="26"/>
          <w:szCs w:val="26"/>
        </w:rPr>
      </w:pPr>
    </w:p>
    <w:sectPr w:rsidR="00161B06" w:rsidRPr="005A0941" w:rsidSect="005A0941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8BC"/>
    <w:rsid w:val="00161B06"/>
    <w:rsid w:val="002F7655"/>
    <w:rsid w:val="0041050E"/>
    <w:rsid w:val="00450D9B"/>
    <w:rsid w:val="005532C0"/>
    <w:rsid w:val="005A0941"/>
    <w:rsid w:val="006776D2"/>
    <w:rsid w:val="007E38BC"/>
    <w:rsid w:val="00AF1BEB"/>
    <w:rsid w:val="00BE7D12"/>
    <w:rsid w:val="00E95923"/>
    <w:rsid w:val="00FC17D4"/>
    <w:rsid w:val="00FD0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BE7D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D12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User2</cp:lastModifiedBy>
  <cp:revision>18</cp:revision>
  <cp:lastPrinted>2025-09-24T05:22:00Z</cp:lastPrinted>
  <dcterms:created xsi:type="dcterms:W3CDTF">2020-08-03T11:27:00Z</dcterms:created>
  <dcterms:modified xsi:type="dcterms:W3CDTF">2025-09-24T05:22:00Z</dcterms:modified>
</cp:coreProperties>
</file>