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93FD8" w:rsidRPr="007B18EB" w:rsidRDefault="00A9150B" w:rsidP="007B18EB">
      <w:pPr>
        <w:jc w:val="center"/>
        <w:rPr>
          <w:rFonts w:ascii="Times New Roman" w:hAnsi="Times New Roman" w:cs="Times New Roman"/>
          <w:b/>
          <w:bCs/>
          <w:color w:val="000000"/>
          <w:sz w:val="28"/>
          <w:szCs w:val="28"/>
          <w:shd w:val="clear" w:color="auto" w:fill="FFFFFF"/>
        </w:rPr>
      </w:pPr>
      <w:r w:rsidRPr="007B18EB">
        <w:rPr>
          <w:rFonts w:ascii="Times New Roman" w:hAnsi="Times New Roman" w:cs="Times New Roman"/>
          <w:b/>
          <w:bCs/>
          <w:color w:val="000000"/>
          <w:sz w:val="28"/>
          <w:szCs w:val="28"/>
          <w:shd w:val="clear" w:color="auto" w:fill="FFFFFF"/>
        </w:rPr>
        <w:t>За полгода почти 1 тыс. предпринимателей получили поддержку от Минэкономразвития и «</w:t>
      </w:r>
      <w:proofErr w:type="spellStart"/>
      <w:r w:rsidRPr="007B18EB">
        <w:rPr>
          <w:rFonts w:ascii="Times New Roman" w:hAnsi="Times New Roman" w:cs="Times New Roman"/>
          <w:b/>
          <w:bCs/>
          <w:color w:val="000000"/>
          <w:sz w:val="28"/>
          <w:szCs w:val="28"/>
          <w:shd w:val="clear" w:color="auto" w:fill="FFFFFF"/>
        </w:rPr>
        <w:t>Авито</w:t>
      </w:r>
      <w:proofErr w:type="spellEnd"/>
      <w:r w:rsidRPr="007B18EB">
        <w:rPr>
          <w:rFonts w:ascii="Times New Roman" w:hAnsi="Times New Roman" w:cs="Times New Roman"/>
          <w:b/>
          <w:bCs/>
          <w:color w:val="000000"/>
          <w:sz w:val="28"/>
          <w:szCs w:val="28"/>
          <w:shd w:val="clear" w:color="auto" w:fill="FFFFFF"/>
        </w:rPr>
        <w:t>»</w:t>
      </w:r>
    </w:p>
    <w:p w:rsidR="00A9150B" w:rsidRPr="007B18EB" w:rsidRDefault="00195420" w:rsidP="007C5DE3">
      <w:pPr>
        <w:pStyle w:val="a3"/>
        <w:shd w:val="clear" w:color="auto" w:fill="FFFFFF"/>
        <w:tabs>
          <w:tab w:val="left" w:pos="284"/>
          <w:tab w:val="left" w:pos="567"/>
        </w:tabs>
        <w:spacing w:line="324" w:lineRule="atLeast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       </w:t>
      </w:r>
      <w:r w:rsidR="00A9150B" w:rsidRPr="007B18EB">
        <w:rPr>
          <w:color w:val="000000"/>
          <w:sz w:val="28"/>
          <w:szCs w:val="28"/>
        </w:rPr>
        <w:t>Минэкономразвития России и «</w:t>
      </w:r>
      <w:proofErr w:type="spellStart"/>
      <w:r w:rsidR="00A9150B" w:rsidRPr="007B18EB">
        <w:rPr>
          <w:color w:val="000000"/>
          <w:sz w:val="28"/>
          <w:szCs w:val="28"/>
        </w:rPr>
        <w:t>Авито</w:t>
      </w:r>
      <w:proofErr w:type="spellEnd"/>
      <w:r w:rsidR="00A9150B" w:rsidRPr="007B18EB">
        <w:rPr>
          <w:color w:val="000000"/>
          <w:sz w:val="28"/>
          <w:szCs w:val="28"/>
        </w:rPr>
        <w:t>» подвели промежуточные итоги сотрудничества в рамках партнерской программы по поддержке малых и средних предпринимателей, которые продвигают свои услуги и товары на платформе. Новая программа стартовала в июне этого года. На данный момент почти 1 тыс. представителей бизнеса подали заявки на участие. Программа реализуется на базе центров «Мой бизнес», оператор — АНО «Национальное агентство „Мой бизнес“».</w:t>
      </w:r>
    </w:p>
    <w:p w:rsidR="00A9150B" w:rsidRPr="007B18EB" w:rsidRDefault="00195420" w:rsidP="00A9150B">
      <w:pPr>
        <w:pStyle w:val="a3"/>
        <w:shd w:val="clear" w:color="auto" w:fill="FFFFFF"/>
        <w:spacing w:line="324" w:lineRule="atLeast"/>
        <w:rPr>
          <w:color w:val="000000"/>
          <w:sz w:val="28"/>
          <w:szCs w:val="28"/>
        </w:rPr>
      </w:pPr>
      <w:r>
        <w:rPr>
          <w:rStyle w:val="a4"/>
          <w:color w:val="000000"/>
          <w:sz w:val="28"/>
          <w:szCs w:val="28"/>
        </w:rPr>
        <w:t xml:space="preserve">       </w:t>
      </w:r>
      <w:r w:rsidR="007C5DE3">
        <w:rPr>
          <w:rStyle w:val="a4"/>
          <w:color w:val="000000"/>
          <w:sz w:val="28"/>
          <w:szCs w:val="28"/>
        </w:rPr>
        <w:t xml:space="preserve"> </w:t>
      </w:r>
      <w:r w:rsidR="00A9150B" w:rsidRPr="007B18EB">
        <w:rPr>
          <w:rStyle w:val="a4"/>
          <w:color w:val="000000"/>
          <w:sz w:val="28"/>
          <w:szCs w:val="28"/>
        </w:rPr>
        <w:t xml:space="preserve">«Объем продаж в сфере электронной торговли растет ежегодно. Мы ожидаем, что в 2024 году его рост составит более 30% и достигнет 10 трлн рублей. Минэкономразвития уже третий год подряд работает над партнерскими программами с онлайн-платформами, адаптируя инструменты поддержки к меняющимся потребностям бизнеса. Мы видим, что программы </w:t>
      </w:r>
      <w:proofErr w:type="spellStart"/>
      <w:r w:rsidR="00A9150B" w:rsidRPr="007B18EB">
        <w:rPr>
          <w:rStyle w:val="a4"/>
          <w:color w:val="000000"/>
          <w:sz w:val="28"/>
          <w:szCs w:val="28"/>
        </w:rPr>
        <w:t>востребованны</w:t>
      </w:r>
      <w:proofErr w:type="spellEnd"/>
      <w:r w:rsidR="00A9150B" w:rsidRPr="007B18EB">
        <w:rPr>
          <w:rStyle w:val="a4"/>
          <w:color w:val="000000"/>
          <w:sz w:val="28"/>
          <w:szCs w:val="28"/>
        </w:rPr>
        <w:t xml:space="preserve"> и бизнес активно заходит на электронные площадки с нашей поддержкой: с начала 2023 года инструм</w:t>
      </w:r>
      <w:r w:rsidR="00A86741">
        <w:rPr>
          <w:rStyle w:val="a4"/>
          <w:color w:val="000000"/>
          <w:sz w:val="28"/>
          <w:szCs w:val="28"/>
        </w:rPr>
        <w:t>ентами партнерской программы с «</w:t>
      </w:r>
      <w:proofErr w:type="spellStart"/>
      <w:r w:rsidR="00A86741">
        <w:rPr>
          <w:rStyle w:val="a4"/>
          <w:color w:val="000000"/>
          <w:sz w:val="28"/>
          <w:szCs w:val="28"/>
        </w:rPr>
        <w:t>Авито</w:t>
      </w:r>
      <w:proofErr w:type="spellEnd"/>
      <w:r w:rsidR="00A86741">
        <w:rPr>
          <w:rStyle w:val="a4"/>
          <w:color w:val="000000"/>
          <w:sz w:val="28"/>
          <w:szCs w:val="28"/>
        </w:rPr>
        <w:t>»</w:t>
      </w:r>
      <w:r w:rsidR="00A9150B" w:rsidRPr="007B18EB">
        <w:rPr>
          <w:rStyle w:val="a4"/>
          <w:color w:val="000000"/>
          <w:sz w:val="28"/>
          <w:szCs w:val="28"/>
        </w:rPr>
        <w:t xml:space="preserve"> воспользовались порядка 5 тыс. </w:t>
      </w:r>
      <w:proofErr w:type="spellStart"/>
      <w:r w:rsidR="00A9150B" w:rsidRPr="007B18EB">
        <w:rPr>
          <w:rStyle w:val="a4"/>
          <w:color w:val="000000"/>
          <w:sz w:val="28"/>
          <w:szCs w:val="28"/>
        </w:rPr>
        <w:t>самозанятых</w:t>
      </w:r>
      <w:proofErr w:type="spellEnd"/>
      <w:r w:rsidR="00A9150B" w:rsidRPr="007B18EB">
        <w:rPr>
          <w:rStyle w:val="a4"/>
          <w:color w:val="000000"/>
          <w:sz w:val="28"/>
          <w:szCs w:val="28"/>
        </w:rPr>
        <w:t xml:space="preserve"> и представителей бизнеса»</w:t>
      </w:r>
      <w:r w:rsidR="00A9150B" w:rsidRPr="007B18EB">
        <w:rPr>
          <w:color w:val="000000"/>
          <w:sz w:val="28"/>
          <w:szCs w:val="28"/>
        </w:rPr>
        <w:t>, — отметила заместитель министра экономического развития России </w:t>
      </w:r>
      <w:r w:rsidR="00A9150B" w:rsidRPr="007B18EB">
        <w:rPr>
          <w:rStyle w:val="a5"/>
          <w:color w:val="000000"/>
          <w:sz w:val="28"/>
          <w:szCs w:val="28"/>
        </w:rPr>
        <w:t xml:space="preserve">Татьяна </w:t>
      </w:r>
      <w:proofErr w:type="spellStart"/>
      <w:r w:rsidR="00A9150B" w:rsidRPr="007B18EB">
        <w:rPr>
          <w:rStyle w:val="a5"/>
          <w:color w:val="000000"/>
          <w:sz w:val="28"/>
          <w:szCs w:val="28"/>
        </w:rPr>
        <w:t>Илюшникова</w:t>
      </w:r>
      <w:proofErr w:type="spellEnd"/>
      <w:r w:rsidR="00A9150B" w:rsidRPr="007B18EB">
        <w:rPr>
          <w:color w:val="000000"/>
          <w:sz w:val="28"/>
          <w:szCs w:val="28"/>
        </w:rPr>
        <w:t>.</w:t>
      </w:r>
    </w:p>
    <w:p w:rsidR="00A9150B" w:rsidRPr="007B18EB" w:rsidRDefault="00195420" w:rsidP="007C5DE3">
      <w:pPr>
        <w:pStyle w:val="a3"/>
        <w:shd w:val="clear" w:color="auto" w:fill="FFFFFF"/>
        <w:tabs>
          <w:tab w:val="left" w:pos="567"/>
        </w:tabs>
        <w:spacing w:line="324" w:lineRule="atLeast"/>
        <w:rPr>
          <w:color w:val="000000"/>
          <w:sz w:val="28"/>
          <w:szCs w:val="28"/>
        </w:rPr>
      </w:pPr>
      <w:r>
        <w:rPr>
          <w:rStyle w:val="a4"/>
          <w:color w:val="000000"/>
          <w:sz w:val="28"/>
          <w:szCs w:val="28"/>
        </w:rPr>
        <w:t xml:space="preserve">      </w:t>
      </w:r>
      <w:r w:rsidR="007C5DE3">
        <w:rPr>
          <w:rStyle w:val="a4"/>
          <w:color w:val="000000"/>
          <w:sz w:val="28"/>
          <w:szCs w:val="28"/>
        </w:rPr>
        <w:t xml:space="preserve"> </w:t>
      </w:r>
      <w:r w:rsidR="00A9150B" w:rsidRPr="007B18EB">
        <w:rPr>
          <w:rStyle w:val="a4"/>
          <w:color w:val="000000"/>
          <w:sz w:val="28"/>
          <w:szCs w:val="28"/>
        </w:rPr>
        <w:t xml:space="preserve">«Мы запустили программу по поддержке предпринимателей вместе с нашими партнерами из Минэкономразвития и центрами „Мой бизнес“ больше года назад. А с момента последнего анонса в июне 2024 года уже почти 1 тыс. предпринимателей воспользовались этой возможностью для продвижения своих товаров и услуг. Чаще других программой пользуются предприниматели в категориях </w:t>
      </w:r>
      <w:proofErr w:type="spellStart"/>
      <w:r w:rsidR="00A9150B" w:rsidRPr="007B18EB">
        <w:rPr>
          <w:rStyle w:val="a4"/>
          <w:color w:val="000000"/>
          <w:sz w:val="28"/>
          <w:szCs w:val="28"/>
        </w:rPr>
        <w:t>лайфстайла</w:t>
      </w:r>
      <w:proofErr w:type="spellEnd"/>
      <w:r w:rsidR="00A9150B" w:rsidRPr="007B18EB">
        <w:rPr>
          <w:rStyle w:val="a4"/>
          <w:color w:val="000000"/>
          <w:sz w:val="28"/>
          <w:szCs w:val="28"/>
        </w:rPr>
        <w:t>, мебели и строительства. А наиболее активные участники из таких регионов, как Московская и Вологодская области, Краснодарский край, республики Крым и Татарстан, Москва и Санкт-Петербург. Предприниматели видят в программе эффективный инструмент для роста и развития. Вместе мы создаем условия для успешного бизнеса»</w:t>
      </w:r>
      <w:r w:rsidR="00A9150B" w:rsidRPr="007B18EB">
        <w:rPr>
          <w:color w:val="000000"/>
          <w:sz w:val="28"/>
          <w:szCs w:val="28"/>
        </w:rPr>
        <w:t>, — отметил управляющий директор «</w:t>
      </w:r>
      <w:proofErr w:type="spellStart"/>
      <w:r w:rsidR="00A9150B" w:rsidRPr="007B18EB">
        <w:rPr>
          <w:color w:val="000000"/>
          <w:sz w:val="28"/>
          <w:szCs w:val="28"/>
        </w:rPr>
        <w:t>Авито</w:t>
      </w:r>
      <w:proofErr w:type="spellEnd"/>
      <w:r w:rsidR="00A9150B" w:rsidRPr="007B18EB">
        <w:rPr>
          <w:color w:val="000000"/>
          <w:sz w:val="28"/>
          <w:szCs w:val="28"/>
        </w:rPr>
        <w:t>» </w:t>
      </w:r>
      <w:r w:rsidR="00A9150B" w:rsidRPr="007B18EB">
        <w:rPr>
          <w:rStyle w:val="a5"/>
          <w:color w:val="000000"/>
          <w:sz w:val="28"/>
          <w:szCs w:val="28"/>
        </w:rPr>
        <w:t>Влад Федулов</w:t>
      </w:r>
      <w:r w:rsidR="00A9150B" w:rsidRPr="007B18EB">
        <w:rPr>
          <w:color w:val="000000"/>
          <w:sz w:val="28"/>
          <w:szCs w:val="28"/>
        </w:rPr>
        <w:t>.</w:t>
      </w:r>
    </w:p>
    <w:p w:rsidR="00A9150B" w:rsidRPr="007B18EB" w:rsidRDefault="00195420" w:rsidP="00A9150B">
      <w:pPr>
        <w:pStyle w:val="a3"/>
        <w:shd w:val="clear" w:color="auto" w:fill="FFFFFF"/>
        <w:spacing w:line="324" w:lineRule="atLeast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       </w:t>
      </w:r>
      <w:r w:rsidR="00A9150B" w:rsidRPr="007B18EB">
        <w:rPr>
          <w:color w:val="000000"/>
          <w:sz w:val="28"/>
          <w:szCs w:val="28"/>
        </w:rPr>
        <w:t>Минэкономразвития России и «</w:t>
      </w:r>
      <w:proofErr w:type="spellStart"/>
      <w:r w:rsidR="00A9150B" w:rsidRPr="007B18EB">
        <w:rPr>
          <w:color w:val="000000"/>
          <w:sz w:val="28"/>
          <w:szCs w:val="28"/>
        </w:rPr>
        <w:t>Авито</w:t>
      </w:r>
      <w:proofErr w:type="spellEnd"/>
      <w:r w:rsidR="00A9150B" w:rsidRPr="007B18EB">
        <w:rPr>
          <w:color w:val="000000"/>
          <w:sz w:val="28"/>
          <w:szCs w:val="28"/>
        </w:rPr>
        <w:t>» также представили обновленные условия программы, которые будут действовать с 10 декабря. До конца года предприниматели могут получить единовременную выплату в размере 9 тыс. бонусов. Для этого необходимо подключить тариф и потратить от 3 тыс. рублей на услуги по получению целевых действий, тарифы или листинги. Программа распространяется на ИП и </w:t>
      </w:r>
      <w:proofErr w:type="spellStart"/>
      <w:r w:rsidR="00A9150B" w:rsidRPr="007B18EB">
        <w:rPr>
          <w:color w:val="000000"/>
          <w:sz w:val="28"/>
          <w:szCs w:val="28"/>
        </w:rPr>
        <w:t>самозанятых</w:t>
      </w:r>
      <w:proofErr w:type="spellEnd"/>
      <w:r w:rsidR="00A9150B" w:rsidRPr="007B18EB">
        <w:rPr>
          <w:color w:val="000000"/>
          <w:sz w:val="28"/>
          <w:szCs w:val="28"/>
        </w:rPr>
        <w:t>, организации, работающие в сфере услуг, а также на продавцов, размещающих предложения в товарных категориях.</w:t>
      </w:r>
    </w:p>
    <w:p w:rsidR="00A9150B" w:rsidRDefault="00195420" w:rsidP="00A9150B">
      <w:pPr>
        <w:pStyle w:val="a3"/>
        <w:shd w:val="clear" w:color="auto" w:fill="FFFFFF"/>
        <w:spacing w:line="324" w:lineRule="atLeast"/>
        <w:rPr>
          <w:rStyle w:val="a5"/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lastRenderedPageBreak/>
        <w:t xml:space="preserve">       </w:t>
      </w:r>
      <w:r w:rsidR="00A9150B" w:rsidRPr="007B18EB">
        <w:rPr>
          <w:color w:val="000000"/>
          <w:sz w:val="28"/>
          <w:szCs w:val="28"/>
        </w:rPr>
        <w:t>Для участия в программе предпринимателям необходимо обратиться в центры «Мой бизнес» или оставить заявку онлайн. Полная информация по программе поддержки на «</w:t>
      </w:r>
      <w:proofErr w:type="spellStart"/>
      <w:r w:rsidR="00A9150B" w:rsidRPr="007B18EB">
        <w:rPr>
          <w:color w:val="000000"/>
          <w:sz w:val="28"/>
          <w:szCs w:val="28"/>
        </w:rPr>
        <w:t>Авито</w:t>
      </w:r>
      <w:proofErr w:type="spellEnd"/>
      <w:r w:rsidR="00A9150B" w:rsidRPr="007B18EB">
        <w:rPr>
          <w:color w:val="000000"/>
          <w:sz w:val="28"/>
          <w:szCs w:val="28"/>
        </w:rPr>
        <w:t xml:space="preserve"> Услуги» и «</w:t>
      </w:r>
      <w:proofErr w:type="spellStart"/>
      <w:r w:rsidR="00A9150B" w:rsidRPr="007B18EB">
        <w:rPr>
          <w:color w:val="000000"/>
          <w:sz w:val="28"/>
          <w:szCs w:val="28"/>
        </w:rPr>
        <w:t>Авито</w:t>
      </w:r>
      <w:proofErr w:type="spellEnd"/>
      <w:r w:rsidR="00A9150B" w:rsidRPr="007B18EB">
        <w:rPr>
          <w:color w:val="000000"/>
          <w:sz w:val="28"/>
          <w:szCs w:val="28"/>
        </w:rPr>
        <w:t xml:space="preserve"> Товары» доступна на </w:t>
      </w:r>
      <w:r w:rsidR="00A9150B" w:rsidRPr="007B18EB">
        <w:rPr>
          <w:rStyle w:val="a5"/>
          <w:b w:val="0"/>
          <w:color w:val="000000"/>
          <w:sz w:val="28"/>
          <w:szCs w:val="28"/>
        </w:rPr>
        <w:t>странице проекта</w:t>
      </w:r>
      <w:r w:rsidR="00805312">
        <w:rPr>
          <w:rStyle w:val="a5"/>
          <w:b w:val="0"/>
          <w:color w:val="000000"/>
          <w:sz w:val="28"/>
          <w:szCs w:val="28"/>
        </w:rPr>
        <w:t>:</w:t>
      </w:r>
      <w:r w:rsidR="007B18EB">
        <w:rPr>
          <w:rStyle w:val="a5"/>
          <w:color w:val="000000"/>
          <w:sz w:val="28"/>
          <w:szCs w:val="28"/>
        </w:rPr>
        <w:t xml:space="preserve"> </w:t>
      </w:r>
      <w:hyperlink r:id="rId4" w:history="1">
        <w:r w:rsidR="00A9150B" w:rsidRPr="007B18EB">
          <w:rPr>
            <w:rStyle w:val="a6"/>
            <w:sz w:val="28"/>
            <w:szCs w:val="28"/>
          </w:rPr>
          <w:t>https://www.avito.ru/business/my_business/</w:t>
        </w:r>
      </w:hyperlink>
      <w:r w:rsidR="00A9150B" w:rsidRPr="007B18EB">
        <w:rPr>
          <w:rStyle w:val="a5"/>
          <w:color w:val="000000"/>
          <w:sz w:val="28"/>
          <w:szCs w:val="28"/>
        </w:rPr>
        <w:t>.</w:t>
      </w:r>
    </w:p>
    <w:p w:rsidR="007C5DE3" w:rsidRPr="007C5DE3" w:rsidRDefault="007C5DE3" w:rsidP="007C5DE3">
      <w:pPr>
        <w:pStyle w:val="a3"/>
        <w:shd w:val="clear" w:color="auto" w:fill="FFFFFF"/>
        <w:spacing w:before="0" w:beforeAutospacing="0" w:after="0" w:afterAutospacing="0" w:line="324" w:lineRule="atLeast"/>
        <w:rPr>
          <w:b/>
          <w:bCs/>
          <w:color w:val="000000"/>
          <w:sz w:val="28"/>
          <w:szCs w:val="28"/>
        </w:rPr>
      </w:pPr>
      <w:r>
        <w:rPr>
          <w:rStyle w:val="a5"/>
          <w:color w:val="000000"/>
          <w:sz w:val="28"/>
          <w:szCs w:val="28"/>
        </w:rPr>
        <w:t xml:space="preserve">       </w:t>
      </w:r>
      <w:r w:rsidRPr="007C5DE3">
        <w:rPr>
          <w:rStyle w:val="a5"/>
          <w:b w:val="0"/>
          <w:color w:val="000000"/>
          <w:sz w:val="28"/>
          <w:szCs w:val="28"/>
        </w:rPr>
        <w:t>Узнавайте самую актуальную информацию вместе с центром «Мой бизнес» Самарской области в рамках нацпроекта «Малое и среднее предприним</w:t>
      </w:r>
      <w:r w:rsidR="00B1398D">
        <w:rPr>
          <w:rStyle w:val="a5"/>
          <w:b w:val="0"/>
          <w:color w:val="000000"/>
          <w:sz w:val="28"/>
          <w:szCs w:val="28"/>
        </w:rPr>
        <w:t xml:space="preserve">ательство»: </w:t>
      </w:r>
      <w:hyperlink r:id="rId5" w:history="1">
        <w:r w:rsidR="00B1398D" w:rsidRPr="00D014FA">
          <w:rPr>
            <w:rStyle w:val="a6"/>
            <w:sz w:val="28"/>
            <w:szCs w:val="28"/>
          </w:rPr>
          <w:t>https://mybiz63.ru/</w:t>
        </w:r>
      </w:hyperlink>
      <w:r w:rsidR="00B1398D">
        <w:rPr>
          <w:rStyle w:val="a5"/>
          <w:b w:val="0"/>
          <w:color w:val="000000"/>
          <w:sz w:val="28"/>
          <w:szCs w:val="28"/>
        </w:rPr>
        <w:t xml:space="preserve"> </w:t>
      </w:r>
      <w:bookmarkStart w:id="0" w:name="_GoBack"/>
      <w:bookmarkEnd w:id="0"/>
      <w:r w:rsidRPr="007C5DE3">
        <w:rPr>
          <w:rStyle w:val="a5"/>
          <w:b w:val="0"/>
          <w:color w:val="000000"/>
          <w:sz w:val="28"/>
          <w:szCs w:val="28"/>
        </w:rPr>
        <w:t>.</w:t>
      </w:r>
    </w:p>
    <w:p w:rsidR="00A9150B" w:rsidRPr="007B18EB" w:rsidRDefault="00A9150B">
      <w:pPr>
        <w:rPr>
          <w:rFonts w:ascii="Times New Roman" w:hAnsi="Times New Roman" w:cs="Times New Roman"/>
          <w:sz w:val="28"/>
          <w:szCs w:val="28"/>
        </w:rPr>
      </w:pPr>
    </w:p>
    <w:sectPr w:rsidR="00A9150B" w:rsidRPr="007B18E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9150B"/>
    <w:rsid w:val="00195420"/>
    <w:rsid w:val="00293FD8"/>
    <w:rsid w:val="00465FCC"/>
    <w:rsid w:val="006922AC"/>
    <w:rsid w:val="007B18EB"/>
    <w:rsid w:val="007C5DE3"/>
    <w:rsid w:val="00805312"/>
    <w:rsid w:val="008A0817"/>
    <w:rsid w:val="00A86741"/>
    <w:rsid w:val="00A9150B"/>
    <w:rsid w:val="00B139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F8793C1"/>
  <w15:chartTrackingRefBased/>
  <w15:docId w15:val="{08DD2C01-5648-4A51-9073-5105E7EE701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A9150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Emphasis"/>
    <w:basedOn w:val="a0"/>
    <w:uiPriority w:val="20"/>
    <w:qFormat/>
    <w:rsid w:val="00A9150B"/>
    <w:rPr>
      <w:i/>
      <w:iCs/>
    </w:rPr>
  </w:style>
  <w:style w:type="character" w:styleId="a5">
    <w:name w:val="Strong"/>
    <w:basedOn w:val="a0"/>
    <w:uiPriority w:val="22"/>
    <w:qFormat/>
    <w:rsid w:val="00A9150B"/>
    <w:rPr>
      <w:b/>
      <w:bCs/>
    </w:rPr>
  </w:style>
  <w:style w:type="character" w:styleId="a6">
    <w:name w:val="Hyperlink"/>
    <w:basedOn w:val="a0"/>
    <w:uiPriority w:val="99"/>
    <w:unhideWhenUsed/>
    <w:rsid w:val="00A9150B"/>
    <w:rPr>
      <w:color w:val="0000FF"/>
      <w:u w:val="single"/>
    </w:rPr>
  </w:style>
  <w:style w:type="character" w:styleId="a7">
    <w:name w:val="FollowedHyperlink"/>
    <w:basedOn w:val="a0"/>
    <w:uiPriority w:val="99"/>
    <w:semiHidden/>
    <w:unhideWhenUsed/>
    <w:rsid w:val="006922AC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105034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s://mybiz63.ru/" TargetMode="External"/><Relationship Id="rId4" Type="http://schemas.openxmlformats.org/officeDocument/2006/relationships/hyperlink" Target="https://www.avito.ru/business/my_business/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2</Pages>
  <Words>445</Words>
  <Characters>2537</Characters>
  <Application>Microsoft Office Word</Application>
  <DocSecurity>0</DocSecurity>
  <Lines>21</Lines>
  <Paragraphs>5</Paragraphs>
  <ScaleCrop>false</ScaleCrop>
  <Company/>
  <LinksUpToDate>false</LinksUpToDate>
  <CharactersWithSpaces>2977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Пользователь</cp:lastModifiedBy>
  <cp:revision>10</cp:revision>
  <dcterms:created xsi:type="dcterms:W3CDTF">2024-12-11T12:14:00Z</dcterms:created>
  <dcterms:modified xsi:type="dcterms:W3CDTF">2024-12-12T04:39:00Z</dcterms:modified>
</cp:coreProperties>
</file>