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45AE" w:rsidRPr="00F50AD6" w:rsidRDefault="00A745AE" w:rsidP="00A745A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AD6">
        <w:rPr>
          <w:rFonts w:ascii="Times New Roman" w:hAnsi="Times New Roman" w:cs="Times New Roman"/>
          <w:b/>
          <w:sz w:val="28"/>
          <w:szCs w:val="28"/>
        </w:rPr>
        <w:t>Семинар – тренинг «Роль коммуникативной компетенции в эффективности предпринимательской деятельности»</w:t>
      </w:r>
    </w:p>
    <w:p w:rsidR="00A745AE" w:rsidRPr="00F50AD6" w:rsidRDefault="00A745AE" w:rsidP="00A745AE">
      <w:pPr>
        <w:jc w:val="center"/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Повысьте свои навыки общения для успешного ведения бизнеса!</w:t>
      </w:r>
    </w:p>
    <w:p w:rsidR="00A745AE" w:rsidRPr="00F50AD6" w:rsidRDefault="00F44356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 xml:space="preserve">Владение навыками общения становится ключевым фактором успеха в предпринимательской деятельности.  </w:t>
      </w:r>
    </w:p>
    <w:p w:rsidR="00A745AE" w:rsidRPr="00F50AD6" w:rsidRDefault="00F44356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 xml:space="preserve">Семинар-тренинг ориентирован на предпринимателей, руководителей и специалистов субъектов малого и среднего предпринимательства, желающих познакомиться с правилами и стратегиями эффективной коммуникации и их применением в профессиональной деятельности и личной жизни, развить навыки взаимодействия с разными типами людей по DISC и навыки </w:t>
      </w:r>
      <w:proofErr w:type="spellStart"/>
      <w:r w:rsidR="00A745AE" w:rsidRPr="00F50AD6">
        <w:rPr>
          <w:rFonts w:ascii="Times New Roman" w:hAnsi="Times New Roman" w:cs="Times New Roman"/>
          <w:sz w:val="28"/>
          <w:szCs w:val="28"/>
        </w:rPr>
        <w:t>ассертивного</w:t>
      </w:r>
      <w:proofErr w:type="spellEnd"/>
      <w:r w:rsidR="00A745AE" w:rsidRPr="00F50AD6">
        <w:rPr>
          <w:rFonts w:ascii="Times New Roman" w:hAnsi="Times New Roman" w:cs="Times New Roman"/>
          <w:sz w:val="28"/>
          <w:szCs w:val="28"/>
        </w:rPr>
        <w:t xml:space="preserve"> поведения при общении.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Спикер: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F50AD6">
        <w:rPr>
          <w:rFonts w:ascii="Times New Roman" w:hAnsi="Times New Roman" w:cs="Times New Roman"/>
          <w:sz w:val="28"/>
          <w:szCs w:val="28"/>
        </w:rPr>
        <w:t>Гмызин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 xml:space="preserve"> Сергей Николаевич – консультант по управлению, сертифицированный бизнес-тренер, профессиональный сертифицированный </w:t>
      </w:r>
      <w:proofErr w:type="spellStart"/>
      <w:r w:rsidRPr="00F50AD6">
        <w:rPr>
          <w:rFonts w:ascii="Times New Roman" w:hAnsi="Times New Roman" w:cs="Times New Roman"/>
          <w:sz w:val="28"/>
          <w:szCs w:val="28"/>
        </w:rPr>
        <w:t>коуч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 xml:space="preserve"> Международного </w:t>
      </w:r>
      <w:proofErr w:type="spellStart"/>
      <w:r w:rsidRPr="00F50AD6">
        <w:rPr>
          <w:rFonts w:ascii="Times New Roman" w:hAnsi="Times New Roman" w:cs="Times New Roman"/>
          <w:sz w:val="28"/>
          <w:szCs w:val="28"/>
        </w:rPr>
        <w:t>Эриксоновского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 xml:space="preserve"> Университета </w:t>
      </w:r>
      <w:proofErr w:type="spellStart"/>
      <w:r w:rsidRPr="00F50AD6">
        <w:rPr>
          <w:rFonts w:ascii="Times New Roman" w:hAnsi="Times New Roman" w:cs="Times New Roman"/>
          <w:sz w:val="28"/>
          <w:szCs w:val="28"/>
        </w:rPr>
        <w:t>коучинга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>, дипломированный специалист в области психологии управления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В программе: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- Понятие коммуникаций. Основные барьеры.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- Процессы коммуникации в организации. Принципы эффективной коммуникации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- Три информационных канала. Правила передачи информации.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50AD6">
        <w:rPr>
          <w:rFonts w:ascii="Times New Roman" w:hAnsi="Times New Roman" w:cs="Times New Roman"/>
          <w:sz w:val="28"/>
          <w:szCs w:val="28"/>
        </w:rPr>
        <w:t>Модерация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 xml:space="preserve">: «Что такое слушать внимательно и невнимательно».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- Стратегия взаимодействия с разными типами людей. Типология по DISC.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- Интеллектуальная и поведенческая гибкость в процессе коммуникаций.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50AD6">
        <w:rPr>
          <w:rFonts w:ascii="Times New Roman" w:hAnsi="Times New Roman" w:cs="Times New Roman"/>
          <w:sz w:val="28"/>
          <w:szCs w:val="28"/>
        </w:rPr>
        <w:t>Ассертивное</w:t>
      </w:r>
      <w:proofErr w:type="spellEnd"/>
      <w:r w:rsidRPr="00F50AD6">
        <w:rPr>
          <w:rFonts w:ascii="Times New Roman" w:hAnsi="Times New Roman" w:cs="Times New Roman"/>
          <w:sz w:val="28"/>
          <w:szCs w:val="28"/>
        </w:rPr>
        <w:t xml:space="preserve"> поведение. 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- Метапрограммы мышления.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>- Практикум.</w:t>
      </w:r>
    </w:p>
    <w:p w:rsidR="00A745AE" w:rsidRPr="00F50AD6" w:rsidRDefault="00A745AE" w:rsidP="00A745AE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F50AD6">
        <w:rPr>
          <w:rFonts w:ascii="Times New Roman" w:hAnsi="Times New Roman" w:cs="Times New Roman"/>
          <w:sz w:val="28"/>
          <w:szCs w:val="28"/>
        </w:rPr>
        <w:t>Дата: 19 декабря</w:t>
      </w:r>
    </w:p>
    <w:p w:rsidR="00A745AE" w:rsidRPr="00F50AD6" w:rsidRDefault="00536F82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Время: </w:t>
      </w:r>
      <w:r w:rsidR="00A745AE" w:rsidRPr="00F50AD6">
        <w:rPr>
          <w:rFonts w:ascii="Times New Roman" w:hAnsi="Times New Roman" w:cs="Times New Roman"/>
          <w:sz w:val="28"/>
          <w:szCs w:val="28"/>
        </w:rPr>
        <w:t>13.00-16.00</w:t>
      </w:r>
    </w:p>
    <w:p w:rsidR="00A745AE" w:rsidRPr="00F50AD6" w:rsidRDefault="00F44356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>Место проведения: г. Тольятти, ул. Жилина, д. 13а, каб.15, Центр повышения квалификации «Деловое образование»</w:t>
      </w:r>
    </w:p>
    <w:p w:rsidR="00A745AE" w:rsidRPr="00F50AD6" w:rsidRDefault="00F44356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>Возможно участие дистанционно (ссылка высылается зарегистрированным участникам накануне семинара).</w:t>
      </w:r>
    </w:p>
    <w:p w:rsidR="00A745AE" w:rsidRPr="00F50AD6" w:rsidRDefault="00F44356" w:rsidP="00A745A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 xml:space="preserve">Регистрация участников по ссылке: </w:t>
      </w:r>
      <w:hyperlink r:id="rId4" w:history="1">
        <w:r w:rsidR="00A745AE" w:rsidRPr="00F50AD6">
          <w:rPr>
            <w:rStyle w:val="a3"/>
            <w:rFonts w:ascii="Times New Roman" w:hAnsi="Times New Roman" w:cs="Times New Roman"/>
            <w:sz w:val="28"/>
            <w:szCs w:val="28"/>
          </w:rPr>
          <w:t>https://forms.yandex.ru/u/67481ea7e010db390ab2e547/</w:t>
        </w:r>
      </w:hyperlink>
      <w:r w:rsidR="00023976" w:rsidRPr="00F50AD6">
        <w:rPr>
          <w:rFonts w:ascii="Times New Roman" w:hAnsi="Times New Roman" w:cs="Times New Roman"/>
          <w:sz w:val="28"/>
          <w:szCs w:val="28"/>
        </w:rPr>
        <w:t>.</w:t>
      </w:r>
    </w:p>
    <w:p w:rsidR="00F44356" w:rsidRDefault="00F44356" w:rsidP="00A745AE">
      <w:pPr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A745AE" w:rsidRPr="00F50AD6">
        <w:rPr>
          <w:rFonts w:ascii="Times New Roman" w:hAnsi="Times New Roman" w:cs="Times New Roman"/>
          <w:sz w:val="28"/>
          <w:szCs w:val="28"/>
        </w:rPr>
        <w:t xml:space="preserve">Задать уточняющие вопросы можно по телефонам: 8 (8482) 581-588, 55-80-40 или электронному адресу: </w:t>
      </w:r>
      <w:hyperlink r:id="rId5" w:history="1">
        <w:r w:rsidR="00023976" w:rsidRPr="00F50AD6">
          <w:rPr>
            <w:rStyle w:val="a3"/>
            <w:rFonts w:ascii="Times New Roman" w:hAnsi="Times New Roman" w:cs="Times New Roman"/>
            <w:sz w:val="28"/>
            <w:szCs w:val="28"/>
          </w:rPr>
          <w:t>delobraz@mail.ru</w:t>
        </w:r>
      </w:hyperlink>
      <w:r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F44356" w:rsidRDefault="00F44356" w:rsidP="00F443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Узнавайте самую актуальную информацию вместе с центром «Мой</w:t>
      </w:r>
    </w:p>
    <w:p w:rsidR="00F44356" w:rsidRDefault="00F44356" w:rsidP="00F443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бизнес» Самарской области в рамках нацпроекта «Малое и среднее</w:t>
      </w:r>
    </w:p>
    <w:p w:rsidR="00F44356" w:rsidRDefault="00F44356" w:rsidP="00F4435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предпринимательство»: </w:t>
      </w:r>
      <w:hyperlink r:id="rId6" w:history="1">
        <w:r>
          <w:rPr>
            <w:rStyle w:val="a3"/>
            <w:rFonts w:ascii="Times New Roman" w:hAnsi="Times New Roman" w:cs="Times New Roman"/>
            <w:sz w:val="28"/>
            <w:szCs w:val="28"/>
          </w:rPr>
          <w:t>https://mybiz63.ru/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.</w:t>
      </w:r>
    </w:p>
    <w:p w:rsidR="009511D0" w:rsidRDefault="00023976" w:rsidP="00A745AE">
      <w:pPr>
        <w:rPr>
          <w:rFonts w:ascii="Times New Roman" w:hAnsi="Times New Roman" w:cs="Times New Roman"/>
          <w:sz w:val="28"/>
          <w:szCs w:val="28"/>
        </w:rPr>
      </w:pPr>
      <w:r w:rsidRPr="00F50AD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90AC4" w:rsidRPr="00F50AD6" w:rsidRDefault="00090AC4" w:rsidP="00A745AE">
      <w:pPr>
        <w:rPr>
          <w:rFonts w:ascii="Times New Roman" w:hAnsi="Times New Roman" w:cs="Times New Roman"/>
          <w:sz w:val="28"/>
          <w:szCs w:val="28"/>
        </w:rPr>
      </w:pPr>
    </w:p>
    <w:sectPr w:rsidR="00090AC4" w:rsidRPr="00F50A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5AE"/>
    <w:rsid w:val="00023976"/>
    <w:rsid w:val="00090AC4"/>
    <w:rsid w:val="00536F82"/>
    <w:rsid w:val="009511D0"/>
    <w:rsid w:val="00A745AE"/>
    <w:rsid w:val="00E5569A"/>
    <w:rsid w:val="00F44356"/>
    <w:rsid w:val="00F5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182B9"/>
  <w15:chartTrackingRefBased/>
  <w15:docId w15:val="{B8287B2C-6766-4C3F-8BDD-F7AD5846A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45AE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50A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50A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8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31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7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13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mailto:delobraz@mail.ru" TargetMode="External"/><Relationship Id="rId4" Type="http://schemas.openxmlformats.org/officeDocument/2006/relationships/hyperlink" Target="https://forms.yandex.ru/u/67481ea7e010db390ab2e54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2024-12-12T04:26:00Z</cp:lastPrinted>
  <dcterms:created xsi:type="dcterms:W3CDTF">2024-12-12T04:20:00Z</dcterms:created>
  <dcterms:modified xsi:type="dcterms:W3CDTF">2024-12-12T04:41:00Z</dcterms:modified>
</cp:coreProperties>
</file>