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070" w:rsidRDefault="00D96070" w:rsidP="00D9607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6070" w:rsidRDefault="00D96070" w:rsidP="00D96070">
      <w:pPr>
        <w:jc w:val="center"/>
      </w:pPr>
      <w:r>
        <w:t>Российская Федерация</w:t>
      </w:r>
    </w:p>
    <w:p w:rsidR="00D96070" w:rsidRDefault="00D96070" w:rsidP="00D96070">
      <w:pPr>
        <w:jc w:val="center"/>
      </w:pPr>
      <w:r>
        <w:t>Самарская область</w:t>
      </w:r>
    </w:p>
    <w:p w:rsidR="00D96070" w:rsidRDefault="00D96070" w:rsidP="00D960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D96070" w:rsidRDefault="00D96070" w:rsidP="00D960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D96070" w:rsidRDefault="00D96070" w:rsidP="00D9607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96070" w:rsidRDefault="00D96070" w:rsidP="00D9607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96070" w:rsidRDefault="00D96070" w:rsidP="00D96070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D96070" w:rsidRDefault="00D96070" w:rsidP="00D96070">
      <w:pPr>
        <w:jc w:val="center"/>
        <w:rPr>
          <w:b/>
          <w:sz w:val="36"/>
          <w:szCs w:val="36"/>
        </w:rPr>
      </w:pPr>
    </w:p>
    <w:p w:rsidR="00D96070" w:rsidRDefault="00D96070" w:rsidP="00D96070">
      <w:pPr>
        <w:rPr>
          <w:b/>
        </w:rPr>
      </w:pPr>
      <w:r>
        <w:rPr>
          <w:b/>
        </w:rPr>
        <w:t>от  31.10.2014 года                                                                                                № 41</w:t>
      </w:r>
    </w:p>
    <w:p w:rsidR="00D96070" w:rsidRDefault="00D96070" w:rsidP="00D96070">
      <w:pPr>
        <w:rPr>
          <w:b/>
        </w:rPr>
      </w:pPr>
    </w:p>
    <w:p w:rsidR="00D96070" w:rsidRDefault="00D96070" w:rsidP="00D96070">
      <w:pPr>
        <w:spacing w:line="360" w:lineRule="auto"/>
        <w:jc w:val="center"/>
        <w:rPr>
          <w:b/>
        </w:rPr>
      </w:pPr>
      <w:r>
        <w:rPr>
          <w:b/>
        </w:rPr>
        <w:t xml:space="preserve">Об установлении отдельных расходных обязательств сельского  поселения </w:t>
      </w:r>
      <w:proofErr w:type="spellStart"/>
      <w:r>
        <w:rPr>
          <w:b/>
        </w:rPr>
        <w:t>Ташелка</w:t>
      </w:r>
      <w:proofErr w:type="spellEnd"/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 </w:t>
      </w:r>
    </w:p>
    <w:p w:rsidR="00D96070" w:rsidRDefault="00D96070" w:rsidP="00D96070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96070" w:rsidRDefault="00D96070" w:rsidP="00D96070">
      <w:pPr>
        <w:ind w:firstLine="1211"/>
        <w:jc w:val="both"/>
      </w:pPr>
    </w:p>
    <w:p w:rsidR="00D96070" w:rsidRDefault="00D96070" w:rsidP="00D96070">
      <w:pPr>
        <w:spacing w:line="360" w:lineRule="auto"/>
        <w:ind w:firstLine="851"/>
        <w:jc w:val="both"/>
      </w:pPr>
      <w:r>
        <w:t xml:space="preserve"> ПОСТАНОВЛЯЕТ:</w:t>
      </w:r>
    </w:p>
    <w:p w:rsidR="00D96070" w:rsidRDefault="00D96070" w:rsidP="00D96070">
      <w:pPr>
        <w:ind w:firstLine="851"/>
        <w:jc w:val="both"/>
      </w:pPr>
      <w:r>
        <w:t xml:space="preserve">1.Установить, что  обеспечения проведения оплаты за услуги по благоустройству территории сельского поселения относится к расходным обязательствам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D96070" w:rsidRDefault="00D96070" w:rsidP="00D96070">
      <w:pPr>
        <w:jc w:val="both"/>
      </w:pPr>
    </w:p>
    <w:p w:rsidR="00D96070" w:rsidRDefault="00D96070" w:rsidP="00D96070">
      <w:pPr>
        <w:ind w:firstLine="851"/>
        <w:jc w:val="both"/>
      </w:pPr>
      <w:r>
        <w:t xml:space="preserve">2. </w:t>
      </w:r>
      <w:proofErr w:type="gramStart"/>
      <w: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>
        <w:t>Ташелка</w:t>
      </w:r>
      <w:proofErr w:type="spellEnd"/>
      <w:r>
        <w:t xml:space="preserve">  муниципального района Ставропольский Самарской области в следующих суммах:</w:t>
      </w:r>
      <w:proofErr w:type="gramEnd"/>
    </w:p>
    <w:p w:rsidR="00D96070" w:rsidRDefault="00D96070" w:rsidP="00D96070">
      <w:pPr>
        <w:ind w:firstLine="851"/>
        <w:jc w:val="both"/>
      </w:pPr>
    </w:p>
    <w:p w:rsidR="00D96070" w:rsidRDefault="00D96070" w:rsidP="00D96070">
      <w:pPr>
        <w:ind w:firstLine="851"/>
        <w:jc w:val="both"/>
      </w:pPr>
      <w:r>
        <w:t>2015 год   150000  руб. 00 коп</w:t>
      </w:r>
      <w:proofErr w:type="gramStart"/>
      <w:r>
        <w:t>.;</w:t>
      </w:r>
      <w:proofErr w:type="gramEnd"/>
    </w:p>
    <w:p w:rsidR="00D96070" w:rsidRDefault="00D96070" w:rsidP="00D96070">
      <w:pPr>
        <w:ind w:firstLine="851"/>
        <w:jc w:val="both"/>
      </w:pPr>
      <w:r>
        <w:t>2016 год   150000  руб. 00 коп</w:t>
      </w:r>
      <w:proofErr w:type="gramStart"/>
      <w:r>
        <w:t>.;</w:t>
      </w:r>
      <w:proofErr w:type="gramEnd"/>
    </w:p>
    <w:p w:rsidR="00D96070" w:rsidRDefault="00D96070" w:rsidP="00D96070">
      <w:pPr>
        <w:ind w:firstLine="851"/>
        <w:jc w:val="both"/>
      </w:pPr>
      <w:r>
        <w:t>2017 год   150000  руб. 00 коп.</w:t>
      </w:r>
    </w:p>
    <w:p w:rsidR="00D96070" w:rsidRDefault="00D96070" w:rsidP="00D96070">
      <w:pPr>
        <w:ind w:firstLine="851"/>
        <w:jc w:val="both"/>
      </w:pPr>
    </w:p>
    <w:p w:rsidR="00D96070" w:rsidRDefault="00D96070" w:rsidP="00D96070">
      <w:pPr>
        <w:ind w:firstLine="851"/>
        <w:jc w:val="both"/>
      </w:pPr>
      <w:r>
        <w:t xml:space="preserve">3. В связи с проведением уточнений бюджета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D96070" w:rsidRDefault="00D96070" w:rsidP="00D96070">
      <w:pPr>
        <w:ind w:firstLine="851"/>
        <w:jc w:val="both"/>
        <w:rPr>
          <w:rFonts w:ascii="Arial" w:hAnsi="Arial" w:cs="Arial"/>
        </w:rPr>
      </w:pPr>
      <w:r>
        <w:t xml:space="preserve">4. Настоящее Постановление вступает в силу с 01.01.2015 года и действует до 31.12.2017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>
        <w:t>Ташелка</w:t>
      </w:r>
      <w:proofErr w:type="spellEnd"/>
      <w:r>
        <w:t xml:space="preserve"> муниципального района Ставропольский Самарской области» от 01.11.2013 года № 32 в части, утвержденных сумм на 2015 год и 2016 год</w:t>
      </w:r>
      <w:proofErr w:type="gramStart"/>
      <w:r>
        <w:t xml:space="preserve"> .</w:t>
      </w:r>
      <w:proofErr w:type="gramEnd"/>
    </w:p>
    <w:p w:rsidR="00D96070" w:rsidRDefault="00D96070" w:rsidP="00D96070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D96070" w:rsidRDefault="00D96070" w:rsidP="00D96070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D96070" w:rsidRDefault="00D96070" w:rsidP="00D96070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96070" w:rsidRDefault="00D96070" w:rsidP="00D96070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П.Н.Сюляргин</w:t>
      </w:r>
      <w:proofErr w:type="spellEnd"/>
    </w:p>
    <w:p w:rsidR="00423AA8" w:rsidRDefault="00423AA8"/>
    <w:sectPr w:rsidR="00423AA8" w:rsidSect="00D96070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96070"/>
    <w:rsid w:val="00423AA8"/>
    <w:rsid w:val="00D96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96070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96070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D96070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D9607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9607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96070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93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1725</Characters>
  <Application>Microsoft Office Word</Application>
  <DocSecurity>0</DocSecurity>
  <Lines>14</Lines>
  <Paragraphs>4</Paragraphs>
  <ScaleCrop>false</ScaleCrop>
  <Company/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2014-11-05T09:12:00Z</dcterms:created>
  <dcterms:modified xsi:type="dcterms:W3CDTF">2014-11-05T09:13:00Z</dcterms:modified>
</cp:coreProperties>
</file>