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3A62" w:rsidRDefault="007F3A62" w:rsidP="007F3A62">
      <w:pPr>
        <w:pStyle w:val="a3"/>
        <w:jc w:val="center"/>
      </w:pPr>
      <w:r>
        <w:rPr>
          <w:noProof/>
        </w:rPr>
        <w:drawing>
          <wp:inline distT="0" distB="0" distL="0" distR="0">
            <wp:extent cx="1038225" cy="11715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3A62" w:rsidRDefault="007F3A62" w:rsidP="007F3A62">
      <w:pPr>
        <w:shd w:val="clear" w:color="auto" w:fill="FFFFFF"/>
        <w:spacing w:line="226" w:lineRule="exact"/>
        <w:jc w:val="center"/>
      </w:pPr>
      <w:r>
        <w:rPr>
          <w:sz w:val="18"/>
          <w:szCs w:val="18"/>
        </w:rPr>
        <w:t>Российская Федерация</w:t>
      </w:r>
    </w:p>
    <w:p w:rsidR="007F3A62" w:rsidRDefault="007F3A62" w:rsidP="007F3A62">
      <w:pPr>
        <w:shd w:val="clear" w:color="auto" w:fill="FFFFFF"/>
        <w:spacing w:line="226" w:lineRule="exact"/>
        <w:jc w:val="center"/>
      </w:pPr>
      <w:r>
        <w:rPr>
          <w:sz w:val="18"/>
          <w:szCs w:val="18"/>
        </w:rPr>
        <w:t>Самарская область</w:t>
      </w:r>
    </w:p>
    <w:p w:rsidR="007F3A62" w:rsidRDefault="007F3A62" w:rsidP="007F3A62">
      <w:pPr>
        <w:shd w:val="clear" w:color="auto" w:fill="FFFFFF"/>
        <w:spacing w:line="226" w:lineRule="exact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АДМИНИСТРАЦИЯ  СЕЛЬСКОГО  ПОСЕЛЕНИЯ  ТАШЕЛКА </w:t>
      </w:r>
    </w:p>
    <w:p w:rsidR="007F3A62" w:rsidRDefault="007F3A62" w:rsidP="007F3A62">
      <w:pPr>
        <w:shd w:val="clear" w:color="auto" w:fill="FFFFFF"/>
        <w:spacing w:line="226" w:lineRule="exact"/>
        <w:jc w:val="center"/>
      </w:pPr>
      <w:r>
        <w:rPr>
          <w:sz w:val="18"/>
          <w:szCs w:val="18"/>
        </w:rPr>
        <w:t xml:space="preserve">МУНИЦИПАЛЬНОГО РАЙОНА </w:t>
      </w:r>
      <w:proofErr w:type="gramStart"/>
      <w:r>
        <w:rPr>
          <w:sz w:val="18"/>
          <w:szCs w:val="18"/>
        </w:rPr>
        <w:t>СТАВРОПОЛЬСКИЙ</w:t>
      </w:r>
      <w:proofErr w:type="gramEnd"/>
      <w:r>
        <w:rPr>
          <w:sz w:val="18"/>
          <w:szCs w:val="18"/>
        </w:rPr>
        <w:t xml:space="preserve"> САМАРСКОЙ ОБЛАСТИ</w:t>
      </w:r>
    </w:p>
    <w:p w:rsidR="007F3A62" w:rsidRDefault="007F3A62" w:rsidP="007F3A62">
      <w:pPr>
        <w:shd w:val="clear" w:color="auto" w:fill="FFFFFF"/>
        <w:spacing w:before="379"/>
        <w:ind w:left="2880" w:firstLine="720"/>
        <w:rPr>
          <w:bCs/>
          <w:iCs/>
        </w:rPr>
      </w:pPr>
      <w:r>
        <w:rPr>
          <w:b/>
          <w:sz w:val="28"/>
          <w:szCs w:val="28"/>
        </w:rPr>
        <w:t>РАСПОРЯЖЕНИЕ</w:t>
      </w:r>
      <w:r>
        <w:rPr>
          <w:rFonts w:ascii="Arial" w:cs="Arial"/>
          <w:bCs/>
        </w:rPr>
        <w:tab/>
      </w:r>
    </w:p>
    <w:p w:rsidR="007F3A62" w:rsidRDefault="007F3A62" w:rsidP="007F3A62">
      <w:pPr>
        <w:shd w:val="clear" w:color="auto" w:fill="FFFFFF"/>
        <w:spacing w:before="379"/>
        <w:rPr>
          <w:b/>
          <w:sz w:val="28"/>
          <w:szCs w:val="28"/>
        </w:rPr>
      </w:pPr>
      <w:r>
        <w:rPr>
          <w:bCs/>
          <w:iCs/>
        </w:rPr>
        <w:t xml:space="preserve">                         №  43                                                                                              от  10.12.2014г.</w:t>
      </w:r>
    </w:p>
    <w:p w:rsidR="007F3A62" w:rsidRDefault="007F3A62" w:rsidP="007F3A62">
      <w:pPr>
        <w:shd w:val="clear" w:color="auto" w:fill="FFFFFF"/>
        <w:spacing w:before="394"/>
        <w:ind w:left="2155" w:hanging="1783"/>
        <w:rPr>
          <w:b/>
          <w:sz w:val="28"/>
          <w:szCs w:val="28"/>
        </w:rPr>
      </w:pPr>
      <w:r>
        <w:rPr>
          <w:b/>
          <w:sz w:val="28"/>
          <w:szCs w:val="28"/>
        </w:rPr>
        <w:t>Об усилении мер пожарной безопасности   в период подготовки и проведения новогодних праздников 2013 года</w:t>
      </w:r>
    </w:p>
    <w:p w:rsidR="007F3A62" w:rsidRDefault="007F3A62" w:rsidP="007F3A62">
      <w:pPr>
        <w:shd w:val="clear" w:color="auto" w:fill="FFFFFF"/>
        <w:spacing w:before="329"/>
        <w:ind w:firstLine="567"/>
        <w:jc w:val="both"/>
        <w:rPr>
          <w:b/>
          <w:sz w:val="24"/>
          <w:szCs w:val="24"/>
        </w:rPr>
      </w:pPr>
      <w:r>
        <w:rPr>
          <w:sz w:val="24"/>
          <w:szCs w:val="24"/>
        </w:rPr>
        <w:t>В связи с подготовкой к новогодним праздникам, в целях обеспечения пожарной безопасности в местах проведения торжественных собраний, массовых гуляний:</w:t>
      </w:r>
    </w:p>
    <w:p w:rsidR="007F3A62" w:rsidRDefault="007F3A62" w:rsidP="007F3A62">
      <w:pPr>
        <w:numPr>
          <w:ilvl w:val="0"/>
          <w:numId w:val="1"/>
        </w:numPr>
        <w:shd w:val="clear" w:color="auto" w:fill="FFFFFF"/>
        <w:tabs>
          <w:tab w:val="num" w:pos="709"/>
        </w:tabs>
        <w:spacing w:before="209"/>
        <w:ind w:left="709" w:right="14"/>
        <w:jc w:val="both"/>
        <w:rPr>
          <w:sz w:val="24"/>
          <w:szCs w:val="24"/>
        </w:rPr>
      </w:pPr>
      <w:r>
        <w:rPr>
          <w:sz w:val="24"/>
          <w:szCs w:val="24"/>
        </w:rPr>
        <w:t>Назначить ответственных лиц за обеспечение пожарной безопасности из числа администрации и инженерно-технического состава  (</w:t>
      </w:r>
      <w:proofErr w:type="gramStart"/>
      <w:r>
        <w:rPr>
          <w:sz w:val="24"/>
          <w:szCs w:val="24"/>
        </w:rPr>
        <w:t>См</w:t>
      </w:r>
      <w:proofErr w:type="gramEnd"/>
      <w:r>
        <w:rPr>
          <w:sz w:val="24"/>
          <w:szCs w:val="24"/>
        </w:rPr>
        <w:t>. приложение)</w:t>
      </w:r>
    </w:p>
    <w:p w:rsidR="007F3A62" w:rsidRDefault="007F3A62" w:rsidP="007F3A62">
      <w:pPr>
        <w:numPr>
          <w:ilvl w:val="0"/>
          <w:numId w:val="1"/>
        </w:numPr>
        <w:shd w:val="clear" w:color="auto" w:fill="FFFFFF"/>
        <w:tabs>
          <w:tab w:val="num" w:pos="709"/>
        </w:tabs>
        <w:spacing w:before="209"/>
        <w:ind w:left="709" w:right="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Провести совместно с отделом надзорной деятельности по городскому округу Тольятти и муниципального района Ставропольский рейды по местам проведения предстоящих массовых гуляний, с целью устранения выявленных противопожарных нарушений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телефон инспекции 48-98-45; 48-99-04);</w:t>
      </w:r>
    </w:p>
    <w:p w:rsidR="007F3A62" w:rsidRDefault="007F3A62" w:rsidP="007F3A62">
      <w:pPr>
        <w:numPr>
          <w:ilvl w:val="0"/>
          <w:numId w:val="1"/>
        </w:numPr>
        <w:shd w:val="clear" w:color="auto" w:fill="FFFFFF"/>
        <w:tabs>
          <w:tab w:val="num" w:pos="709"/>
        </w:tabs>
        <w:spacing w:before="209"/>
        <w:ind w:left="709" w:right="14"/>
        <w:jc w:val="both"/>
        <w:rPr>
          <w:sz w:val="24"/>
          <w:szCs w:val="24"/>
        </w:rPr>
      </w:pPr>
      <w:r>
        <w:rPr>
          <w:sz w:val="24"/>
          <w:szCs w:val="24"/>
        </w:rPr>
        <w:t>Привести в боевую готовность пожарную технику, приспособленную для целей пожаротушения, имеющуюся в сельскохозяйственных предприятиях и организациях. Категорически запретить использование пожарных автомобилей не по назначению. Обеспечить надежной телефонной связью пожарные депо, места круглосуточного дежурства членов ДПК;</w:t>
      </w:r>
    </w:p>
    <w:p w:rsidR="007F3A62" w:rsidRDefault="007F3A62" w:rsidP="007F3A62">
      <w:pPr>
        <w:numPr>
          <w:ilvl w:val="0"/>
          <w:numId w:val="1"/>
        </w:numPr>
        <w:shd w:val="clear" w:color="auto" w:fill="FFFFFF"/>
        <w:tabs>
          <w:tab w:val="num" w:pos="709"/>
        </w:tabs>
        <w:spacing w:before="209"/>
        <w:ind w:left="709" w:right="14"/>
        <w:jc w:val="both"/>
        <w:rPr>
          <w:sz w:val="24"/>
          <w:szCs w:val="24"/>
        </w:rPr>
      </w:pPr>
      <w:r>
        <w:rPr>
          <w:sz w:val="24"/>
          <w:szCs w:val="24"/>
        </w:rPr>
        <w:t>Провести   проверку   работоспособности  пожарных  гидрантов   и  других Сочников противопожарного водоснабжения, регулярно очищать от снега;</w:t>
      </w:r>
    </w:p>
    <w:p w:rsidR="007F3A62" w:rsidRDefault="007F3A62" w:rsidP="007F3A62">
      <w:pPr>
        <w:numPr>
          <w:ilvl w:val="0"/>
          <w:numId w:val="1"/>
        </w:numPr>
        <w:shd w:val="clear" w:color="auto" w:fill="FFFFFF"/>
        <w:tabs>
          <w:tab w:val="num" w:pos="709"/>
        </w:tabs>
        <w:spacing w:before="209"/>
        <w:ind w:left="709" w:right="14"/>
        <w:jc w:val="both"/>
        <w:rPr>
          <w:sz w:val="24"/>
          <w:szCs w:val="24"/>
        </w:rPr>
      </w:pPr>
      <w:r>
        <w:rPr>
          <w:sz w:val="24"/>
          <w:szCs w:val="24"/>
        </w:rPr>
        <w:t>Места проведения торжественных собраний, массовых гуляний обеспечить первичными средствами пожаротушения, надёжной телефонной связью;</w:t>
      </w:r>
    </w:p>
    <w:p w:rsidR="007F3A62" w:rsidRDefault="007F3A62" w:rsidP="007F3A62">
      <w:pPr>
        <w:numPr>
          <w:ilvl w:val="0"/>
          <w:numId w:val="1"/>
        </w:numPr>
        <w:shd w:val="clear" w:color="auto" w:fill="FFFFFF"/>
        <w:tabs>
          <w:tab w:val="num" w:pos="709"/>
        </w:tabs>
        <w:spacing w:before="209"/>
        <w:ind w:left="709" w:right="14"/>
        <w:jc w:val="both"/>
        <w:rPr>
          <w:sz w:val="24"/>
          <w:szCs w:val="24"/>
        </w:rPr>
      </w:pPr>
      <w:r>
        <w:rPr>
          <w:spacing w:val="-6"/>
          <w:sz w:val="24"/>
          <w:szCs w:val="24"/>
        </w:rPr>
        <w:t xml:space="preserve">С персоналом учреждений, задействованном в организации и проведении </w:t>
      </w:r>
      <w:r>
        <w:rPr>
          <w:spacing w:val="-4"/>
          <w:sz w:val="24"/>
          <w:szCs w:val="24"/>
        </w:rPr>
        <w:t xml:space="preserve">культурно-массовых мероприятий провести целевые противопожарные </w:t>
      </w:r>
      <w:r>
        <w:rPr>
          <w:sz w:val="24"/>
          <w:szCs w:val="24"/>
        </w:rPr>
        <w:t>инструктажи под роспись;</w:t>
      </w:r>
    </w:p>
    <w:p w:rsidR="007F3A62" w:rsidRDefault="007F3A62" w:rsidP="007F3A62">
      <w:pPr>
        <w:numPr>
          <w:ilvl w:val="0"/>
          <w:numId w:val="1"/>
        </w:numPr>
        <w:shd w:val="clear" w:color="auto" w:fill="FFFFFF"/>
        <w:tabs>
          <w:tab w:val="num" w:pos="709"/>
        </w:tabs>
        <w:spacing w:before="209"/>
        <w:ind w:left="709" w:right="14"/>
        <w:jc w:val="both"/>
        <w:rPr>
          <w:sz w:val="24"/>
          <w:szCs w:val="24"/>
        </w:rPr>
      </w:pPr>
      <w:r>
        <w:rPr>
          <w:spacing w:val="-4"/>
          <w:sz w:val="24"/>
          <w:szCs w:val="24"/>
        </w:rPr>
        <w:t>При проведении мероприятий обеспечить дежурство на сценах и в зальных</w:t>
      </w:r>
      <w:r>
        <w:rPr>
          <w:spacing w:val="-4"/>
          <w:sz w:val="24"/>
          <w:szCs w:val="24"/>
        </w:rPr>
        <w:br/>
      </w:r>
      <w:r>
        <w:rPr>
          <w:spacing w:val="-7"/>
          <w:sz w:val="24"/>
          <w:szCs w:val="24"/>
        </w:rPr>
        <w:t>помещениях ответственных лиц, членов добровольных пожарных дружин;</w:t>
      </w:r>
    </w:p>
    <w:p w:rsidR="007F3A62" w:rsidRDefault="007F3A62" w:rsidP="007F3A62">
      <w:pPr>
        <w:numPr>
          <w:ilvl w:val="0"/>
          <w:numId w:val="1"/>
        </w:numPr>
        <w:shd w:val="clear" w:color="auto" w:fill="FFFFFF"/>
        <w:tabs>
          <w:tab w:val="num" w:pos="709"/>
        </w:tabs>
        <w:spacing w:before="209"/>
        <w:ind w:left="709" w:right="14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t>Запретить:</w:t>
      </w:r>
    </w:p>
    <w:p w:rsidR="007F3A62" w:rsidRDefault="007F3A62" w:rsidP="007F3A62">
      <w:pPr>
        <w:shd w:val="clear" w:color="auto" w:fill="FFFFFF"/>
        <w:spacing w:before="209"/>
        <w:ind w:left="656" w:right="14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t>–применение пиротехнических изделий и огневых эффектов в зданиях с массовым пребыванием людей;</w:t>
      </w:r>
    </w:p>
    <w:p w:rsidR="007F3A62" w:rsidRDefault="007F3A62" w:rsidP="007F3A62">
      <w:pPr>
        <w:shd w:val="clear" w:color="auto" w:fill="FFFFFF"/>
        <w:spacing w:before="209"/>
        <w:ind w:left="656" w:right="14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lastRenderedPageBreak/>
        <w:t xml:space="preserve">- применение пиротехнических изделий и огневых эффектов на открытых территориях без согласования  с органами внутренних дел и отделом надзорной деятельности муниципального района </w:t>
      </w:r>
      <w:proofErr w:type="gramStart"/>
      <w:r>
        <w:rPr>
          <w:spacing w:val="-7"/>
          <w:sz w:val="24"/>
          <w:szCs w:val="24"/>
        </w:rPr>
        <w:t>Ставропольский</w:t>
      </w:r>
      <w:proofErr w:type="gramEnd"/>
      <w:r>
        <w:rPr>
          <w:spacing w:val="-7"/>
          <w:sz w:val="24"/>
          <w:szCs w:val="24"/>
        </w:rPr>
        <w:t>;</w:t>
      </w:r>
    </w:p>
    <w:p w:rsidR="007F3A62" w:rsidRDefault="007F3A62" w:rsidP="007F3A62">
      <w:pPr>
        <w:shd w:val="clear" w:color="auto" w:fill="FFFFFF"/>
        <w:spacing w:before="209"/>
        <w:ind w:left="349" w:right="14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t>- реализацию пиротехнических изделий вне отдельно стоящих специализированных  магазинов или специализированных отделов, расположенных на верхних этажах магазинов и не примыкающих к эвакуационным выходам.</w:t>
      </w:r>
    </w:p>
    <w:p w:rsidR="007F3A62" w:rsidRDefault="007F3A62" w:rsidP="007F3A62">
      <w:pPr>
        <w:numPr>
          <w:ilvl w:val="0"/>
          <w:numId w:val="1"/>
        </w:numPr>
        <w:shd w:val="clear" w:color="auto" w:fill="FFFFFF"/>
        <w:tabs>
          <w:tab w:val="num" w:pos="709"/>
        </w:tabs>
        <w:spacing w:before="209"/>
        <w:ind w:left="709" w:right="1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О всех загораниях сообщать дежурному единой дежурно-диспетчерской службы по Ставропольскому району по</w:t>
      </w:r>
      <w:r>
        <w:rPr>
          <w:spacing w:val="-1"/>
          <w:sz w:val="24"/>
          <w:szCs w:val="24"/>
        </w:rPr>
        <w:br/>
      </w:r>
      <w:r>
        <w:rPr>
          <w:spacing w:val="-3"/>
          <w:sz w:val="24"/>
          <w:szCs w:val="24"/>
        </w:rPr>
        <w:t>телефону</w:t>
      </w:r>
      <w:proofErr w:type="gramStart"/>
      <w:r>
        <w:rPr>
          <w:spacing w:val="-3"/>
          <w:sz w:val="24"/>
          <w:szCs w:val="24"/>
        </w:rPr>
        <w:t xml:space="preserve"> :</w:t>
      </w:r>
      <w:proofErr w:type="gramEnd"/>
      <w:r>
        <w:rPr>
          <w:spacing w:val="-3"/>
          <w:sz w:val="24"/>
          <w:szCs w:val="24"/>
        </w:rPr>
        <w:t xml:space="preserve"> 28-28-37    и диспетчеру центрального </w:t>
      </w:r>
      <w:r>
        <w:rPr>
          <w:spacing w:val="-5"/>
          <w:sz w:val="24"/>
          <w:szCs w:val="24"/>
        </w:rPr>
        <w:t xml:space="preserve">пункта пожарной </w:t>
      </w:r>
      <w:r>
        <w:rPr>
          <w:spacing w:val="-9"/>
          <w:sz w:val="24"/>
          <w:szCs w:val="24"/>
        </w:rPr>
        <w:t>связи по телефону 01, с сотовых телефонов 112.</w:t>
      </w:r>
    </w:p>
    <w:p w:rsidR="007F3A62" w:rsidRDefault="007F3A62" w:rsidP="007F3A62">
      <w:pPr>
        <w:shd w:val="clear" w:color="auto" w:fill="FFFFFF"/>
        <w:spacing w:before="209"/>
        <w:ind w:left="349" w:right="14"/>
        <w:jc w:val="both"/>
        <w:rPr>
          <w:sz w:val="24"/>
          <w:szCs w:val="24"/>
        </w:rPr>
      </w:pPr>
      <w:r>
        <w:rPr>
          <w:rFonts w:ascii="Arial" w:cs="Arial"/>
          <w:sz w:val="24"/>
          <w:szCs w:val="24"/>
        </w:rPr>
        <w:t>10.</w:t>
      </w:r>
      <w:proofErr w:type="gramStart"/>
      <w:r>
        <w:rPr>
          <w:spacing w:val="-6"/>
          <w:sz w:val="24"/>
          <w:szCs w:val="24"/>
        </w:rPr>
        <w:t>Контроль   за</w:t>
      </w:r>
      <w:proofErr w:type="gramEnd"/>
      <w:r>
        <w:rPr>
          <w:spacing w:val="-6"/>
          <w:sz w:val="24"/>
          <w:szCs w:val="24"/>
        </w:rPr>
        <w:t xml:space="preserve">   исполнением   данного   распоряжения   оставляю за собой.</w:t>
      </w:r>
    </w:p>
    <w:p w:rsidR="007F3A62" w:rsidRDefault="007F3A62" w:rsidP="007F3A62">
      <w:pPr>
        <w:shd w:val="clear" w:color="auto" w:fill="FFFFFF"/>
        <w:ind w:left="535"/>
        <w:jc w:val="both"/>
        <w:rPr>
          <w:sz w:val="24"/>
          <w:szCs w:val="24"/>
        </w:rPr>
      </w:pPr>
    </w:p>
    <w:p w:rsidR="007F3A62" w:rsidRDefault="007F3A62" w:rsidP="007F3A62">
      <w:pPr>
        <w:shd w:val="clear" w:color="auto" w:fill="FFFFFF"/>
        <w:jc w:val="both"/>
        <w:rPr>
          <w:sz w:val="24"/>
          <w:szCs w:val="24"/>
        </w:rPr>
      </w:pPr>
    </w:p>
    <w:p w:rsidR="007F3A62" w:rsidRDefault="007F3A62" w:rsidP="007F3A62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7F3A62" w:rsidRDefault="007F3A62" w:rsidP="007F3A62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Ташелка</w:t>
      </w:r>
      <w:proofErr w:type="spellEnd"/>
      <w:r>
        <w:rPr>
          <w:sz w:val="24"/>
          <w:szCs w:val="24"/>
        </w:rPr>
        <w:t xml:space="preserve">           ______________     П.Н. </w:t>
      </w:r>
      <w:proofErr w:type="spellStart"/>
      <w:r>
        <w:rPr>
          <w:sz w:val="24"/>
          <w:szCs w:val="24"/>
        </w:rPr>
        <w:t>Сюляргин</w:t>
      </w:r>
      <w:proofErr w:type="spellEnd"/>
    </w:p>
    <w:p w:rsidR="007F3A62" w:rsidRDefault="007F3A62" w:rsidP="007F3A62">
      <w:pPr>
        <w:shd w:val="clear" w:color="auto" w:fill="FFFFFF"/>
        <w:jc w:val="both"/>
        <w:rPr>
          <w:sz w:val="24"/>
          <w:szCs w:val="24"/>
        </w:rPr>
      </w:pPr>
    </w:p>
    <w:p w:rsidR="007F3A62" w:rsidRDefault="007F3A62" w:rsidP="007F3A62">
      <w:pPr>
        <w:shd w:val="clear" w:color="auto" w:fill="FFFFFF"/>
        <w:jc w:val="both"/>
        <w:rPr>
          <w:sz w:val="24"/>
          <w:szCs w:val="24"/>
        </w:rPr>
      </w:pPr>
    </w:p>
    <w:p w:rsidR="00850ED6" w:rsidRDefault="00850ED6"/>
    <w:sectPr w:rsidR="00850ED6" w:rsidSect="00850E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5879A0"/>
    <w:multiLevelType w:val="hybridMultilevel"/>
    <w:tmpl w:val="70CE187E"/>
    <w:lvl w:ilvl="0" w:tplc="0419000F">
      <w:start w:val="1"/>
      <w:numFmt w:val="decimal"/>
      <w:lvlText w:val="%1."/>
      <w:lvlJc w:val="left"/>
      <w:pPr>
        <w:tabs>
          <w:tab w:val="num" w:pos="1016"/>
        </w:tabs>
        <w:ind w:left="1016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36"/>
        </w:tabs>
        <w:ind w:left="1736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456"/>
        </w:tabs>
        <w:ind w:left="2456" w:hanging="180"/>
      </w:pPr>
    </w:lvl>
    <w:lvl w:ilvl="3" w:tplc="0419000F">
      <w:start w:val="1"/>
      <w:numFmt w:val="decimal"/>
      <w:lvlText w:val="%4."/>
      <w:lvlJc w:val="left"/>
      <w:pPr>
        <w:tabs>
          <w:tab w:val="num" w:pos="3176"/>
        </w:tabs>
        <w:ind w:left="3176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96"/>
        </w:tabs>
        <w:ind w:left="3896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16"/>
        </w:tabs>
        <w:ind w:left="4616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36"/>
        </w:tabs>
        <w:ind w:left="5336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056"/>
        </w:tabs>
        <w:ind w:left="6056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776"/>
        </w:tabs>
        <w:ind w:left="6776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F3A62"/>
    <w:rsid w:val="007F3A62"/>
    <w:rsid w:val="00850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3A6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7F3A6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F3A6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3A6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52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409</Words>
  <Characters>2332</Characters>
  <Application>Microsoft Office Word</Application>
  <DocSecurity>0</DocSecurity>
  <Lines>19</Lines>
  <Paragraphs>5</Paragraphs>
  <ScaleCrop>false</ScaleCrop>
  <Company/>
  <LinksUpToDate>false</LinksUpToDate>
  <CharactersWithSpaces>2736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2014-12-10T09:55:00Z</dcterms:created>
  <dcterms:modified xsi:type="dcterms:W3CDTF">2014-12-10T10:00:00Z</dcterms:modified>
</cp:coreProperties>
</file>