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F48" w:rsidRDefault="006B2F48" w:rsidP="006B2F48">
      <w:pPr>
        <w:pStyle w:val="a4"/>
        <w:spacing w:before="0" w:beforeAutospacing="0" w:after="0" w:afterAutospacing="0"/>
        <w:rPr>
          <w:rStyle w:val="a8"/>
          <w:rFonts w:eastAsia="Lucida Sans Unicode"/>
        </w:rPr>
      </w:pPr>
      <w:r>
        <w:rPr>
          <w:rStyle w:val="a8"/>
          <w:rFonts w:eastAsia="Lucida Sans Unicode"/>
        </w:rPr>
        <w:t xml:space="preserve">                                                       </w:t>
      </w:r>
      <w:r>
        <w:rPr>
          <w:rFonts w:eastAsia="Lucida Sans Unicode"/>
          <w:b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2F48" w:rsidRDefault="006B2F48" w:rsidP="006B2F48">
      <w:pPr>
        <w:spacing w:after="0"/>
      </w:pPr>
      <w:r>
        <w:t xml:space="preserve">                                                                Российская Федерация</w:t>
      </w:r>
    </w:p>
    <w:p w:rsidR="006B2F48" w:rsidRDefault="006B2F48" w:rsidP="006B2F48">
      <w:pPr>
        <w:spacing w:after="0"/>
      </w:pPr>
      <w:r>
        <w:t xml:space="preserve">                                                                   Самарская область</w:t>
      </w:r>
    </w:p>
    <w:p w:rsidR="006B2F48" w:rsidRDefault="006B2F48" w:rsidP="006B2F48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</w:t>
      </w:r>
      <w:r w:rsidR="00DD7623">
        <w:rPr>
          <w:b/>
        </w:rPr>
        <w:t xml:space="preserve">  СЕЛЬСКОГО  ПОСЕЛЕНИЯ  ТАШЕЛКА</w:t>
      </w:r>
    </w:p>
    <w:p w:rsidR="006B2F48" w:rsidRDefault="006B2F48" w:rsidP="006B2F48">
      <w:pPr>
        <w:spacing w:after="0"/>
        <w:rPr>
          <w:b/>
        </w:rPr>
      </w:pPr>
      <w:r>
        <w:rPr>
          <w:b/>
        </w:rPr>
        <w:t xml:space="preserve">     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6B2F48" w:rsidRDefault="00DD7623" w:rsidP="006B2F48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B2F48" w:rsidRDefault="006B2F48" w:rsidP="006B2F48">
      <w:pPr>
        <w:spacing w:after="0"/>
        <w:rPr>
          <w:b/>
        </w:rPr>
      </w:pPr>
    </w:p>
    <w:p w:rsidR="006B2F48" w:rsidRDefault="006B2F48" w:rsidP="006B2F48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</w:t>
      </w:r>
      <w:r>
        <w:rPr>
          <w:b/>
          <w:sz w:val="28"/>
          <w:szCs w:val="28"/>
        </w:rPr>
        <w:t xml:space="preserve"> РАСПОРЯЖЕНИЕ</w:t>
      </w:r>
    </w:p>
    <w:p w:rsidR="006B2F48" w:rsidRDefault="00774AF5" w:rsidP="006B2F48">
      <w:pPr>
        <w:rPr>
          <w:rStyle w:val="a8"/>
          <w:bCs w:val="0"/>
          <w:u w:val="single"/>
        </w:rPr>
      </w:pPr>
      <w:r>
        <w:t xml:space="preserve">              </w:t>
      </w:r>
      <w:r w:rsidR="006B2F48">
        <w:t xml:space="preserve">от   </w:t>
      </w:r>
      <w:r w:rsidR="003D1AA5">
        <w:rPr>
          <w:u w:val="single"/>
        </w:rPr>
        <w:t>12</w:t>
      </w:r>
      <w:r>
        <w:rPr>
          <w:u w:val="single"/>
        </w:rPr>
        <w:t>.01.2015</w:t>
      </w:r>
      <w:r w:rsidR="00DD7623">
        <w:rPr>
          <w:u w:val="single"/>
        </w:rPr>
        <w:t>г</w:t>
      </w:r>
      <w:r w:rsidR="006B2F48">
        <w:t xml:space="preserve">                                                                               </w:t>
      </w:r>
      <w:r w:rsidR="00B27C90">
        <w:t xml:space="preserve">   </w:t>
      </w:r>
      <w:r w:rsidR="003D1AA5">
        <w:t>№4</w:t>
      </w:r>
      <w:r w:rsidR="00B27C90">
        <w:t xml:space="preserve">  </w:t>
      </w:r>
    </w:p>
    <w:p w:rsidR="006B2F48" w:rsidRDefault="006B2F48" w:rsidP="006B2F48">
      <w:pPr>
        <w:pStyle w:val="a4"/>
        <w:rPr>
          <w:b/>
          <w:bCs/>
        </w:rPr>
      </w:pPr>
      <w:proofErr w:type="gramStart"/>
      <w:r>
        <w:rPr>
          <w:rStyle w:val="a8"/>
          <w:rFonts w:eastAsia="Lucida Sans Unicode"/>
        </w:rPr>
        <w:t xml:space="preserve">О внесении изменений и дополнений в Административный регламент по предоставлению муниципальной </w:t>
      </w:r>
      <w:r>
        <w:t xml:space="preserve">  </w:t>
      </w:r>
      <w:r>
        <w:rPr>
          <w:b/>
        </w:rPr>
        <w:t xml:space="preserve">услуги </w:t>
      </w:r>
      <w:r>
        <w:rPr>
          <w:rStyle w:val="a8"/>
          <w:rFonts w:eastAsia="Lucida Sans Unicode"/>
        </w:rPr>
        <w:t xml:space="preserve">«Выдача документов (справок с места жительства, справок о составе семьи, иных справок и документов) </w:t>
      </w:r>
      <w:r>
        <w:rPr>
          <w:b/>
          <w:bCs/>
        </w:rPr>
        <w:t xml:space="preserve">на территории сельского поселения </w:t>
      </w:r>
      <w:proofErr w:type="spellStart"/>
      <w:r>
        <w:rPr>
          <w:b/>
          <w:bCs/>
        </w:rPr>
        <w:t>Ташелка</w:t>
      </w:r>
      <w:proofErr w:type="spellEnd"/>
      <w:r>
        <w:rPr>
          <w:b/>
          <w:bCs/>
        </w:rPr>
        <w:t xml:space="preserve"> муниципального  района Ставропольский Самарской области»</w:t>
      </w:r>
      <w:r>
        <w:rPr>
          <w:rStyle w:val="a8"/>
          <w:rFonts w:eastAsia="Lucida Sans Unicode"/>
        </w:rPr>
        <w:t xml:space="preserve">,  утвержденный распоряжением  </w:t>
      </w:r>
      <w:r>
        <w:rPr>
          <w:b/>
        </w:rPr>
        <w:t>главы</w:t>
      </w:r>
      <w:r>
        <w:t xml:space="preserve"> </w:t>
      </w:r>
      <w:r>
        <w:rPr>
          <w:rStyle w:val="a8"/>
          <w:rFonts w:eastAsia="Lucida Sans Unicode"/>
          <w:color w:val="FFFFFF" w:themeColor="background1"/>
        </w:rPr>
        <w:t xml:space="preserve"> </w:t>
      </w:r>
      <w:r>
        <w:rPr>
          <w:rStyle w:val="a8"/>
          <w:rFonts w:eastAsia="Lucida Sans Unicode"/>
        </w:rPr>
        <w:t xml:space="preserve">сельского </w:t>
      </w:r>
      <w:proofErr w:type="spellStart"/>
      <w:r>
        <w:rPr>
          <w:rStyle w:val="a8"/>
          <w:rFonts w:eastAsia="Lucida Sans Unicode"/>
        </w:rPr>
        <w:t>поселенияТашелка</w:t>
      </w:r>
      <w:proofErr w:type="spellEnd"/>
      <w:r>
        <w:rPr>
          <w:rStyle w:val="a8"/>
          <w:rFonts w:eastAsia="Lucida Sans Unicode"/>
        </w:rPr>
        <w:t xml:space="preserve">                   </w:t>
      </w:r>
      <w:r>
        <w:t xml:space="preserve"> </w:t>
      </w:r>
      <w:r>
        <w:rPr>
          <w:rStyle w:val="a8"/>
          <w:rFonts w:eastAsia="Lucida Sans Unicode"/>
        </w:rPr>
        <w:t>29.06. 2012г. № 31</w:t>
      </w:r>
      <w:proofErr w:type="gramEnd"/>
    </w:p>
    <w:p w:rsidR="006B2F48" w:rsidRDefault="006B2F48" w:rsidP="006B2F48">
      <w:pPr>
        <w:pStyle w:val="a4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целях приведения нормативного правового акта главы сельского поселения </w:t>
      </w:r>
      <w:proofErr w:type="spellStart"/>
      <w:r>
        <w:rPr>
          <w:sz w:val="22"/>
          <w:szCs w:val="22"/>
        </w:rPr>
        <w:t>Ташелка</w:t>
      </w:r>
      <w:proofErr w:type="spellEnd"/>
      <w:r>
        <w:rPr>
          <w:sz w:val="22"/>
          <w:szCs w:val="22"/>
        </w:rPr>
        <w:t xml:space="preserve"> муниципального района Ставропольский в соответствие с действующим законодательством, 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</w:t>
      </w:r>
      <w:r>
        <w:rPr>
          <w:rStyle w:val="a8"/>
          <w:rFonts w:eastAsia="Lucida Sans Unicode"/>
          <w:sz w:val="22"/>
          <w:szCs w:val="22"/>
        </w:rPr>
        <w:t>:</w:t>
      </w:r>
    </w:p>
    <w:p w:rsidR="006B2F48" w:rsidRDefault="006B2F48" w:rsidP="006B2F48">
      <w:pPr>
        <w:pStyle w:val="a4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rStyle w:val="FontStyle36"/>
        </w:rPr>
        <w:t xml:space="preserve">1. Внести изменения в Административный регламент по предоставлению муниципальной услуги «Выдача документов (справок с места жительства, справок о составе семьи, иных справок  и документов) Администрацией сельского поселения </w:t>
      </w:r>
      <w:proofErr w:type="spellStart"/>
      <w:r>
        <w:rPr>
          <w:sz w:val="22"/>
          <w:szCs w:val="22"/>
        </w:rPr>
        <w:t>Ташелка</w:t>
      </w:r>
      <w:proofErr w:type="spellEnd"/>
      <w:r>
        <w:rPr>
          <w:rStyle w:val="FontStyle36"/>
        </w:rPr>
        <w:t xml:space="preserve">  муниципального района Ставропольский Самарской области, утвержденный  Распоряжением  </w:t>
      </w:r>
      <w:r>
        <w:rPr>
          <w:sz w:val="22"/>
          <w:szCs w:val="22"/>
        </w:rPr>
        <w:t xml:space="preserve">главы </w:t>
      </w:r>
      <w:r>
        <w:rPr>
          <w:rStyle w:val="FontStyle36"/>
        </w:rPr>
        <w:t xml:space="preserve">сельского поселения </w:t>
      </w:r>
      <w:proofErr w:type="spellStart"/>
      <w:r>
        <w:rPr>
          <w:sz w:val="22"/>
          <w:szCs w:val="22"/>
        </w:rPr>
        <w:t>Ташелка</w:t>
      </w:r>
      <w:proofErr w:type="spellEnd"/>
      <w:r>
        <w:rPr>
          <w:rStyle w:val="FontStyle36"/>
        </w:rPr>
        <w:t xml:space="preserve"> от 29.06.2012г.,  № </w:t>
      </w:r>
      <w:r>
        <w:rPr>
          <w:sz w:val="22"/>
          <w:szCs w:val="22"/>
        </w:rPr>
        <w:t xml:space="preserve">31 </w:t>
      </w:r>
      <w:r>
        <w:rPr>
          <w:color w:val="000000"/>
          <w:sz w:val="22"/>
          <w:szCs w:val="22"/>
        </w:rPr>
        <w:t xml:space="preserve"> следующие изменения и дополнения:</w:t>
      </w:r>
    </w:p>
    <w:p w:rsidR="006B2F48" w:rsidRDefault="006B2F48" w:rsidP="006B2F48">
      <w:pPr>
        <w:pStyle w:val="a4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1.1.</w:t>
      </w:r>
      <w:r>
        <w:rPr>
          <w:rFonts w:ascii="Times New Roman" w:hAnsi="Times New Roman" w:cs="Times New Roman"/>
        </w:rPr>
        <w:t xml:space="preserve"> Абзац  второй  пункта  2.1. раздела 2 Регламента </w:t>
      </w:r>
      <w:r>
        <w:rPr>
          <w:rFonts w:ascii="Times New Roman" w:eastAsia="Times New Roman" w:hAnsi="Times New Roman" w:cs="Times New Roman"/>
          <w:bCs/>
          <w:color w:val="1E1E1E"/>
        </w:rPr>
        <w:t xml:space="preserve"> </w:t>
      </w:r>
      <w:r>
        <w:rPr>
          <w:rFonts w:ascii="Times New Roman" w:hAnsi="Times New Roman" w:cs="Times New Roman"/>
        </w:rPr>
        <w:t>изложить в следующей редакции: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</w:t>
      </w:r>
      <w:proofErr w:type="spellStart"/>
      <w:r>
        <w:rPr>
          <w:rFonts w:ascii="Times New Roman" w:hAnsi="Times New Roman" w:cs="Times New Roman"/>
        </w:rPr>
        <w:t>Ташелка</w:t>
      </w:r>
      <w:proofErr w:type="spellEnd"/>
      <w:r>
        <w:rPr>
          <w:rFonts w:ascii="Times New Roman" w:hAnsi="Times New Roman" w:cs="Times New Roman"/>
        </w:rPr>
        <w:t xml:space="preserve">  муниципального района Ставропольский Самарской области, а также с использованием средств телефонной  и  почтовой связи, через электронную почту, посредством размещения информации в сети Интернет, средствах массовой информации, информационном  стенде, иным способом, позволяющим осуществлять информирование». 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Пункт 2.1.2.  раздела 2  Регламента  дополнить следующим содержанием: 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Адрес электронной почты администрации  сельского поселения </w:t>
      </w:r>
      <w:proofErr w:type="spellStart"/>
      <w:r>
        <w:rPr>
          <w:rFonts w:ascii="Times New Roman" w:hAnsi="Times New Roman" w:cs="Times New Roman"/>
        </w:rPr>
        <w:t>Ташелка</w:t>
      </w:r>
      <w:proofErr w:type="spellEnd"/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</w:p>
    <w:p w:rsidR="006B2F48" w:rsidRPr="006B2F48" w:rsidRDefault="006B2F48" w:rsidP="006B2F48">
      <w:pPr>
        <w:spacing w:after="0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lang w:val="en-US"/>
        </w:rPr>
        <w:t>E</w:t>
      </w:r>
      <w:r w:rsidRPr="006B2F48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  <w:lang w:val="en-US"/>
        </w:rPr>
        <w:t>mail</w:t>
      </w:r>
      <w:r w:rsidRPr="006B2F48">
        <w:rPr>
          <w:rFonts w:ascii="Times New Roman" w:hAnsi="Times New Roman" w:cs="Times New Roman"/>
        </w:rPr>
        <w:t xml:space="preserve">: </w:t>
      </w:r>
      <w:proofErr w:type="spellStart"/>
      <w:r>
        <w:rPr>
          <w:rFonts w:ascii="Times New Roman" w:hAnsi="Times New Roman" w:cs="Times New Roman"/>
          <w:lang w:val="en-US"/>
        </w:rPr>
        <w:t>remneva</w:t>
      </w:r>
      <w:proofErr w:type="spellEnd"/>
      <w:r w:rsidRPr="006B2F48">
        <w:rPr>
          <w:rFonts w:ascii="Times New Roman" w:hAnsi="Times New Roman" w:cs="Times New Roman"/>
        </w:rPr>
        <w:t>2 @</w:t>
      </w:r>
      <w:r>
        <w:rPr>
          <w:rFonts w:ascii="Times New Roman" w:hAnsi="Times New Roman" w:cs="Times New Roman"/>
          <w:lang w:val="en-US"/>
        </w:rPr>
        <w:t>mail</w:t>
      </w:r>
      <w:r w:rsidRPr="006B2F48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6B2F48">
        <w:rPr>
          <w:rFonts w:ascii="Times New Roman" w:hAnsi="Times New Roman" w:cs="Times New Roman"/>
        </w:rPr>
        <w:t xml:space="preserve"> </w:t>
      </w:r>
    </w:p>
    <w:p w:rsidR="006B2F48" w:rsidRDefault="006B2F48" w:rsidP="006B2F48">
      <w:pPr>
        <w:pStyle w:val="a5"/>
        <w:ind w:left="0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Адрес  Интернет-сайта  администрации сельского поселения </w:t>
      </w:r>
      <w:proofErr w:type="spellStart"/>
      <w:r>
        <w:rPr>
          <w:rFonts w:ascii="Times New Roman" w:hAnsi="Times New Roman" w:cs="Times New Roman"/>
          <w:sz w:val="22"/>
          <w:szCs w:val="22"/>
        </w:rPr>
        <w:t>Ташелка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 Самарской области:                                                                     </w:t>
      </w:r>
      <w:r>
        <w:rPr>
          <w:rFonts w:ascii="Times New Roman" w:hAnsi="Times New Roman" w:cs="Times New Roman"/>
          <w:sz w:val="22"/>
          <w:szCs w:val="22"/>
          <w:lang w:val="en-US"/>
        </w:rPr>
        <w:t>www</w:t>
      </w:r>
      <w:r>
        <w:rPr>
          <w:rFonts w:ascii="Times New Roman" w:hAnsi="Times New Roman" w:cs="Times New Roman"/>
          <w:sz w:val="22"/>
          <w:szCs w:val="22"/>
        </w:rPr>
        <w:t xml:space="preserve">. </w:t>
      </w:r>
      <w:proofErr w:type="spellStart"/>
      <w:r>
        <w:rPr>
          <w:rFonts w:ascii="Times New Roman" w:hAnsi="Times New Roman" w:cs="Times New Roman"/>
          <w:sz w:val="22"/>
          <w:szCs w:val="22"/>
        </w:rPr>
        <w:t>ташелка</w:t>
      </w:r>
      <w:proofErr w:type="gramStart"/>
      <w:r>
        <w:rPr>
          <w:rFonts w:ascii="Times New Roman" w:hAnsi="Times New Roman" w:cs="Times New Roman"/>
          <w:sz w:val="22"/>
          <w:szCs w:val="22"/>
        </w:rPr>
        <w:t>.с</w:t>
      </w:r>
      <w:proofErr w:type="gramEnd"/>
      <w:r>
        <w:rPr>
          <w:rFonts w:ascii="Times New Roman" w:hAnsi="Times New Roman" w:cs="Times New Roman"/>
          <w:sz w:val="22"/>
          <w:szCs w:val="22"/>
        </w:rPr>
        <w:t>тавропольский-район.рф</w:t>
      </w:r>
      <w:proofErr w:type="spellEnd"/>
    </w:p>
    <w:p w:rsidR="006B2F48" w:rsidRDefault="006B2F48" w:rsidP="006B2F48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1.3.Пункт 2.1.3 раздела 2 регламента   дополнить абзацем:</w:t>
      </w:r>
    </w:p>
    <w:p w:rsidR="006B2F48" w:rsidRDefault="006B2F48" w:rsidP="006B2F48">
      <w:pPr>
        <w:pStyle w:val="western"/>
        <w:spacing w:before="0" w:beforeAutospacing="0" w:after="0"/>
        <w:jc w:val="both"/>
        <w:rPr>
          <w:color w:val="324049"/>
          <w:sz w:val="22"/>
          <w:szCs w:val="22"/>
        </w:rPr>
      </w:pPr>
      <w:r>
        <w:rPr>
          <w:color w:val="324049"/>
          <w:sz w:val="22"/>
          <w:szCs w:val="22"/>
        </w:rPr>
        <w:t xml:space="preserve">          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исполнителя».</w:t>
      </w:r>
    </w:p>
    <w:p w:rsidR="006B2F48" w:rsidRDefault="006B2F48" w:rsidP="006B2F48">
      <w:pPr>
        <w:pStyle w:val="western"/>
        <w:spacing w:before="0" w:beforeAutospacing="0" w:after="0"/>
        <w:jc w:val="both"/>
        <w:rPr>
          <w:color w:val="324049"/>
          <w:sz w:val="22"/>
          <w:szCs w:val="22"/>
        </w:rPr>
      </w:pP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1.4. Пункт 2.4.  Регламента «Исчерпывающий перечень документов, необходимых в соответствии с нормативными правовыми актами для  предоставления  муниципальной услуги» изложить в новой редакции: </w:t>
      </w:r>
    </w:p>
    <w:p w:rsidR="006B2F48" w:rsidRDefault="006B2F48" w:rsidP="006B2F4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заявлению о предоставлении муниципальной услуги прилагаются:</w:t>
      </w:r>
    </w:p>
    <w:p w:rsidR="006B2F48" w:rsidRDefault="006B2F48" w:rsidP="006B2F4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 Для выдачи справок с места жительства: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документ, удостоверяющий личность.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 Для выдачи справок о составе семьи: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документ, удостоверяющий личность;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–свидетельство о браке (если заявитель состоит в зарегистрированном браке);</w:t>
      </w:r>
      <w:r>
        <w:rPr>
          <w:rFonts w:ascii="Times New Roman" w:hAnsi="Times New Roman" w:cs="Times New Roman"/>
        </w:rPr>
        <w:br/>
        <w:t xml:space="preserve">–  свидетельства о рождении детей. 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Для выдачи справок о совместном проживании: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документ, удостоверяющий личность.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4) Для выдачи справок на иждивенцев: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документ, удостоверяющий личность;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свидетельства о рождении иждивенцев (детей);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5) Для выдачи справок для предъявления в нотариальную контору (о совместном проживании с наследодателем):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документ, удостоверяющий личность (наследника);</w:t>
      </w:r>
    </w:p>
    <w:p w:rsidR="006B2F48" w:rsidRDefault="006B2F48" w:rsidP="006B2F4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свидетельство (копия) о смерти наследодателя;</w:t>
      </w: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1.5. Подпункт 2 пункта 2.5.1.  Регламента  исключить.</w:t>
      </w: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1.6. Пункт 5.2.  Регламента изложить в новой редакции: </w:t>
      </w:r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«Жалоба подается в письменной форме на бумажном носителе, в электронной форме, или  при личном приеме заявителя.</w:t>
      </w:r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лицо, глава администрации  сельского поселения</w:t>
      </w:r>
      <w:proofErr w:type="gramStart"/>
      <w:r>
        <w:rPr>
          <w:color w:val="000000"/>
          <w:sz w:val="22"/>
          <w:szCs w:val="22"/>
        </w:rPr>
        <w:t xml:space="preserve"> :</w:t>
      </w:r>
      <w:proofErr w:type="gramEnd"/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-признает правомерными действия (бездействие) и решения при предоставлении муниципальной услуги;</w:t>
      </w:r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-признает действия (бездействие) и решения неправомерными и определяет меры, которые должны быть приняты с целью устранения допущенных нарушений. </w:t>
      </w:r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6B2F48" w:rsidRDefault="006B2F48" w:rsidP="006B2F48">
      <w:pPr>
        <w:pStyle w:val="a4"/>
        <w:shd w:val="clear" w:color="auto" w:fill="FFFFFF"/>
        <w:spacing w:before="0" w:beforeAutospacing="0" w:after="0" w:afterAutospacing="0"/>
        <w:jc w:val="both"/>
        <w:rPr>
          <w:color w:val="888888"/>
          <w:sz w:val="22"/>
          <w:szCs w:val="22"/>
          <w:shd w:val="clear" w:color="auto" w:fill="FFFFFF"/>
        </w:rPr>
      </w:pP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1.7. Пункт 5.3. Регламента  изложить в новой редакции:</w:t>
      </w: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>
        <w:rPr>
          <w:rFonts w:ascii="Times New Roman" w:hAnsi="Times New Roman" w:cs="Times New Roman"/>
          <w:sz w:val="22"/>
          <w:szCs w:val="22"/>
        </w:rPr>
        <w:t xml:space="preserve">«Жалоба, поступившая в администрацию сельского поселения </w:t>
      </w:r>
      <w:proofErr w:type="spellStart"/>
      <w:r>
        <w:rPr>
          <w:rFonts w:ascii="Times New Roman" w:hAnsi="Times New Roman" w:cs="Times New Roman"/>
        </w:rPr>
        <w:t>Ташелка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6B2F48" w:rsidRDefault="006B2F48" w:rsidP="006B2F48">
      <w:pPr>
        <w:pStyle w:val="a7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:rsidR="006B2F48" w:rsidRDefault="006B2F48" w:rsidP="006B2F48">
      <w:pPr>
        <w:pStyle w:val="Style7"/>
        <w:widowControl/>
        <w:spacing w:line="276" w:lineRule="auto"/>
        <w:ind w:hanging="142"/>
        <w:rPr>
          <w:rStyle w:val="FontStyle38"/>
          <w:rFonts w:eastAsia="Lucida Sans Unicode"/>
        </w:rPr>
      </w:pPr>
      <w:r>
        <w:rPr>
          <w:sz w:val="22"/>
          <w:szCs w:val="22"/>
        </w:rPr>
        <w:lastRenderedPageBreak/>
        <w:t xml:space="preserve">  2. Опубликовать данное Распоряжение  в районной  газете «Ставрополь - н</w:t>
      </w:r>
      <w:proofErr w:type="gramStart"/>
      <w:r>
        <w:rPr>
          <w:sz w:val="22"/>
          <w:szCs w:val="22"/>
        </w:rPr>
        <w:t>а-</w:t>
      </w:r>
      <w:proofErr w:type="gramEnd"/>
      <w:r>
        <w:rPr>
          <w:sz w:val="22"/>
          <w:szCs w:val="22"/>
        </w:rPr>
        <w:t xml:space="preserve"> Волге»  и разместить </w:t>
      </w:r>
      <w:r>
        <w:rPr>
          <w:rStyle w:val="FontStyle38"/>
          <w:rFonts w:eastAsia="Lucida Sans Unicode"/>
        </w:rPr>
        <w:t xml:space="preserve">на официальном сайте  администрации сельского поселения </w:t>
      </w:r>
      <w:proofErr w:type="spellStart"/>
      <w:r>
        <w:t>Ташелка</w:t>
      </w:r>
      <w:r>
        <w:rPr>
          <w:rStyle w:val="FontStyle38"/>
          <w:rFonts w:eastAsia="Lucida Sans Unicode"/>
        </w:rPr>
        <w:t>в</w:t>
      </w:r>
      <w:proofErr w:type="spellEnd"/>
      <w:r>
        <w:rPr>
          <w:rStyle w:val="FontStyle38"/>
          <w:rFonts w:eastAsia="Lucida Sans Unicode"/>
        </w:rPr>
        <w:t xml:space="preserve"> сети Интернет  </w:t>
      </w:r>
      <w:hyperlink w:history="1">
        <w:r>
          <w:rPr>
            <w:rStyle w:val="a3"/>
            <w:rFonts w:eastAsia="Lucida Sans Unicode"/>
            <w:sz w:val="22"/>
            <w:szCs w:val="22"/>
            <w:lang w:val="en-US"/>
          </w:rPr>
          <w:t>http</w:t>
        </w:r>
        <w:r>
          <w:rPr>
            <w:rStyle w:val="a3"/>
            <w:rFonts w:eastAsia="Lucida Sans Unicode"/>
            <w:sz w:val="22"/>
            <w:szCs w:val="22"/>
          </w:rPr>
          <w:t>://</w:t>
        </w:r>
        <w:r>
          <w:rPr>
            <w:rStyle w:val="a3"/>
            <w:rFonts w:eastAsia="Lucida Sans Unicode"/>
            <w:sz w:val="22"/>
            <w:szCs w:val="22"/>
            <w:lang w:val="en-US"/>
          </w:rPr>
          <w:t>www</w:t>
        </w:r>
        <w:r w:rsidRPr="006B2F48">
          <w:rPr>
            <w:rStyle w:val="a3"/>
            <w:sz w:val="22"/>
            <w:szCs w:val="22"/>
          </w:rPr>
          <w:t xml:space="preserve"> </w:t>
        </w:r>
        <w:proofErr w:type="spellStart"/>
        <w:r>
          <w:rPr>
            <w:rStyle w:val="a3"/>
            <w:rFonts w:eastAsia="Lucida Sans Unicode"/>
            <w:sz w:val="22"/>
            <w:szCs w:val="22"/>
          </w:rPr>
          <w:t>ташелка</w:t>
        </w:r>
        <w:proofErr w:type="spellEnd"/>
        <w:r>
          <w:rPr>
            <w:rStyle w:val="a3"/>
            <w:rFonts w:eastAsia="Lucida Sans Unicode"/>
            <w:sz w:val="22"/>
            <w:szCs w:val="22"/>
          </w:rPr>
          <w:t>..</w:t>
        </w:r>
        <w:proofErr w:type="spellStart"/>
        <w:r>
          <w:rPr>
            <w:rStyle w:val="a3"/>
            <w:rFonts w:eastAsia="Lucida Sans Unicode"/>
            <w:sz w:val="22"/>
            <w:szCs w:val="22"/>
          </w:rPr>
          <w:t>ставропольский-район.рф</w:t>
        </w:r>
        <w:proofErr w:type="spellEnd"/>
      </w:hyperlink>
      <w:r>
        <w:rPr>
          <w:rStyle w:val="FontStyle38"/>
          <w:rFonts w:eastAsia="Lucida Sans Unicode"/>
        </w:rPr>
        <w:t>.</w:t>
      </w:r>
    </w:p>
    <w:p w:rsidR="006B2F48" w:rsidRDefault="006B2F48" w:rsidP="006B2F48">
      <w:pPr>
        <w:pStyle w:val="ConsPlusNormal"/>
        <w:ind w:firstLine="540"/>
        <w:jc w:val="both"/>
        <w:rPr>
          <w:color w:val="1E1E1E"/>
        </w:rPr>
      </w:pPr>
    </w:p>
    <w:p w:rsidR="006B2F48" w:rsidRDefault="006B2F48" w:rsidP="006B2F48">
      <w:pPr>
        <w:shd w:val="clear" w:color="auto" w:fill="FFFFFF"/>
        <w:jc w:val="both"/>
        <w:rPr>
          <w:rFonts w:ascii="Times New Roman" w:eastAsia="Lucida Sans Unicode" w:hAnsi="Times New Roman" w:cs="Times New Roman"/>
          <w:color w:val="000000"/>
          <w:spacing w:val="-10"/>
          <w:kern w:val="2"/>
          <w:lang w:eastAsia="hi-IN"/>
        </w:rPr>
      </w:pPr>
      <w:r>
        <w:rPr>
          <w:rFonts w:ascii="Times New Roman" w:hAnsi="Times New Roman" w:cs="Times New Roman"/>
          <w:color w:val="000000"/>
          <w:spacing w:val="-10"/>
        </w:rPr>
        <w:t xml:space="preserve">3. </w:t>
      </w:r>
      <w:proofErr w:type="gramStart"/>
      <w:r>
        <w:rPr>
          <w:rFonts w:ascii="Times New Roman" w:hAnsi="Times New Roman" w:cs="Times New Roman"/>
          <w:color w:val="000000"/>
          <w:spacing w:val="-10"/>
        </w:rPr>
        <w:t>Контроль за</w:t>
      </w:r>
      <w:proofErr w:type="gramEnd"/>
      <w:r>
        <w:rPr>
          <w:rFonts w:ascii="Times New Roman" w:hAnsi="Times New Roman" w:cs="Times New Roman"/>
          <w:color w:val="000000"/>
          <w:spacing w:val="-10"/>
        </w:rPr>
        <w:t xml:space="preserve"> выполнением данного Распоряжения  оставляю за  собой.</w:t>
      </w:r>
    </w:p>
    <w:p w:rsidR="006B2F48" w:rsidRDefault="006B2F48" w:rsidP="006B2F48">
      <w:pPr>
        <w:pStyle w:val="ConsPlusNormal"/>
        <w:jc w:val="both"/>
        <w:rPr>
          <w:rFonts w:ascii="Times New Roman" w:hAnsi="Times New Roman" w:cs="Times New Roman"/>
          <w:color w:val="1E1E1E"/>
          <w:sz w:val="22"/>
          <w:szCs w:val="22"/>
        </w:rPr>
      </w:pPr>
    </w:p>
    <w:p w:rsidR="006B2F48" w:rsidRDefault="006B2F48" w:rsidP="006B2F48">
      <w:pPr>
        <w:pStyle w:val="ConsPlusNormal"/>
        <w:jc w:val="both"/>
        <w:rPr>
          <w:rFonts w:ascii="Times New Roman" w:hAnsi="Times New Roman" w:cs="Times New Roman"/>
          <w:color w:val="1E1E1E"/>
          <w:sz w:val="22"/>
          <w:szCs w:val="22"/>
        </w:rPr>
      </w:pPr>
      <w:r>
        <w:rPr>
          <w:rFonts w:ascii="Times New Roman" w:hAnsi="Times New Roman" w:cs="Times New Roman"/>
          <w:color w:val="1E1E1E"/>
          <w:sz w:val="22"/>
          <w:szCs w:val="22"/>
        </w:rPr>
        <w:t xml:space="preserve">Глава  </w:t>
      </w:r>
    </w:p>
    <w:p w:rsidR="006B2F48" w:rsidRDefault="006B2F48" w:rsidP="006B2F48">
      <w:pPr>
        <w:pStyle w:val="ConsPlusNormal"/>
        <w:jc w:val="both"/>
        <w:rPr>
          <w:rFonts w:ascii="Times New Roman" w:hAnsi="Times New Roman" w:cs="Times New Roman"/>
          <w:color w:val="1E1E1E"/>
          <w:sz w:val="22"/>
          <w:szCs w:val="22"/>
        </w:rPr>
      </w:pPr>
      <w:r>
        <w:rPr>
          <w:rFonts w:ascii="Times New Roman" w:hAnsi="Times New Roman" w:cs="Times New Roman"/>
          <w:color w:val="1E1E1E"/>
          <w:sz w:val="22"/>
          <w:szCs w:val="22"/>
        </w:rPr>
        <w:t xml:space="preserve">сельского поселения  </w:t>
      </w:r>
      <w:proofErr w:type="spellStart"/>
      <w:r>
        <w:rPr>
          <w:rFonts w:ascii="Times New Roman" w:hAnsi="Times New Roman" w:cs="Times New Roman"/>
          <w:color w:val="1E1E1E"/>
          <w:sz w:val="22"/>
          <w:szCs w:val="22"/>
        </w:rPr>
        <w:t>Ташелка</w:t>
      </w:r>
      <w:proofErr w:type="spellEnd"/>
      <w:r>
        <w:rPr>
          <w:rFonts w:ascii="Times New Roman" w:hAnsi="Times New Roman" w:cs="Times New Roman"/>
          <w:color w:val="1E1E1E"/>
          <w:sz w:val="22"/>
          <w:szCs w:val="22"/>
        </w:rPr>
        <w:t xml:space="preserve">                                                </w:t>
      </w:r>
      <w:proofErr w:type="spellStart"/>
      <w:r>
        <w:rPr>
          <w:rFonts w:ascii="Times New Roman" w:hAnsi="Times New Roman" w:cs="Times New Roman"/>
          <w:color w:val="1E1E1E"/>
          <w:sz w:val="22"/>
          <w:szCs w:val="22"/>
        </w:rPr>
        <w:t>П.Н.Сюляргин</w:t>
      </w:r>
      <w:proofErr w:type="spellEnd"/>
    </w:p>
    <w:p w:rsidR="006B2F48" w:rsidRDefault="006B2F48" w:rsidP="006B2F48">
      <w:pPr>
        <w:pStyle w:val="ConsPlusNormal"/>
        <w:ind w:firstLine="540"/>
        <w:jc w:val="both"/>
        <w:rPr>
          <w:rFonts w:ascii="Times New Roman" w:hAnsi="Times New Roman" w:cs="Times New Roman"/>
          <w:color w:val="1E1E1E"/>
          <w:sz w:val="24"/>
          <w:szCs w:val="24"/>
        </w:rPr>
      </w:pPr>
    </w:p>
    <w:p w:rsidR="00784A1A" w:rsidRDefault="00784A1A"/>
    <w:sectPr w:rsidR="00784A1A" w:rsidSect="00784A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B2F48"/>
    <w:rsid w:val="0010216F"/>
    <w:rsid w:val="0029551A"/>
    <w:rsid w:val="003775AD"/>
    <w:rsid w:val="003D1AA5"/>
    <w:rsid w:val="006B2F48"/>
    <w:rsid w:val="00774AF5"/>
    <w:rsid w:val="00784A1A"/>
    <w:rsid w:val="00B27C90"/>
    <w:rsid w:val="00DD7623"/>
    <w:rsid w:val="00E02AB7"/>
    <w:rsid w:val="00E34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F4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6B2F48"/>
    <w:rPr>
      <w:color w:val="000080"/>
      <w:u w:val="single"/>
    </w:rPr>
  </w:style>
  <w:style w:type="paragraph" w:styleId="a4">
    <w:name w:val="Normal (Web)"/>
    <w:basedOn w:val="a"/>
    <w:uiPriority w:val="99"/>
    <w:semiHidden/>
    <w:unhideWhenUsed/>
    <w:rsid w:val="006B2F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ody Text Indent"/>
    <w:basedOn w:val="a"/>
    <w:link w:val="a6"/>
    <w:uiPriority w:val="99"/>
    <w:semiHidden/>
    <w:unhideWhenUsed/>
    <w:rsid w:val="006B2F48"/>
    <w:pPr>
      <w:widowControl w:val="0"/>
      <w:suppressAutoHyphens/>
      <w:spacing w:after="120" w:line="240" w:lineRule="auto"/>
      <w:ind w:left="283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6B2F48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7">
    <w:name w:val="List Paragraph"/>
    <w:basedOn w:val="a"/>
    <w:uiPriority w:val="34"/>
    <w:qFormat/>
    <w:rsid w:val="006B2F48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6B2F4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uiPriority w:val="99"/>
    <w:rsid w:val="006B2F48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6B2F4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6">
    <w:name w:val="Font Style36"/>
    <w:basedOn w:val="a0"/>
    <w:rsid w:val="006B2F48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6B2F48"/>
    <w:rPr>
      <w:rFonts w:ascii="Times New Roman" w:hAnsi="Times New Roman" w:cs="Times New Roman" w:hint="default"/>
      <w:sz w:val="22"/>
      <w:szCs w:val="22"/>
    </w:rPr>
  </w:style>
  <w:style w:type="character" w:styleId="a8">
    <w:name w:val="Strong"/>
    <w:basedOn w:val="a0"/>
    <w:qFormat/>
    <w:rsid w:val="006B2F48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6B2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B2F4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54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914</Words>
  <Characters>5212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2015-01-28T08:49:00Z</cp:lastPrinted>
  <dcterms:created xsi:type="dcterms:W3CDTF">2015-02-05T07:29:00Z</dcterms:created>
  <dcterms:modified xsi:type="dcterms:W3CDTF">2015-02-05T07:29:00Z</dcterms:modified>
</cp:coreProperties>
</file>