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5B" w:rsidRDefault="00425D5B" w:rsidP="009C18B3">
      <w:pPr>
        <w:rPr>
          <w:rStyle w:val="FontStyle21"/>
          <w:noProof/>
          <w:sz w:val="24"/>
          <w:szCs w:val="24"/>
        </w:rPr>
      </w:pPr>
      <w:r>
        <w:rPr>
          <w:b/>
          <w:bCs/>
          <w:noProof/>
          <w:sz w:val="28"/>
          <w:szCs w:val="28"/>
          <w:lang w:eastAsia="ru-RU"/>
        </w:rPr>
        <w:t xml:space="preserve"> </w:t>
      </w:r>
      <w:r>
        <w:rPr>
          <w:noProof/>
          <w:sz w:val="28"/>
          <w:szCs w:val="28"/>
          <w:lang w:eastAsia="ru-RU"/>
        </w:rPr>
        <w:tab/>
      </w:r>
      <w:r>
        <w:rPr>
          <w:noProof/>
          <w:sz w:val="28"/>
          <w:szCs w:val="28"/>
          <w:lang w:eastAsia="ru-RU"/>
        </w:rPr>
        <w:tab/>
      </w:r>
      <w:r>
        <w:rPr>
          <w:noProof/>
          <w:sz w:val="28"/>
          <w:szCs w:val="28"/>
          <w:lang w:eastAsia="ru-RU"/>
        </w:rPr>
        <w:tab/>
      </w:r>
      <w:r>
        <w:rPr>
          <w:noProof/>
          <w:sz w:val="28"/>
          <w:szCs w:val="28"/>
          <w:lang w:eastAsia="ru-RU"/>
        </w:rPr>
        <w:tab/>
        <w:t xml:space="preserve">          </w:t>
      </w: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1pt;height:91.5pt;visibility:visible">
            <v:imagedata r:id="rId5" o:title=""/>
          </v:shape>
        </w:pict>
      </w:r>
    </w:p>
    <w:p w:rsidR="00425D5B" w:rsidRDefault="00425D5B" w:rsidP="009C18B3">
      <w:pPr>
        <w:pStyle w:val="Style1"/>
        <w:widowControl/>
        <w:spacing w:before="53"/>
        <w:ind w:right="-104" w:firstLine="0"/>
        <w:jc w:val="center"/>
        <w:rPr>
          <w:rStyle w:val="FontStyle21"/>
        </w:rPr>
      </w:pPr>
      <w:r>
        <w:rPr>
          <w:rStyle w:val="FontStyle21"/>
        </w:rPr>
        <w:t xml:space="preserve"> Российская Федерация Самарская область</w:t>
      </w:r>
    </w:p>
    <w:p w:rsidR="00425D5B" w:rsidRDefault="00425D5B" w:rsidP="009C18B3">
      <w:pPr>
        <w:pStyle w:val="Style2"/>
        <w:widowControl/>
        <w:spacing w:line="288" w:lineRule="exact"/>
        <w:jc w:val="center"/>
        <w:rPr>
          <w:rStyle w:val="FontStyle25"/>
        </w:rPr>
      </w:pPr>
      <w:r>
        <w:rPr>
          <w:rStyle w:val="FontStyle25"/>
        </w:rPr>
        <w:t>АДМИНИСТРАЦИЯ СЕЛЬСКОГО ПОСЕЛЕНИЯ ТАШЁЛКА</w:t>
      </w:r>
    </w:p>
    <w:p w:rsidR="00425D5B" w:rsidRDefault="00425D5B" w:rsidP="009C18B3">
      <w:pPr>
        <w:pStyle w:val="Style2"/>
        <w:widowControl/>
        <w:spacing w:line="288" w:lineRule="exact"/>
        <w:jc w:val="center"/>
        <w:rPr>
          <w:rStyle w:val="FontStyle25"/>
        </w:rPr>
      </w:pPr>
      <w:r>
        <w:rPr>
          <w:rStyle w:val="FontStyle25"/>
        </w:rPr>
        <w:t>МУНИЦИПАЛЬНОГО РАЙОНА СТАВРОПОЛЬСКИЙ</w:t>
      </w:r>
    </w:p>
    <w:p w:rsidR="00425D5B" w:rsidRDefault="00425D5B" w:rsidP="009C18B3">
      <w:pPr>
        <w:pStyle w:val="Style3"/>
        <w:widowControl/>
        <w:spacing w:line="240" w:lineRule="exac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t>проект</w:t>
      </w:r>
    </w:p>
    <w:p w:rsidR="00425D5B" w:rsidRPr="009C18B3" w:rsidRDefault="00425D5B" w:rsidP="00F31C7E">
      <w:pPr>
        <w:pStyle w:val="Style3"/>
        <w:widowControl/>
        <w:spacing w:before="235"/>
        <w:rPr>
          <w:rStyle w:val="FontStyle22"/>
          <w:b/>
          <w:bCs/>
        </w:rPr>
      </w:pPr>
      <w:r>
        <w:rPr>
          <w:rStyle w:val="FontStyle22"/>
        </w:rPr>
        <w:t xml:space="preserve">                                                   </w:t>
      </w:r>
      <w:r w:rsidRPr="009C18B3">
        <w:rPr>
          <w:rStyle w:val="FontStyle22"/>
          <w:b/>
          <w:bCs/>
        </w:rPr>
        <w:t>ПОСТАНОВЛЕНИЕ</w:t>
      </w:r>
    </w:p>
    <w:p w:rsidR="00425D5B" w:rsidRDefault="00425D5B" w:rsidP="00F31C7E">
      <w:pPr>
        <w:pStyle w:val="Style3"/>
        <w:widowControl/>
        <w:spacing w:before="235"/>
        <w:rPr>
          <w:rStyle w:val="FontStyle22"/>
          <w:b/>
          <w:bCs/>
        </w:rPr>
      </w:pPr>
      <w:r>
        <w:rPr>
          <w:rStyle w:val="FontStyle22"/>
          <w:b/>
          <w:bCs/>
        </w:rPr>
        <w:t xml:space="preserve">       От 01.03.2018</w:t>
      </w:r>
      <w:r w:rsidRPr="009C18B3">
        <w:rPr>
          <w:rStyle w:val="FontStyle22"/>
          <w:b/>
          <w:bCs/>
        </w:rPr>
        <w:t xml:space="preserve"> г.                                                                                                    №</w:t>
      </w:r>
      <w:r>
        <w:rPr>
          <w:rStyle w:val="FontStyle22"/>
          <w:b/>
          <w:bCs/>
        </w:rPr>
        <w:t>11</w:t>
      </w:r>
    </w:p>
    <w:p w:rsidR="00425D5B" w:rsidRPr="009C18B3" w:rsidRDefault="00425D5B" w:rsidP="00F31C7E">
      <w:pPr>
        <w:pStyle w:val="Style3"/>
        <w:widowControl/>
        <w:spacing w:before="235"/>
        <w:rPr>
          <w:b/>
          <w:bCs/>
        </w:rPr>
      </w:pPr>
    </w:p>
    <w:p w:rsidR="00425D5B" w:rsidRPr="00D94C6B" w:rsidRDefault="00425D5B" w:rsidP="00D94C6B">
      <w:pPr>
        <w:pStyle w:val="Style3"/>
        <w:spacing w:line="240" w:lineRule="exact"/>
        <w:jc w:val="center"/>
        <w:rPr>
          <w:rStyle w:val="FontStyle25"/>
          <w:b/>
          <w:bCs/>
          <w:sz w:val="24"/>
          <w:szCs w:val="24"/>
        </w:rPr>
      </w:pPr>
      <w:r w:rsidRPr="00D94C6B">
        <w:rPr>
          <w:rStyle w:val="FontStyle26"/>
          <w:spacing w:val="10"/>
          <w:sz w:val="24"/>
          <w:szCs w:val="24"/>
        </w:rPr>
        <w:t xml:space="preserve">О </w:t>
      </w:r>
      <w:r w:rsidRPr="00D94C6B">
        <w:rPr>
          <w:rStyle w:val="FontStyle25"/>
          <w:b/>
          <w:bCs/>
          <w:sz w:val="24"/>
          <w:szCs w:val="24"/>
        </w:rPr>
        <w:t>подготовке и проведении пропуска паводковых вод на территории сельского поселения Ташёлка муниципальн</w:t>
      </w:r>
      <w:r>
        <w:rPr>
          <w:rStyle w:val="FontStyle25"/>
          <w:b/>
          <w:bCs/>
          <w:sz w:val="24"/>
          <w:szCs w:val="24"/>
        </w:rPr>
        <w:t>ого района Ставропольский в 2018</w:t>
      </w:r>
      <w:r w:rsidRPr="00D94C6B">
        <w:rPr>
          <w:rStyle w:val="FontStyle25"/>
          <w:b/>
          <w:bCs/>
          <w:sz w:val="24"/>
          <w:szCs w:val="24"/>
        </w:rPr>
        <w:t xml:space="preserve"> году</w:t>
      </w:r>
    </w:p>
    <w:p w:rsidR="00425D5B" w:rsidRPr="00D94C6B" w:rsidRDefault="00425D5B" w:rsidP="00D94C6B">
      <w:pPr>
        <w:pStyle w:val="Style3"/>
        <w:spacing w:line="240" w:lineRule="exact"/>
        <w:jc w:val="both"/>
        <w:rPr>
          <w:rStyle w:val="FontStyle27"/>
          <w:rFonts w:ascii="Times New Roman" w:hAnsi="Times New Roman" w:cs="Times New Roman"/>
          <w:spacing w:val="10"/>
          <w:sz w:val="24"/>
          <w:szCs w:val="24"/>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В соответствии с Федеральным законом «О защите населения и территорий от чрезвычайных ситуаций природного и техногенного характера» от 21.12.1994г. № 68- ФЗ и в целях предотвращения и сокращения возможного ущерба от весеннего паводка:</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1. Создать сельскую постоянно действующую противопаводковую комиссию в составе:</w:t>
      </w:r>
    </w:p>
    <w:p w:rsidR="00425D5B" w:rsidRPr="00D94C6B" w:rsidRDefault="00425D5B" w:rsidP="00D94C6B">
      <w:pPr>
        <w:pStyle w:val="Style3"/>
        <w:spacing w:line="240" w:lineRule="exact"/>
        <w:jc w:val="both"/>
        <w:rPr>
          <w:rStyle w:val="FontStyle34"/>
          <w:i w:val="0"/>
          <w:iCs w:val="0"/>
          <w:spacing w:val="10"/>
          <w:sz w:val="24"/>
          <w:szCs w:val="24"/>
        </w:rPr>
      </w:pPr>
    </w:p>
    <w:p w:rsidR="00425D5B" w:rsidRPr="00D94C6B" w:rsidRDefault="00425D5B" w:rsidP="00D94C6B">
      <w:pPr>
        <w:pStyle w:val="Style3"/>
        <w:spacing w:line="240" w:lineRule="exact"/>
        <w:jc w:val="both"/>
        <w:rPr>
          <w:spacing w:val="10"/>
        </w:rPr>
      </w:pPr>
      <w:r w:rsidRPr="00D94C6B">
        <w:rPr>
          <w:rStyle w:val="FontStyle30"/>
          <w:sz w:val="24"/>
          <w:szCs w:val="24"/>
        </w:rPr>
        <w:t>Председатель комиссии: Рублев Андрей Юрьевич - глава сельского поселения Ташёлка;</w:t>
      </w:r>
    </w:p>
    <w:p w:rsidR="00425D5B" w:rsidRPr="00D94C6B" w:rsidRDefault="00425D5B" w:rsidP="00D94C6B">
      <w:pPr>
        <w:pStyle w:val="Style3"/>
        <w:spacing w:line="240" w:lineRule="exact"/>
        <w:jc w:val="both"/>
        <w:rPr>
          <w:rStyle w:val="FontStyle29"/>
          <w:rFonts w:ascii="Times New Roman" w:hAnsi="Times New Roman" w:cs="Times New Roman"/>
          <w:b w:val="0"/>
          <w:bCs w:val="0"/>
          <w:spacing w:val="10"/>
          <w:sz w:val="24"/>
          <w:szCs w:val="24"/>
        </w:rPr>
      </w:pPr>
      <w:r w:rsidRPr="00D94C6B">
        <w:rPr>
          <w:rStyle w:val="FontStyle30"/>
          <w:sz w:val="24"/>
          <w:szCs w:val="24"/>
        </w:rPr>
        <w:t>Заместитель председателя комиссии: Анискина Ольга Юрьевна – заместитель главы поселения;</w:t>
      </w:r>
      <w:r w:rsidRPr="00D94C6B">
        <w:rPr>
          <w:rStyle w:val="FontStyle28"/>
          <w:spacing w:val="10"/>
          <w:sz w:val="24"/>
          <w:szCs w:val="24"/>
        </w:rPr>
        <w:tab/>
      </w:r>
    </w:p>
    <w:p w:rsidR="00425D5B" w:rsidRPr="00D94C6B" w:rsidRDefault="00425D5B" w:rsidP="00D94C6B">
      <w:pPr>
        <w:pStyle w:val="Style3"/>
        <w:spacing w:line="240" w:lineRule="exact"/>
        <w:jc w:val="both"/>
        <w:rPr>
          <w:rStyle w:val="FontStyle30"/>
          <w:sz w:val="24"/>
          <w:szCs w:val="24"/>
        </w:rPr>
      </w:pPr>
    </w:p>
    <w:p w:rsidR="00425D5B" w:rsidRDefault="00425D5B" w:rsidP="00D94C6B">
      <w:pPr>
        <w:pStyle w:val="Style3"/>
        <w:spacing w:line="240" w:lineRule="exact"/>
        <w:jc w:val="both"/>
        <w:rPr>
          <w:rStyle w:val="FontStyle30"/>
          <w:sz w:val="24"/>
          <w:szCs w:val="24"/>
        </w:rPr>
      </w:pPr>
      <w:r w:rsidRPr="00D94C6B">
        <w:rPr>
          <w:rStyle w:val="FontStyle30"/>
          <w:sz w:val="24"/>
          <w:szCs w:val="24"/>
        </w:rPr>
        <w:t>Секретарь комиссии: Латюшина Светлана Викторовна - ведущий специалист</w:t>
      </w:r>
    </w:p>
    <w:p w:rsidR="00425D5B" w:rsidRPr="00D94C6B" w:rsidRDefault="00425D5B" w:rsidP="00D94C6B">
      <w:pPr>
        <w:pStyle w:val="Style3"/>
        <w:spacing w:line="240" w:lineRule="exact"/>
        <w:jc w:val="both"/>
        <w:rPr>
          <w:rStyle w:val="FontStyle30"/>
          <w:sz w:val="24"/>
          <w:szCs w:val="24"/>
        </w:rPr>
      </w:pPr>
      <w:r>
        <w:rPr>
          <w:rStyle w:val="FontStyle30"/>
          <w:sz w:val="24"/>
          <w:szCs w:val="24"/>
        </w:rPr>
        <w:t xml:space="preserve"> админи</w:t>
      </w:r>
      <w:r w:rsidRPr="00D94C6B">
        <w:rPr>
          <w:rStyle w:val="FontStyle30"/>
          <w:sz w:val="24"/>
          <w:szCs w:val="24"/>
        </w:rPr>
        <w:t>страции поселения;</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Члены комиссии:</w:t>
      </w:r>
    </w:p>
    <w:p w:rsidR="00425D5B" w:rsidRPr="00D94C6B" w:rsidRDefault="00425D5B" w:rsidP="00D94C6B">
      <w:pPr>
        <w:pStyle w:val="Style3"/>
        <w:spacing w:line="240" w:lineRule="exact"/>
        <w:jc w:val="both"/>
        <w:rPr>
          <w:rStyle w:val="FontStyle30"/>
          <w:sz w:val="24"/>
          <w:szCs w:val="24"/>
        </w:rPr>
      </w:pPr>
      <w:r>
        <w:rPr>
          <w:spacing w:val="10"/>
        </w:rPr>
        <w:t>Садчиков Андрей Юрь</w:t>
      </w:r>
      <w:r w:rsidRPr="00D94C6B">
        <w:rPr>
          <w:spacing w:val="10"/>
        </w:rPr>
        <w:t>евич</w:t>
      </w:r>
      <w:r>
        <w:rPr>
          <w:rStyle w:val="FontStyle30"/>
          <w:sz w:val="24"/>
          <w:szCs w:val="24"/>
        </w:rPr>
        <w:t xml:space="preserve"> -</w:t>
      </w:r>
      <w:r w:rsidRPr="00D94C6B">
        <w:rPr>
          <w:rStyle w:val="FontStyle30"/>
          <w:sz w:val="24"/>
          <w:szCs w:val="24"/>
        </w:rPr>
        <w:t xml:space="preserve"> участковый уполномоченный отдела МВД                     России по Ставропольскому району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Ведяшев Сергей Михайлович-начальник участка ЖКХ с.Ташёлка(по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Леонтьев Николай Алексеевич -руководитель ООО «Олимп-Агро»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Филиппов Михаил Сергеевич  -  главный инженер ООО «Благовещенское-Агро»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Чистяков Николай Николаевич - начальник цеха СП 3836 полигона АвтоВАЗ (по     согласованию);</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2.</w:t>
      </w:r>
      <w:r w:rsidRPr="00D94C6B">
        <w:rPr>
          <w:rStyle w:val="FontStyle30"/>
          <w:sz w:val="24"/>
          <w:szCs w:val="24"/>
        </w:rPr>
        <w:t>Утвердить мероприятия по подготовке и пропуску паводковых вод на территории сельского поселения Ташёлка муниципальн</w:t>
      </w:r>
      <w:r>
        <w:rPr>
          <w:rStyle w:val="FontStyle30"/>
          <w:sz w:val="24"/>
          <w:szCs w:val="24"/>
        </w:rPr>
        <w:t>ого района Ставропольский в 2018</w:t>
      </w:r>
      <w:r w:rsidRPr="00D94C6B">
        <w:rPr>
          <w:rStyle w:val="FontStyle30"/>
          <w:sz w:val="24"/>
          <w:szCs w:val="24"/>
        </w:rPr>
        <w:t xml:space="preserve"> г. (Приложение № 1)</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3.</w:t>
      </w:r>
      <w:r w:rsidRPr="00D94C6B">
        <w:rPr>
          <w:rStyle w:val="FontStyle30"/>
          <w:sz w:val="24"/>
          <w:szCs w:val="24"/>
        </w:rPr>
        <w:t>Предложить  руководителям предприятий (независимо от форм собственности) создать сельские противопаводковые комиссии на своих территориях с разработкой мероприятий по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4.</w:t>
      </w:r>
      <w:r w:rsidRPr="00D94C6B">
        <w:rPr>
          <w:rStyle w:val="FontStyle30"/>
          <w:sz w:val="24"/>
          <w:szCs w:val="24"/>
        </w:rPr>
        <w:t>Предложить руководителям предприятий, организаций, учреждений всех форм собстве</w:t>
      </w:r>
      <w:r>
        <w:rPr>
          <w:rStyle w:val="FontStyle30"/>
          <w:sz w:val="24"/>
          <w:szCs w:val="24"/>
        </w:rPr>
        <w:t>нности подготовить до 01.03.2018</w:t>
      </w:r>
      <w:r w:rsidRPr="00D94C6B">
        <w:rPr>
          <w:rStyle w:val="FontStyle30"/>
          <w:sz w:val="24"/>
          <w:szCs w:val="24"/>
        </w:rPr>
        <w:t>г. все аварийно - спасательные службы (материально и технически) к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5.</w:t>
      </w:r>
      <w:r w:rsidRPr="00D94C6B">
        <w:rPr>
          <w:rStyle w:val="FontStyle30"/>
          <w:sz w:val="24"/>
          <w:szCs w:val="24"/>
        </w:rPr>
        <w:t>Сельской  противопаводковой  комиссии отработать:</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состав постоянно действующей противопаводковой группы для решения задач по защите населения и территорий от затопления;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населенных пунктов и территорий, находящихся в зоне периодического подтопления;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гидротехнических сооружений, опасных для промыва паводковыми водами и их разрушения;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эвакуации населения и скота при угрозе подтопления территорий;</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порядок сбора и обмена информации при защите населения и территории от паводка,'а также порядок оповещения и информирования населения при угрозе возникновения чрезвычайной ситуации, связанной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аварийно-спасательных и других неотложных работ, связанных с паводком, а также поддержания общественного порядка при их проведении;</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резервы финансовых и материальных ресурсов для ликвидации чрезвычайных ситуаций, связанных с паводком.</w:t>
      </w:r>
    </w:p>
    <w:p w:rsidR="00425D5B" w:rsidRPr="00D94C6B" w:rsidRDefault="00425D5B" w:rsidP="00D94C6B">
      <w:pPr>
        <w:pStyle w:val="Style3"/>
        <w:spacing w:line="240" w:lineRule="exact"/>
        <w:ind w:firstLine="708"/>
        <w:jc w:val="both"/>
        <w:rPr>
          <w:rStyle w:val="FontStyle31"/>
          <w:rFonts w:ascii="Times New Roman" w:hAnsi="Times New Roman" w:cs="Times New Roman"/>
          <w:spacing w:val="10"/>
          <w:sz w:val="24"/>
          <w:szCs w:val="24"/>
        </w:rPr>
      </w:pPr>
      <w:r w:rsidRPr="00D94C6B">
        <w:rPr>
          <w:rStyle w:val="FontStyle30"/>
          <w:sz w:val="24"/>
          <w:szCs w:val="24"/>
        </w:rPr>
        <w:t>6.Противопаводковой комиссии представить право привлекать к ликвидации чрезвычайных ситуации, вызванных паводковыми водами, силы аварийно-спасательных формирований объектов экономики поселения.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7.</w:t>
      </w:r>
      <w:r w:rsidRPr="00D94C6B">
        <w:rPr>
          <w:rStyle w:val="FontStyle30"/>
          <w:sz w:val="24"/>
          <w:szCs w:val="24"/>
        </w:rPr>
        <w:t>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8.</w:t>
      </w:r>
      <w:r w:rsidRPr="00D94C6B">
        <w:rPr>
          <w:rStyle w:val="FontStyle30"/>
          <w:sz w:val="24"/>
          <w:szCs w:val="24"/>
        </w:rPr>
        <w:t>Противопаводковой  комиссии сельского поселения  направлять в отдел по делам ГО и ЧС Управления гражданской защиты администрации района сведения о паводковой обстановке и о выполненных мероприятиях в сельском  поселении</w:t>
      </w:r>
      <w:r w:rsidRPr="00D94C6B">
        <w:rPr>
          <w:rStyle w:val="FontStyle33"/>
          <w:spacing w:val="10"/>
        </w:rPr>
        <w:t>.</w:t>
      </w:r>
    </w:p>
    <w:p w:rsidR="00425D5B" w:rsidRPr="00D94C6B" w:rsidRDefault="00425D5B" w:rsidP="00D94C6B">
      <w:pPr>
        <w:pStyle w:val="Style3"/>
        <w:spacing w:line="240" w:lineRule="exact"/>
        <w:ind w:firstLine="708"/>
        <w:jc w:val="both"/>
        <w:rPr>
          <w:rStyle w:val="FontStyle30"/>
          <w:i/>
          <w:iCs/>
          <w:sz w:val="24"/>
          <w:szCs w:val="24"/>
        </w:rPr>
      </w:pPr>
      <w:r>
        <w:rPr>
          <w:rStyle w:val="FontStyle30"/>
          <w:sz w:val="24"/>
          <w:szCs w:val="24"/>
        </w:rPr>
        <w:t>9.</w:t>
      </w:r>
      <w:r w:rsidRPr="00D94C6B">
        <w:rPr>
          <w:rStyle w:val="FontStyle30"/>
          <w:sz w:val="24"/>
          <w:szCs w:val="24"/>
        </w:rPr>
        <w:t>Опубликовать настоящее распоряжение в районной газете «Ставрополь-на-Волге».</w:t>
      </w:r>
    </w:p>
    <w:p w:rsidR="00425D5B" w:rsidRPr="00D94C6B" w:rsidRDefault="00425D5B" w:rsidP="00D94C6B">
      <w:pPr>
        <w:pStyle w:val="Style3"/>
        <w:spacing w:line="240" w:lineRule="exact"/>
        <w:ind w:firstLine="708"/>
        <w:jc w:val="both"/>
        <w:rPr>
          <w:i/>
          <w:iCs/>
          <w:spacing w:val="10"/>
        </w:rPr>
      </w:pPr>
      <w:r>
        <w:rPr>
          <w:rStyle w:val="FontStyle13"/>
          <w:rFonts w:ascii="Times New Roman" w:hAnsi="Times New Roman" w:cs="Times New Roman"/>
          <w:b w:val="0"/>
          <w:bCs w:val="0"/>
          <w:spacing w:val="10"/>
          <w:sz w:val="24"/>
          <w:szCs w:val="24"/>
        </w:rPr>
        <w:t>10.</w:t>
      </w:r>
      <w:r w:rsidRPr="00D94C6B">
        <w:rPr>
          <w:rStyle w:val="FontStyle13"/>
          <w:rFonts w:ascii="Times New Roman" w:hAnsi="Times New Roman" w:cs="Times New Roman"/>
          <w:b w:val="0"/>
          <w:bCs w:val="0"/>
          <w:spacing w:val="10"/>
          <w:sz w:val="24"/>
          <w:szCs w:val="24"/>
        </w:rPr>
        <w:t xml:space="preserve">Настоящее постановление </w:t>
      </w:r>
      <w:r w:rsidRPr="00D94C6B">
        <w:rPr>
          <w:spacing w:val="10"/>
        </w:rPr>
        <w:t>опубликовать в газете «Вестник Ташелки» и на официальном сайте сельского поселения</w:t>
      </w:r>
    </w:p>
    <w:p w:rsidR="00425D5B" w:rsidRPr="00D94C6B" w:rsidRDefault="00425D5B" w:rsidP="00D94C6B">
      <w:pPr>
        <w:pStyle w:val="Style3"/>
        <w:spacing w:line="240" w:lineRule="exact"/>
        <w:jc w:val="both"/>
        <w:rPr>
          <w:rStyle w:val="FontStyle34"/>
          <w:spacing w:val="10"/>
          <w:sz w:val="24"/>
          <w:szCs w:val="24"/>
        </w:rPr>
      </w:pP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11.</w:t>
      </w:r>
      <w:r w:rsidRPr="00D94C6B">
        <w:rPr>
          <w:rStyle w:val="FontStyle30"/>
          <w:sz w:val="24"/>
          <w:szCs w:val="24"/>
        </w:rPr>
        <w:t>Контроль за</w:t>
      </w:r>
      <w:r>
        <w:rPr>
          <w:rStyle w:val="FontStyle30"/>
          <w:sz w:val="24"/>
          <w:szCs w:val="24"/>
        </w:rPr>
        <w:t xml:space="preserve"> исполнением настоящего постановл</w:t>
      </w:r>
      <w:r w:rsidRPr="00D94C6B">
        <w:rPr>
          <w:rStyle w:val="FontStyle30"/>
          <w:sz w:val="24"/>
          <w:szCs w:val="24"/>
        </w:rPr>
        <w:t>ения оставляю за собой.</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Глава сельского поселения Ташелка</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муниципального района Ставропольский</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Самарской области                                                                                        А.Ю.Рублев</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Default="00425D5B" w:rsidP="00F31C7E">
      <w:pPr>
        <w:pStyle w:val="Style12"/>
        <w:widowControl/>
        <w:spacing w:before="48" w:line="264" w:lineRule="exact"/>
        <w:ind w:left="5122"/>
        <w:rPr>
          <w:rStyle w:val="FontStyle30"/>
        </w:rPr>
      </w:pPr>
      <w:r>
        <w:rPr>
          <w:rStyle w:val="FontStyle30"/>
        </w:rPr>
        <w:br w:type="page"/>
        <w:t>Приложение № 1 к Постановлению администрации с/п Ташёлка муниципального района Ставропольский</w:t>
      </w:r>
    </w:p>
    <w:p w:rsidR="00425D5B" w:rsidRPr="00D94C6B" w:rsidRDefault="00425D5B" w:rsidP="00F31C7E">
      <w:pPr>
        <w:pStyle w:val="Style9"/>
        <w:widowControl/>
        <w:spacing w:before="5" w:line="264" w:lineRule="exact"/>
        <w:ind w:left="4896"/>
        <w:jc w:val="center"/>
        <w:rPr>
          <w:rStyle w:val="FontStyle33"/>
          <w:i w:val="0"/>
          <w:iCs w:val="0"/>
          <w:u w:val="single"/>
        </w:rPr>
      </w:pPr>
      <w:r w:rsidRPr="00D94C6B">
        <w:rPr>
          <w:rStyle w:val="FontStyle34"/>
          <w:i w:val="0"/>
          <w:iCs w:val="0"/>
          <w:u w:val="single"/>
        </w:rPr>
        <w:t xml:space="preserve">От </w:t>
      </w:r>
      <w:r>
        <w:rPr>
          <w:rStyle w:val="FontStyle34"/>
          <w:i w:val="0"/>
          <w:iCs w:val="0"/>
          <w:u w:val="single"/>
        </w:rPr>
        <w:t>01.03.2018г</w:t>
      </w:r>
      <w:r w:rsidRPr="00D94C6B">
        <w:rPr>
          <w:rStyle w:val="FontStyle34"/>
          <w:i w:val="0"/>
          <w:iCs w:val="0"/>
          <w:u w:val="single"/>
        </w:rPr>
        <w:t xml:space="preserve">№ </w:t>
      </w:r>
      <w:r>
        <w:rPr>
          <w:rStyle w:val="FontStyle34"/>
          <w:i w:val="0"/>
          <w:iCs w:val="0"/>
          <w:u w:val="single"/>
        </w:rPr>
        <w:t>11</w:t>
      </w:r>
    </w:p>
    <w:p w:rsidR="00425D5B" w:rsidRDefault="00425D5B" w:rsidP="00F31C7E">
      <w:pPr>
        <w:pStyle w:val="Style12"/>
        <w:widowControl/>
        <w:spacing w:line="240" w:lineRule="exact"/>
        <w:rPr>
          <w:sz w:val="20"/>
          <w:szCs w:val="20"/>
        </w:rPr>
      </w:pPr>
    </w:p>
    <w:p w:rsidR="00425D5B" w:rsidRDefault="00425D5B" w:rsidP="00F31C7E">
      <w:pPr>
        <w:pStyle w:val="Style12"/>
        <w:widowControl/>
        <w:spacing w:line="240" w:lineRule="exact"/>
        <w:rPr>
          <w:sz w:val="20"/>
          <w:szCs w:val="20"/>
        </w:rPr>
      </w:pPr>
    </w:p>
    <w:p w:rsidR="00425D5B" w:rsidRDefault="00425D5B" w:rsidP="00F31C7E">
      <w:pPr>
        <w:pStyle w:val="Style12"/>
        <w:widowControl/>
        <w:spacing w:before="38" w:line="264" w:lineRule="exact"/>
        <w:rPr>
          <w:rStyle w:val="FontStyle30"/>
        </w:rPr>
      </w:pPr>
      <w:r>
        <w:rPr>
          <w:rStyle w:val="FontStyle30"/>
        </w:rPr>
        <w:t>МЕРОПРИЯТИЯ</w:t>
      </w:r>
    </w:p>
    <w:p w:rsidR="00425D5B" w:rsidRDefault="00425D5B" w:rsidP="009C18B3">
      <w:pPr>
        <w:pStyle w:val="Style12"/>
        <w:widowControl/>
        <w:spacing w:before="5" w:line="264" w:lineRule="exact"/>
        <w:ind w:left="725"/>
        <w:rPr>
          <w:rStyle w:val="FontStyle30"/>
        </w:rPr>
      </w:pPr>
      <w:r>
        <w:rPr>
          <w:rStyle w:val="FontStyle30"/>
        </w:rPr>
        <w:t>по подготовке и пропуску паводковых вод на территории с/п Ташёлка муниципального района Ставропольский в 2018 г.</w:t>
      </w:r>
    </w:p>
    <w:p w:rsidR="00425D5B" w:rsidRDefault="00425D5B" w:rsidP="009C18B3">
      <w:pPr>
        <w:spacing w:after="254" w:line="1" w:lineRule="exact"/>
        <w:jc w:val="center"/>
        <w:rPr>
          <w:sz w:val="2"/>
          <w:szCs w:val="2"/>
        </w:rPr>
      </w:pPr>
    </w:p>
    <w:tbl>
      <w:tblPr>
        <w:tblW w:w="9590" w:type="dxa"/>
        <w:tblInd w:w="-38" w:type="dxa"/>
        <w:tblLayout w:type="fixed"/>
        <w:tblCellMar>
          <w:left w:w="40" w:type="dxa"/>
          <w:right w:w="40" w:type="dxa"/>
        </w:tblCellMar>
        <w:tblLook w:val="0000"/>
      </w:tblPr>
      <w:tblGrid>
        <w:gridCol w:w="662"/>
        <w:gridCol w:w="5242"/>
        <w:gridCol w:w="1363"/>
        <w:gridCol w:w="2309"/>
        <w:gridCol w:w="14"/>
      </w:tblGrid>
      <w:tr w:rsidR="00425D5B">
        <w:trPr>
          <w:gridAfter w:val="1"/>
          <w:wAfter w:w="14" w:type="dxa"/>
        </w:trPr>
        <w:tc>
          <w:tcPr>
            <w:tcW w:w="662" w:type="dxa"/>
            <w:tcBorders>
              <w:top w:val="single" w:sz="6" w:space="0" w:color="auto"/>
              <w:left w:val="single" w:sz="6" w:space="0" w:color="auto"/>
              <w:bottom w:val="single" w:sz="6" w:space="0" w:color="auto"/>
              <w:right w:val="nil"/>
            </w:tcBorders>
          </w:tcPr>
          <w:p w:rsidR="00425D5B" w:rsidRDefault="00425D5B" w:rsidP="00362E1D">
            <w:pPr>
              <w:pStyle w:val="Style8"/>
              <w:widowControl/>
              <w:spacing w:line="240" w:lineRule="auto"/>
              <w:rPr>
                <w:rStyle w:val="FontStyle30"/>
              </w:rPr>
            </w:pPr>
            <w:r>
              <w:rPr>
                <w:rStyle w:val="FontStyle30"/>
              </w:rPr>
              <w:t>п/п |</w:t>
            </w:r>
          </w:p>
        </w:tc>
        <w:tc>
          <w:tcPr>
            <w:tcW w:w="5242" w:type="dxa"/>
            <w:tcBorders>
              <w:top w:val="single" w:sz="6" w:space="0" w:color="auto"/>
              <w:left w:val="nil"/>
              <w:bottom w:val="single" w:sz="6" w:space="0" w:color="auto"/>
              <w:right w:val="single" w:sz="6" w:space="0" w:color="auto"/>
            </w:tcBorders>
          </w:tcPr>
          <w:p w:rsidR="00425D5B" w:rsidRDefault="00425D5B"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Ответственный за исполнение</w:t>
            </w:r>
          </w:p>
        </w:tc>
      </w:tr>
      <w:tr w:rsidR="00425D5B">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941"/>
              <w:rPr>
                <w:rStyle w:val="FontStyle30"/>
              </w:rPr>
            </w:pPr>
            <w:r>
              <w:rPr>
                <w:rStyle w:val="FontStyle30"/>
              </w:rPr>
              <w:t>4</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34" w:hanging="34"/>
              <w:rPr>
                <w:rStyle w:val="FontStyle30"/>
              </w:rPr>
            </w:pPr>
            <w:r>
              <w:rPr>
                <w:rStyle w:val="FontStyle30"/>
              </w:rPr>
              <w:t>Создать оперативный штаб при администрации сельского поселения  Ташёлка</w:t>
            </w:r>
          </w:p>
        </w:tc>
        <w:tc>
          <w:tcPr>
            <w:tcW w:w="1363" w:type="dxa"/>
            <w:tcBorders>
              <w:top w:val="single" w:sz="6" w:space="0" w:color="auto"/>
              <w:left w:val="single" w:sz="6" w:space="0" w:color="auto"/>
              <w:bottom w:val="single" w:sz="6" w:space="0" w:color="auto"/>
              <w:right w:val="single" w:sz="6" w:space="0" w:color="auto"/>
            </w:tcBorders>
          </w:tcPr>
          <w:p w:rsidR="00425D5B" w:rsidRPr="0083255C" w:rsidRDefault="00425D5B" w:rsidP="00362E1D">
            <w:pPr>
              <w:pStyle w:val="Style8"/>
              <w:widowControl/>
              <w:spacing w:line="240" w:lineRule="auto"/>
              <w:rPr>
                <w:rStyle w:val="FontStyle30"/>
                <w:u w:val="single"/>
                <w:lang w:eastAsia="en-US"/>
              </w:rPr>
            </w:pPr>
            <w:r>
              <w:rPr>
                <w:rStyle w:val="FontStyle30"/>
                <w:u w:val="single"/>
                <w:lang w:eastAsia="en-US"/>
              </w:rPr>
              <w:t xml:space="preserve"> 15</w:t>
            </w:r>
            <w:r>
              <w:rPr>
                <w:rStyle w:val="FontStyle30"/>
                <w:u w:val="single"/>
                <w:lang w:val="en-US" w:eastAsia="en-US"/>
              </w:rPr>
              <w:t>.02.201</w:t>
            </w:r>
            <w:r>
              <w:rPr>
                <w:rStyle w:val="FontStyle30"/>
                <w:u w:val="single"/>
                <w:lang w:eastAsia="en-US"/>
              </w:rPr>
              <w:t>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16.02.2018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9"/>
              <w:widowControl/>
              <w:rPr>
                <w:rStyle w:val="FontStyle35"/>
              </w:rPr>
            </w:pPr>
          </w:p>
          <w:p w:rsidR="00425D5B" w:rsidRDefault="00425D5B"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83" w:lineRule="exact"/>
              <w:rPr>
                <w:rStyle w:val="FontStyle30"/>
              </w:rPr>
            </w:pPr>
            <w:r>
              <w:rPr>
                <w:rStyle w:val="FontStyle30"/>
              </w:rPr>
              <w:t>Запланировать проведение:</w:t>
            </w:r>
          </w:p>
          <w:p w:rsidR="00425D5B" w:rsidRDefault="00425D5B"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15.02.2018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Провести проверку спуска воды на всех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15.02.2018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паводка бесхозяйных, а также находящихся на балансе муниципалитетов гидротехнических сооружений. В период прохождения паводка организовать дежурство на них должностных лиц</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15.02.2018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9" w:hanging="29"/>
              <w:rPr>
                <w:rStyle w:val="FontStyle30"/>
              </w:rPr>
            </w:pPr>
            <w:r>
              <w:rPr>
                <w:rStyle w:val="FontStyle30"/>
              </w:rPr>
              <w:t>Разработать и утвердить планы противопаводковых мероприятий. Определить источники финансирования мероприятий по защите населения и</w:t>
            </w:r>
          </w:p>
          <w:p w:rsidR="00425D5B" w:rsidRDefault="00425D5B"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15.02.2018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14" w:hanging="14"/>
              <w:rPr>
                <w:rStyle w:val="FontStyle30"/>
              </w:rPr>
            </w:pPr>
            <w:r>
              <w:rPr>
                <w:rStyle w:val="FontStyle30"/>
              </w:rPr>
              <w:t>Отработать перечень населенных пунктов, находящихся в зоне периодического подтопления и затопления паводковыми водами. Провести корректировку плана действий по предупреждению и 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15.02.2018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Проти 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21.03.2018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jc w:val="left"/>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35" w:lineRule="exact"/>
              <w:rPr>
                <w:rStyle w:val="FontStyle30"/>
              </w:rPr>
            </w:pPr>
            <w:r>
              <w:rPr>
                <w:rStyle w:val="FontStyle30"/>
              </w:rPr>
              <w:t>До 01.04.2018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64" w:lineRule="exact"/>
              <w:jc w:val="left"/>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Pr="006C37FD" w:rsidRDefault="00425D5B"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10.03.2018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тепло-, водо-,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firstLine="10"/>
              <w:rPr>
                <w:rStyle w:val="FontStyle30"/>
              </w:rPr>
            </w:pPr>
            <w:r>
              <w:rPr>
                <w:rStyle w:val="FontStyle30"/>
              </w:rPr>
              <w:t>Разработать и утвердить схемы пропуска паводковых вод через ГТС, находящихся в каскаде, и принять меры по доведению уровня воды в водных объектах каскадов в осенне-зимний период до минимального</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15.02.2018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Провести проверку готовности гидротехнических сооружений. Определить места выемки грунта, для подсыпки и укрепления плотин и гидротехнических сооружений при угрозе их прорыва. Подготовить оборудование для откачки грунтовых и поверхностных вод из дождеприемных колодцев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Своевременно информировать Главное управление МЧС России по Самарской области и межведомственную противопаводковую комиссию Самарской области о складывающейся обстановке, в т.ч. незамедлительно - о фактах затопления(подтопления)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Противопаводковая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Противопаводковая комиссия  сельского поселения</w:t>
            </w:r>
          </w:p>
        </w:tc>
      </w:tr>
    </w:tbl>
    <w:p w:rsidR="00425D5B" w:rsidRDefault="00425D5B" w:rsidP="00F31C7E"/>
    <w:p w:rsidR="00425D5B" w:rsidRDefault="00425D5B" w:rsidP="00F31C7E"/>
    <w:p w:rsidR="00425D5B" w:rsidRDefault="00425D5B" w:rsidP="00F31C7E"/>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sectPr w:rsidR="00425D5B" w:rsidSect="009C18B3">
      <w:pgSz w:w="11906" w:h="16838"/>
      <w:pgMar w:top="719" w:right="746" w:bottom="89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1C7E"/>
    <w:rsid w:val="000900DA"/>
    <w:rsid w:val="00164065"/>
    <w:rsid w:val="00292A9F"/>
    <w:rsid w:val="003223F8"/>
    <w:rsid w:val="00362E1D"/>
    <w:rsid w:val="00425D5B"/>
    <w:rsid w:val="004758AA"/>
    <w:rsid w:val="004D2C9C"/>
    <w:rsid w:val="00534E49"/>
    <w:rsid w:val="00571E13"/>
    <w:rsid w:val="005F7040"/>
    <w:rsid w:val="006A0A8E"/>
    <w:rsid w:val="006A7248"/>
    <w:rsid w:val="006B7739"/>
    <w:rsid w:val="006C37FD"/>
    <w:rsid w:val="006C6C58"/>
    <w:rsid w:val="00741250"/>
    <w:rsid w:val="0075174A"/>
    <w:rsid w:val="0083255C"/>
    <w:rsid w:val="00885AC6"/>
    <w:rsid w:val="009B5882"/>
    <w:rsid w:val="009C18B3"/>
    <w:rsid w:val="00A01E25"/>
    <w:rsid w:val="00A02D0E"/>
    <w:rsid w:val="00A20097"/>
    <w:rsid w:val="00B64F6D"/>
    <w:rsid w:val="00C42176"/>
    <w:rsid w:val="00C44CD3"/>
    <w:rsid w:val="00CE0D73"/>
    <w:rsid w:val="00D128B5"/>
    <w:rsid w:val="00D94C6B"/>
    <w:rsid w:val="00DA0845"/>
    <w:rsid w:val="00DF117B"/>
    <w:rsid w:val="00E6023F"/>
    <w:rsid w:val="00F31C7E"/>
    <w:rsid w:val="00FB640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7E"/>
    <w:pPr>
      <w:suppressAutoHyphens/>
    </w:pPr>
    <w:rPr>
      <w:rFonts w:ascii="Times New Roman" w:eastAsia="Times New Roman" w:hAnsi="Times New Roman"/>
      <w:sz w:val="20"/>
      <w:szCs w:val="20"/>
      <w:lang w:eastAsia="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Normal"/>
    <w:uiPriority w:val="99"/>
    <w:rsid w:val="00F31C7E"/>
    <w:pPr>
      <w:widowControl w:val="0"/>
      <w:suppressAutoHyphens w:val="0"/>
      <w:autoSpaceDE w:val="0"/>
      <w:autoSpaceDN w:val="0"/>
      <w:adjustRightInd w:val="0"/>
    </w:pPr>
    <w:rPr>
      <w:sz w:val="24"/>
      <w:szCs w:val="24"/>
      <w:lang w:eastAsia="ru-RU"/>
    </w:rPr>
  </w:style>
  <w:style w:type="paragraph" w:customStyle="1" w:styleId="Style3">
    <w:name w:val="Style3"/>
    <w:basedOn w:val="Normal"/>
    <w:uiPriority w:val="99"/>
    <w:rsid w:val="00F31C7E"/>
    <w:pPr>
      <w:widowControl w:val="0"/>
      <w:suppressAutoHyphens w:val="0"/>
      <w:autoSpaceDE w:val="0"/>
      <w:autoSpaceDN w:val="0"/>
      <w:adjustRightInd w:val="0"/>
    </w:pPr>
    <w:rPr>
      <w:sz w:val="24"/>
      <w:szCs w:val="24"/>
      <w:lang w:eastAsia="ru-RU"/>
    </w:rPr>
  </w:style>
  <w:style w:type="paragraph" w:customStyle="1" w:styleId="Style5">
    <w:name w:val="Style5"/>
    <w:basedOn w:val="Normal"/>
    <w:uiPriority w:val="99"/>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Normal"/>
    <w:uiPriority w:val="99"/>
    <w:rsid w:val="00F31C7E"/>
    <w:pPr>
      <w:widowControl w:val="0"/>
      <w:suppressAutoHyphens w:val="0"/>
      <w:autoSpaceDE w:val="0"/>
      <w:autoSpaceDN w:val="0"/>
      <w:adjustRightInd w:val="0"/>
    </w:pPr>
    <w:rPr>
      <w:sz w:val="24"/>
      <w:szCs w:val="24"/>
      <w:lang w:eastAsia="ru-RU"/>
    </w:rPr>
  </w:style>
  <w:style w:type="paragraph" w:customStyle="1" w:styleId="Style7">
    <w:name w:val="Style7"/>
    <w:basedOn w:val="Normal"/>
    <w:uiPriority w:val="99"/>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Normal"/>
    <w:uiPriority w:val="99"/>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Normal"/>
    <w:uiPriority w:val="99"/>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Normal"/>
    <w:uiPriority w:val="99"/>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Normal"/>
    <w:uiPriority w:val="99"/>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Normal"/>
    <w:uiPriority w:val="99"/>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Normal"/>
    <w:uiPriority w:val="99"/>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Normal"/>
    <w:uiPriority w:val="99"/>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uiPriority w:val="99"/>
    <w:rsid w:val="00F31C7E"/>
    <w:rPr>
      <w:rFonts w:ascii="Times New Roman" w:hAnsi="Times New Roman" w:cs="Times New Roman"/>
      <w:sz w:val="22"/>
      <w:szCs w:val="22"/>
    </w:rPr>
  </w:style>
  <w:style w:type="character" w:customStyle="1" w:styleId="FontStyle22">
    <w:name w:val="Font Style22"/>
    <w:uiPriority w:val="99"/>
    <w:rsid w:val="00F31C7E"/>
    <w:rPr>
      <w:rFonts w:ascii="Times New Roman" w:hAnsi="Times New Roman" w:cs="Times New Roman"/>
      <w:sz w:val="26"/>
      <w:szCs w:val="26"/>
    </w:rPr>
  </w:style>
  <w:style w:type="character" w:customStyle="1" w:styleId="FontStyle25">
    <w:name w:val="Font Style25"/>
    <w:uiPriority w:val="99"/>
    <w:rsid w:val="00F31C7E"/>
    <w:rPr>
      <w:rFonts w:ascii="Times New Roman" w:hAnsi="Times New Roman" w:cs="Times New Roman"/>
      <w:spacing w:val="10"/>
      <w:sz w:val="22"/>
      <w:szCs w:val="22"/>
    </w:rPr>
  </w:style>
  <w:style w:type="character" w:customStyle="1" w:styleId="FontStyle26">
    <w:name w:val="Font Style26"/>
    <w:uiPriority w:val="99"/>
    <w:rsid w:val="00F31C7E"/>
    <w:rPr>
      <w:rFonts w:ascii="Times New Roman" w:hAnsi="Times New Roman" w:cs="Times New Roman"/>
      <w:b/>
      <w:bCs/>
      <w:sz w:val="22"/>
      <w:szCs w:val="22"/>
    </w:rPr>
  </w:style>
  <w:style w:type="character" w:customStyle="1" w:styleId="FontStyle27">
    <w:name w:val="Font Style27"/>
    <w:uiPriority w:val="99"/>
    <w:rsid w:val="00F31C7E"/>
    <w:rPr>
      <w:rFonts w:ascii="Arial" w:hAnsi="Arial" w:cs="Arial"/>
      <w:sz w:val="26"/>
      <w:szCs w:val="26"/>
    </w:rPr>
  </w:style>
  <w:style w:type="character" w:customStyle="1" w:styleId="FontStyle28">
    <w:name w:val="Font Style28"/>
    <w:uiPriority w:val="99"/>
    <w:rsid w:val="00F31C7E"/>
    <w:rPr>
      <w:rFonts w:ascii="Times New Roman" w:hAnsi="Times New Roman" w:cs="Times New Roman"/>
      <w:i/>
      <w:iCs/>
      <w:sz w:val="20"/>
      <w:szCs w:val="20"/>
    </w:rPr>
  </w:style>
  <w:style w:type="character" w:customStyle="1" w:styleId="FontStyle29">
    <w:name w:val="Font Style29"/>
    <w:uiPriority w:val="99"/>
    <w:rsid w:val="00F31C7E"/>
    <w:rPr>
      <w:rFonts w:ascii="Garamond" w:hAnsi="Garamond" w:cs="Garamond"/>
      <w:b/>
      <w:bCs/>
      <w:sz w:val="36"/>
      <w:szCs w:val="36"/>
    </w:rPr>
  </w:style>
  <w:style w:type="character" w:customStyle="1" w:styleId="FontStyle30">
    <w:name w:val="Font Style30"/>
    <w:uiPriority w:val="99"/>
    <w:rsid w:val="00F31C7E"/>
    <w:rPr>
      <w:rFonts w:ascii="Times New Roman" w:hAnsi="Times New Roman" w:cs="Times New Roman"/>
      <w:spacing w:val="10"/>
      <w:sz w:val="20"/>
      <w:szCs w:val="20"/>
    </w:rPr>
  </w:style>
  <w:style w:type="character" w:customStyle="1" w:styleId="FontStyle31">
    <w:name w:val="Font Style31"/>
    <w:uiPriority w:val="99"/>
    <w:rsid w:val="00F31C7E"/>
    <w:rPr>
      <w:rFonts w:ascii="Bookman Old Style" w:hAnsi="Bookman Old Style" w:cs="Bookman Old Style"/>
      <w:spacing w:val="-10"/>
      <w:sz w:val="16"/>
      <w:szCs w:val="16"/>
    </w:rPr>
  </w:style>
  <w:style w:type="character" w:customStyle="1" w:styleId="FontStyle33">
    <w:name w:val="Font Style33"/>
    <w:uiPriority w:val="99"/>
    <w:rsid w:val="00F31C7E"/>
    <w:rPr>
      <w:rFonts w:ascii="Times New Roman" w:hAnsi="Times New Roman" w:cs="Times New Roman"/>
      <w:i/>
      <w:iCs/>
      <w:spacing w:val="-20"/>
      <w:sz w:val="24"/>
      <w:szCs w:val="24"/>
    </w:rPr>
  </w:style>
  <w:style w:type="character" w:customStyle="1" w:styleId="FontStyle34">
    <w:name w:val="Font Style34"/>
    <w:uiPriority w:val="99"/>
    <w:rsid w:val="00F31C7E"/>
    <w:rPr>
      <w:rFonts w:ascii="Times New Roman" w:hAnsi="Times New Roman" w:cs="Times New Roman"/>
      <w:i/>
      <w:iCs/>
      <w:spacing w:val="20"/>
      <w:sz w:val="20"/>
      <w:szCs w:val="20"/>
    </w:rPr>
  </w:style>
  <w:style w:type="paragraph" w:styleId="BalloonText">
    <w:name w:val="Balloon Text"/>
    <w:basedOn w:val="Normal"/>
    <w:link w:val="BalloonTextChar"/>
    <w:uiPriority w:val="99"/>
    <w:semiHidden/>
    <w:rsid w:val="00F31C7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31C7E"/>
    <w:rPr>
      <w:rFonts w:ascii="Tahoma" w:hAnsi="Tahoma" w:cs="Tahoma"/>
      <w:sz w:val="16"/>
      <w:szCs w:val="16"/>
      <w:lang w:eastAsia="ar-SA" w:bidi="ar-SA"/>
    </w:rPr>
  </w:style>
  <w:style w:type="paragraph" w:customStyle="1" w:styleId="Style8">
    <w:name w:val="Style8"/>
    <w:basedOn w:val="Normal"/>
    <w:uiPriority w:val="99"/>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Normal"/>
    <w:uiPriority w:val="99"/>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Normal"/>
    <w:uiPriority w:val="99"/>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Normal"/>
    <w:uiPriority w:val="99"/>
    <w:rsid w:val="00F31C7E"/>
    <w:pPr>
      <w:widowControl w:val="0"/>
      <w:suppressAutoHyphens w:val="0"/>
      <w:autoSpaceDE w:val="0"/>
      <w:autoSpaceDN w:val="0"/>
      <w:adjustRightInd w:val="0"/>
    </w:pPr>
    <w:rPr>
      <w:sz w:val="24"/>
      <w:szCs w:val="24"/>
      <w:lang w:eastAsia="ru-RU"/>
    </w:rPr>
  </w:style>
  <w:style w:type="character" w:customStyle="1" w:styleId="FontStyle35">
    <w:name w:val="Font Style35"/>
    <w:uiPriority w:val="99"/>
    <w:rsid w:val="00F31C7E"/>
    <w:rPr>
      <w:rFonts w:ascii="Times New Roman" w:hAnsi="Times New Roman" w:cs="Times New Roman"/>
      <w:b/>
      <w:bCs/>
      <w:sz w:val="8"/>
      <w:szCs w:val="8"/>
    </w:rPr>
  </w:style>
  <w:style w:type="character" w:customStyle="1" w:styleId="FontStyle36">
    <w:name w:val="Font Style36"/>
    <w:uiPriority w:val="99"/>
    <w:rsid w:val="00F31C7E"/>
    <w:rPr>
      <w:rFonts w:ascii="Bookman Old Style" w:hAnsi="Bookman Old Style" w:cs="Bookman Old Style"/>
      <w:smallCaps/>
      <w:sz w:val="16"/>
      <w:szCs w:val="16"/>
    </w:rPr>
  </w:style>
  <w:style w:type="character" w:customStyle="1" w:styleId="FontStyle13">
    <w:name w:val="Font Style13"/>
    <w:uiPriority w:val="99"/>
    <w:rsid w:val="009C18B3"/>
    <w:rPr>
      <w:rFonts w:ascii="Courier New" w:hAnsi="Courier New" w:cs="Courier New"/>
      <w:b/>
      <w:bCs/>
      <w:sz w:val="22"/>
      <w:szCs w:val="22"/>
    </w:rPr>
  </w:style>
  <w:style w:type="paragraph" w:customStyle="1" w:styleId="ConsPlusNormal">
    <w:name w:val="ConsPlusNormal"/>
    <w:link w:val="ConsPlusNormal0"/>
    <w:uiPriority w:val="99"/>
    <w:rsid w:val="009C18B3"/>
    <w:pPr>
      <w:widowControl w:val="0"/>
      <w:autoSpaceDE w:val="0"/>
      <w:autoSpaceDN w:val="0"/>
      <w:adjustRightInd w:val="0"/>
      <w:ind w:firstLine="720"/>
    </w:pPr>
    <w:rPr>
      <w:rFonts w:ascii="Arial" w:hAnsi="Arial" w:cs="Arial"/>
    </w:rPr>
  </w:style>
  <w:style w:type="character" w:customStyle="1" w:styleId="ConsPlusNormal0">
    <w:name w:val="ConsPlusNormal Знак"/>
    <w:link w:val="ConsPlusNormal"/>
    <w:uiPriority w:val="99"/>
    <w:locked/>
    <w:rsid w:val="009C18B3"/>
    <w:rPr>
      <w:rFonts w:ascii="Arial" w:hAnsi="Arial" w:cs="Arial"/>
      <w:sz w:val="22"/>
      <w:szCs w:val="22"/>
      <w:lang w:val="ru-RU" w:eastAsia="ru-RU"/>
    </w:rPr>
  </w:style>
</w:styles>
</file>

<file path=word/webSettings.xml><?xml version="1.0" encoding="utf-8"?>
<w:webSettings xmlns:r="http://schemas.openxmlformats.org/officeDocument/2006/relationships" xmlns:w="http://schemas.openxmlformats.org/wordprocessingml/2006/main">
  <w:divs>
    <w:div w:id="7199862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85</TotalTime>
  <Pages>5</Pages>
  <Words>1652</Words>
  <Characters>9419</Characters>
  <Application>Microsoft Office Outlook</Application>
  <DocSecurity>0</DocSecurity>
  <Lines>0</Lines>
  <Paragraphs>0</Paragraphs>
  <ScaleCrop>false</ScaleCrop>
  <Company>Dnsoft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18</cp:revision>
  <cp:lastPrinted>2018-03-05T11:02:00Z</cp:lastPrinted>
  <dcterms:created xsi:type="dcterms:W3CDTF">2016-02-12T04:53:00Z</dcterms:created>
  <dcterms:modified xsi:type="dcterms:W3CDTF">2018-03-05T11:03:00Z</dcterms:modified>
</cp:coreProperties>
</file>