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F62" w:rsidRDefault="00307F62"/>
    <w:p w:rsidR="00307F62" w:rsidRDefault="00307F62"/>
    <w:p w:rsidR="00307F62" w:rsidRDefault="00307F62" w:rsidP="00D822A8">
      <w:pPr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5.5pt;height:73.5pt;visibility:visible">
            <v:imagedata r:id="rId5" o:title="" gain="93623f" blacklevel="-7864f"/>
          </v:shape>
        </w:pict>
      </w:r>
    </w:p>
    <w:p w:rsidR="00307F62" w:rsidRPr="000C212C" w:rsidRDefault="00307F62" w:rsidP="00D822A8">
      <w:pPr>
        <w:pStyle w:val="Heading1"/>
        <w:spacing w:line="276" w:lineRule="auto"/>
        <w:ind w:left="5400" w:hanging="5684"/>
        <w:jc w:val="center"/>
        <w:rPr>
          <w:sz w:val="20"/>
          <w:szCs w:val="20"/>
        </w:rPr>
      </w:pPr>
      <w:r w:rsidRPr="000C212C">
        <w:rPr>
          <w:sz w:val="20"/>
          <w:szCs w:val="20"/>
        </w:rPr>
        <w:t>Российская Федерация</w:t>
      </w:r>
    </w:p>
    <w:p w:rsidR="00307F62" w:rsidRPr="000C212C" w:rsidRDefault="00307F62" w:rsidP="00D822A8">
      <w:pPr>
        <w:pStyle w:val="Heading1"/>
        <w:spacing w:line="276" w:lineRule="auto"/>
        <w:ind w:left="5400" w:hanging="5684"/>
        <w:jc w:val="center"/>
        <w:rPr>
          <w:sz w:val="20"/>
          <w:szCs w:val="20"/>
        </w:rPr>
      </w:pPr>
      <w:r w:rsidRPr="000C212C">
        <w:rPr>
          <w:sz w:val="20"/>
          <w:szCs w:val="20"/>
        </w:rPr>
        <w:t>Самарская область</w:t>
      </w:r>
    </w:p>
    <w:p w:rsidR="00307F62" w:rsidRPr="00E73520" w:rsidRDefault="00307F62" w:rsidP="00D822A8">
      <w:pPr>
        <w:jc w:val="center"/>
        <w:rPr>
          <w:b/>
          <w:bCs/>
          <w:caps/>
          <w:sz w:val="26"/>
          <w:szCs w:val="26"/>
        </w:rPr>
      </w:pPr>
    </w:p>
    <w:p w:rsidR="00307F62" w:rsidRPr="00E73520" w:rsidRDefault="00307F62" w:rsidP="00D822A8">
      <w:pPr>
        <w:jc w:val="center"/>
        <w:outlineLvl w:val="0"/>
        <w:rPr>
          <w:caps/>
          <w:sz w:val="26"/>
          <w:szCs w:val="26"/>
        </w:rPr>
      </w:pPr>
      <w:r w:rsidRPr="00E73520">
        <w:rPr>
          <w:caps/>
          <w:sz w:val="26"/>
          <w:szCs w:val="26"/>
        </w:rPr>
        <w:t>АДМИНИСТРАЦИЯ</w:t>
      </w:r>
    </w:p>
    <w:p w:rsidR="00307F62" w:rsidRPr="00E73520" w:rsidRDefault="00307F62" w:rsidP="00D822A8">
      <w:pPr>
        <w:jc w:val="center"/>
        <w:outlineLvl w:val="0"/>
        <w:rPr>
          <w:caps/>
          <w:sz w:val="26"/>
          <w:szCs w:val="26"/>
        </w:rPr>
      </w:pPr>
      <w:r w:rsidRPr="00E73520">
        <w:rPr>
          <w:caps/>
          <w:sz w:val="26"/>
          <w:szCs w:val="26"/>
        </w:rPr>
        <w:t xml:space="preserve">СЕЛЬСКОГО ПОСЕЛЕНИЯ </w:t>
      </w:r>
      <w:r w:rsidRPr="00E73520">
        <w:rPr>
          <w:caps/>
          <w:noProof/>
          <w:sz w:val="26"/>
          <w:szCs w:val="26"/>
        </w:rPr>
        <w:t>ТАШЕЛКА</w:t>
      </w:r>
    </w:p>
    <w:p w:rsidR="00307F62" w:rsidRPr="00E73520" w:rsidRDefault="00307F62" w:rsidP="00D822A8">
      <w:pPr>
        <w:jc w:val="center"/>
        <w:outlineLvl w:val="0"/>
        <w:rPr>
          <w:caps/>
          <w:sz w:val="26"/>
          <w:szCs w:val="26"/>
        </w:rPr>
      </w:pPr>
      <w:r w:rsidRPr="00E73520">
        <w:rPr>
          <w:caps/>
          <w:sz w:val="26"/>
          <w:szCs w:val="26"/>
        </w:rPr>
        <w:t xml:space="preserve">МУНИЦИПАЛЬНОГО РАЙОНА </w:t>
      </w:r>
      <w:r w:rsidRPr="00E73520">
        <w:rPr>
          <w:caps/>
          <w:noProof/>
          <w:sz w:val="26"/>
          <w:szCs w:val="26"/>
        </w:rPr>
        <w:t xml:space="preserve">СТАВРОПОЛЬСКИЙ </w:t>
      </w:r>
    </w:p>
    <w:p w:rsidR="00307F62" w:rsidRDefault="00307F62" w:rsidP="00D822A8">
      <w:pPr>
        <w:jc w:val="center"/>
        <w:outlineLvl w:val="0"/>
        <w:rPr>
          <w:caps/>
          <w:sz w:val="26"/>
          <w:szCs w:val="26"/>
        </w:rPr>
      </w:pPr>
      <w:r w:rsidRPr="00E73520">
        <w:rPr>
          <w:caps/>
          <w:sz w:val="26"/>
          <w:szCs w:val="26"/>
        </w:rPr>
        <w:t>САМАРСКОЙ ОБЛАСТИ</w:t>
      </w:r>
    </w:p>
    <w:p w:rsidR="00307F62" w:rsidRDefault="00307F62" w:rsidP="00D822A8">
      <w:pPr>
        <w:jc w:val="center"/>
        <w:outlineLvl w:val="0"/>
        <w:rPr>
          <w:caps/>
          <w:sz w:val="26"/>
          <w:szCs w:val="26"/>
        </w:rPr>
      </w:pPr>
    </w:p>
    <w:p w:rsidR="00307F62" w:rsidRPr="00E73520" w:rsidRDefault="00307F62" w:rsidP="00D822A8">
      <w:pPr>
        <w:jc w:val="center"/>
        <w:outlineLvl w:val="0"/>
        <w:rPr>
          <w:caps/>
          <w:sz w:val="26"/>
          <w:szCs w:val="26"/>
        </w:rPr>
      </w:pPr>
    </w:p>
    <w:p w:rsidR="00307F62" w:rsidRPr="00E73520" w:rsidRDefault="00307F62" w:rsidP="00D822A8">
      <w:pPr>
        <w:jc w:val="center"/>
        <w:outlineLvl w:val="0"/>
        <w:rPr>
          <w:b/>
          <w:bCs/>
          <w:sz w:val="26"/>
          <w:szCs w:val="26"/>
        </w:rPr>
      </w:pPr>
      <w:r w:rsidRPr="00E73520">
        <w:rPr>
          <w:b/>
          <w:bCs/>
          <w:sz w:val="26"/>
          <w:szCs w:val="26"/>
        </w:rPr>
        <w:t xml:space="preserve">ПОСТАНОВЛЕНИЕ  </w:t>
      </w:r>
    </w:p>
    <w:p w:rsidR="00307F62" w:rsidRPr="00E73520" w:rsidRDefault="00307F62" w:rsidP="00D822A8">
      <w:pPr>
        <w:spacing w:before="108" w:after="108"/>
      </w:pPr>
      <w:r w:rsidRPr="00E73520">
        <w:rPr>
          <w:b/>
          <w:bCs/>
          <w:sz w:val="26"/>
          <w:szCs w:val="26"/>
        </w:rPr>
        <w:t xml:space="preserve">от  </w:t>
      </w:r>
      <w:r>
        <w:rPr>
          <w:b/>
          <w:bCs/>
          <w:sz w:val="26"/>
          <w:szCs w:val="26"/>
          <w:lang w:val="en-US"/>
        </w:rPr>
        <w:t>30</w:t>
      </w:r>
      <w:r>
        <w:rPr>
          <w:b/>
          <w:bCs/>
          <w:sz w:val="26"/>
          <w:szCs w:val="26"/>
        </w:rPr>
        <w:t xml:space="preserve"> октября</w:t>
      </w:r>
      <w:r w:rsidRPr="00E73520">
        <w:rPr>
          <w:b/>
          <w:bCs/>
          <w:sz w:val="26"/>
          <w:szCs w:val="26"/>
        </w:rPr>
        <w:t xml:space="preserve">  2018 года                                                                          № </w:t>
      </w:r>
      <w:r>
        <w:rPr>
          <w:b/>
          <w:bCs/>
          <w:sz w:val="26"/>
          <w:szCs w:val="26"/>
        </w:rPr>
        <w:t>50</w:t>
      </w:r>
    </w:p>
    <w:p w:rsidR="00307F62" w:rsidRDefault="00307F62"/>
    <w:p w:rsidR="00307F62" w:rsidRPr="00D822A8" w:rsidRDefault="00307F62" w:rsidP="00D822A8">
      <w:pPr>
        <w:keepNext/>
        <w:tabs>
          <w:tab w:val="left" w:pos="3402"/>
        </w:tabs>
        <w:spacing w:line="240" w:lineRule="atLeast"/>
        <w:ind w:right="4762"/>
        <w:jc w:val="both"/>
        <w:outlineLvl w:val="0"/>
        <w:rPr>
          <w:sz w:val="18"/>
          <w:szCs w:val="18"/>
        </w:rPr>
      </w:pPr>
      <w:r>
        <w:t xml:space="preserve">                </w:t>
      </w:r>
    </w:p>
    <w:p w:rsidR="00307F62" w:rsidRDefault="00307F62" w:rsidP="00D822A8">
      <w:pPr>
        <w:ind w:firstLine="993"/>
        <w:jc w:val="both"/>
      </w:pPr>
    </w:p>
    <w:p w:rsidR="00307F62" w:rsidRPr="00ED2D12" w:rsidRDefault="00307F62" w:rsidP="00ED2D12">
      <w:pPr>
        <w:jc w:val="center"/>
        <w:rPr>
          <w:b/>
          <w:bCs/>
          <w:sz w:val="26"/>
          <w:szCs w:val="26"/>
        </w:rPr>
      </w:pPr>
      <w:r w:rsidRPr="00ED2D12">
        <w:rPr>
          <w:b/>
          <w:bCs/>
          <w:sz w:val="26"/>
          <w:szCs w:val="26"/>
        </w:rPr>
        <w:t xml:space="preserve">Об охране лесов от пожаров в 2019 году </w:t>
      </w:r>
      <w:r>
        <w:rPr>
          <w:b/>
          <w:bCs/>
          <w:sz w:val="26"/>
          <w:szCs w:val="26"/>
        </w:rPr>
        <w:t xml:space="preserve"> </w:t>
      </w:r>
      <w:r w:rsidRPr="00ED2D12">
        <w:rPr>
          <w:b/>
          <w:bCs/>
          <w:sz w:val="26"/>
          <w:szCs w:val="26"/>
        </w:rPr>
        <w:t>на территории сельского поселения Ташелка</w:t>
      </w:r>
      <w:r>
        <w:rPr>
          <w:b/>
          <w:bCs/>
          <w:sz w:val="26"/>
          <w:szCs w:val="26"/>
        </w:rPr>
        <w:t xml:space="preserve"> </w:t>
      </w:r>
      <w:r w:rsidRPr="00ED2D12">
        <w:rPr>
          <w:b/>
          <w:bCs/>
          <w:sz w:val="26"/>
          <w:szCs w:val="26"/>
        </w:rPr>
        <w:t>муниципального района Ставропольский</w:t>
      </w:r>
      <w:r>
        <w:rPr>
          <w:b/>
          <w:bCs/>
          <w:sz w:val="26"/>
          <w:szCs w:val="26"/>
        </w:rPr>
        <w:t xml:space="preserve"> Самарской области</w:t>
      </w:r>
    </w:p>
    <w:p w:rsidR="00307F62" w:rsidRDefault="00307F62" w:rsidP="00D822A8">
      <w:pPr>
        <w:jc w:val="center"/>
      </w:pPr>
    </w:p>
    <w:p w:rsidR="00307F62" w:rsidRPr="00ED2D12" w:rsidRDefault="00307F62" w:rsidP="00D822A8">
      <w:pPr>
        <w:ind w:firstLine="54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>На  основании постановления Правительства № 417 от30.06.2007г. «Об утверждении правил пожарной безопасности в лесах Российской Федерации», постановления Главы муниципального района Ставропольский № 5498 от 12.10.2018г, Устава сельского поселения Ташелка муниципального района Ставропольский и в целях предотвращения чрезвычайных ситуаций – лесных пожаров на территории  сельского поселения Ташелка в 2019 г., администрация сельского поселения Ташелка постановляет: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</w:p>
    <w:p w:rsidR="00307F62" w:rsidRPr="00ED2D12" w:rsidRDefault="00307F62" w:rsidP="00D822A8">
      <w:pPr>
        <w:ind w:firstLine="540"/>
        <w:rPr>
          <w:sz w:val="26"/>
          <w:szCs w:val="26"/>
        </w:rPr>
      </w:pPr>
      <w:r w:rsidRPr="00ED2D12">
        <w:rPr>
          <w:sz w:val="26"/>
          <w:szCs w:val="26"/>
        </w:rPr>
        <w:t xml:space="preserve">                               </w:t>
      </w:r>
    </w:p>
    <w:p w:rsidR="00307F62" w:rsidRPr="00ED2D12" w:rsidRDefault="00307F62" w:rsidP="001C2115">
      <w:pPr>
        <w:ind w:firstLine="54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>1.Создать оперативные группы из числа работников организаций, находящихся на территории сельского поселения Ташелка для оперативной локализации мест возникновения пожара до прибытия подразделений пожарной охраны.</w:t>
      </w:r>
    </w:p>
    <w:p w:rsidR="00307F62" w:rsidRPr="00ED2D12" w:rsidRDefault="00307F62" w:rsidP="001C2115">
      <w:pPr>
        <w:ind w:firstLine="54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>2. Разработать планы предупреждения и тушения лесных пожаров и довести до населения схему оповещения при возникновении очагов пожара.</w:t>
      </w:r>
    </w:p>
    <w:p w:rsidR="00307F62" w:rsidRPr="00ED2D12" w:rsidRDefault="00307F62" w:rsidP="001C2115">
      <w:pPr>
        <w:ind w:left="75" w:firstLine="465"/>
        <w:jc w:val="both"/>
        <w:rPr>
          <w:sz w:val="26"/>
          <w:szCs w:val="26"/>
        </w:rPr>
      </w:pPr>
      <w:r w:rsidRPr="00ED2D12">
        <w:rPr>
          <w:sz w:val="26"/>
          <w:szCs w:val="26"/>
        </w:rPr>
        <w:t>3.Рекомендовать руководителям предприятий, организаций, учреждений на территории сельского поселения Ташелка:</w:t>
      </w:r>
    </w:p>
    <w:p w:rsidR="00307F62" w:rsidRPr="00ED2D12" w:rsidRDefault="00307F62" w:rsidP="001C2115">
      <w:pPr>
        <w:ind w:firstLine="54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 3.1. определить количество выделяемой на тушение пожаров техники;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          3.2. содержать в состоянии постоянной готовности имеющуюся специальную противопожарную технику;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           3.3. своими приказами, распоряжениями определить ответственное должностное лицо для организации тушения пожаров.</w:t>
      </w:r>
    </w:p>
    <w:p w:rsidR="00307F62" w:rsidRPr="00ED2D12" w:rsidRDefault="00307F62" w:rsidP="00D822A8">
      <w:pPr>
        <w:ind w:firstLine="54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 4. Для оперативного руководства и координации действий всех предприятий, организации независимо от форм собственности по организации тушения пожаров – образовать сельскую комиссию в составе:</w:t>
      </w:r>
    </w:p>
    <w:p w:rsidR="00307F62" w:rsidRPr="00ED2D12" w:rsidRDefault="00307F62" w:rsidP="00D822A8">
      <w:pPr>
        <w:ind w:firstLine="540"/>
        <w:jc w:val="both"/>
        <w:rPr>
          <w:sz w:val="26"/>
          <w:szCs w:val="26"/>
        </w:rPr>
      </w:pPr>
    </w:p>
    <w:p w:rsidR="00307F62" w:rsidRPr="00ED2D12" w:rsidRDefault="00307F62" w:rsidP="00ED2D12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Председатель комиссии: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Рублев Андрей Юрьевич – глава поселения</w:t>
      </w:r>
    </w:p>
    <w:p w:rsidR="00307F62" w:rsidRPr="00ED2D12" w:rsidRDefault="00307F62" w:rsidP="00D822A8">
      <w:pPr>
        <w:ind w:firstLine="540"/>
        <w:jc w:val="both"/>
        <w:rPr>
          <w:sz w:val="26"/>
          <w:szCs w:val="26"/>
        </w:rPr>
      </w:pPr>
    </w:p>
    <w:p w:rsidR="00307F62" w:rsidRPr="00ED2D12" w:rsidRDefault="00307F62" w:rsidP="00ED2D12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Заместитель председателя:</w:t>
      </w:r>
    </w:p>
    <w:p w:rsidR="00307F62" w:rsidRPr="00ED2D12" w:rsidRDefault="00307F62" w:rsidP="00ED2D12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Садчиков Андрей Юрьевич – участковый уполномоченный полиции</w:t>
      </w:r>
      <w:r>
        <w:rPr>
          <w:sz w:val="26"/>
          <w:szCs w:val="26"/>
        </w:rPr>
        <w:t xml:space="preserve"> </w:t>
      </w:r>
      <w:r w:rsidRPr="00ED2D12">
        <w:rPr>
          <w:sz w:val="26"/>
          <w:szCs w:val="26"/>
        </w:rPr>
        <w:t>(по согласованию)</w:t>
      </w:r>
    </w:p>
    <w:p w:rsidR="00307F62" w:rsidRPr="00ED2D12" w:rsidRDefault="00307F62" w:rsidP="00D822A8">
      <w:pPr>
        <w:ind w:firstLine="180"/>
        <w:jc w:val="both"/>
        <w:rPr>
          <w:sz w:val="26"/>
          <w:szCs w:val="26"/>
        </w:rPr>
      </w:pPr>
    </w:p>
    <w:p w:rsidR="00307F62" w:rsidRPr="00ED2D12" w:rsidRDefault="00307F62" w:rsidP="00D822A8">
      <w:pPr>
        <w:ind w:firstLine="18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>Члены комиссии:</w:t>
      </w:r>
    </w:p>
    <w:p w:rsidR="00307F62" w:rsidRPr="00ED2D12" w:rsidRDefault="00307F62" w:rsidP="00D822A8">
      <w:pPr>
        <w:ind w:firstLine="180"/>
        <w:jc w:val="both"/>
        <w:rPr>
          <w:sz w:val="26"/>
          <w:szCs w:val="26"/>
        </w:rPr>
      </w:pP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Анискина Ольга Юрьевна – заместитель главы поселения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Родионов Петр Александрович – водитель автомашины администрации поселения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Татаров Федор Иванович –  водитель пожарной машины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Гущин Евгений Викторович –  водитель  пожарной машины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  <w:r w:rsidRPr="00ED2D12">
        <w:rPr>
          <w:sz w:val="26"/>
          <w:szCs w:val="26"/>
        </w:rPr>
        <w:t>Бервинов Геннадий Алексеевич - водитель пожарной машины</w:t>
      </w:r>
    </w:p>
    <w:p w:rsidR="00307F62" w:rsidRPr="00ED2D12" w:rsidRDefault="00307F62" w:rsidP="00D822A8">
      <w:pPr>
        <w:jc w:val="both"/>
        <w:rPr>
          <w:sz w:val="26"/>
          <w:szCs w:val="26"/>
        </w:rPr>
      </w:pPr>
    </w:p>
    <w:p w:rsidR="00307F62" w:rsidRPr="00ED2D12" w:rsidRDefault="00307F62" w:rsidP="009C551A">
      <w:pPr>
        <w:pStyle w:val="BodyText"/>
        <w:spacing w:after="0"/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         3. Опубликовать настоящее постановление в газете  «Вестник Ташелки» и разместить на официальном сайте сельского поселения Ташелка </w:t>
      </w:r>
      <w:r w:rsidRPr="00ED2D12">
        <w:rPr>
          <w:sz w:val="26"/>
          <w:szCs w:val="26"/>
          <w:lang w:val="en-US"/>
        </w:rPr>
        <w:t>tashel</w:t>
      </w:r>
      <w:r w:rsidRPr="00ED2D12">
        <w:rPr>
          <w:sz w:val="26"/>
          <w:szCs w:val="26"/>
        </w:rPr>
        <w:t>ka.stavrsp.ru</w:t>
      </w:r>
    </w:p>
    <w:p w:rsidR="00307F62" w:rsidRPr="00ED2D12" w:rsidRDefault="00307F62" w:rsidP="009C551A">
      <w:pPr>
        <w:pStyle w:val="BodyText"/>
        <w:spacing w:after="0"/>
        <w:jc w:val="both"/>
        <w:rPr>
          <w:sz w:val="26"/>
          <w:szCs w:val="26"/>
        </w:rPr>
      </w:pPr>
    </w:p>
    <w:p w:rsidR="00307F62" w:rsidRPr="00ED2D12" w:rsidRDefault="00307F62" w:rsidP="009C551A">
      <w:pPr>
        <w:ind w:firstLine="539"/>
        <w:jc w:val="both"/>
        <w:rPr>
          <w:sz w:val="26"/>
          <w:szCs w:val="26"/>
        </w:rPr>
      </w:pPr>
      <w:r w:rsidRPr="00ED2D12">
        <w:rPr>
          <w:sz w:val="26"/>
          <w:szCs w:val="26"/>
        </w:rPr>
        <w:t xml:space="preserve">4. Контроль, за исполнением настоящего постановления оставляю за собой. </w:t>
      </w:r>
    </w:p>
    <w:p w:rsidR="00307F62" w:rsidRPr="00ED2D12" w:rsidRDefault="00307F62" w:rsidP="009C551A">
      <w:pPr>
        <w:ind w:firstLine="539"/>
        <w:jc w:val="both"/>
        <w:rPr>
          <w:sz w:val="26"/>
          <w:szCs w:val="26"/>
        </w:rPr>
      </w:pPr>
    </w:p>
    <w:p w:rsidR="00307F62" w:rsidRPr="00ED2D12" w:rsidRDefault="00307F62" w:rsidP="00D822A8">
      <w:pPr>
        <w:jc w:val="both"/>
        <w:rPr>
          <w:sz w:val="26"/>
          <w:szCs w:val="26"/>
        </w:rPr>
      </w:pPr>
    </w:p>
    <w:p w:rsidR="00307F62" w:rsidRPr="00ED2D12" w:rsidRDefault="00307F62" w:rsidP="00ED2D12">
      <w:pPr>
        <w:tabs>
          <w:tab w:val="left" w:pos="3402"/>
        </w:tabs>
        <w:spacing w:line="240" w:lineRule="atLeast"/>
        <w:ind w:right="4762"/>
        <w:rPr>
          <w:sz w:val="26"/>
          <w:szCs w:val="26"/>
        </w:rPr>
      </w:pPr>
    </w:p>
    <w:p w:rsidR="00307F62" w:rsidRPr="00ED2D12" w:rsidRDefault="00307F62">
      <w:pPr>
        <w:rPr>
          <w:sz w:val="26"/>
          <w:szCs w:val="26"/>
        </w:rPr>
      </w:pPr>
    </w:p>
    <w:p w:rsidR="00307F62" w:rsidRPr="00ED2D12" w:rsidRDefault="00307F62" w:rsidP="005815A9">
      <w:pPr>
        <w:rPr>
          <w:sz w:val="26"/>
          <w:szCs w:val="26"/>
        </w:rPr>
      </w:pPr>
      <w:r w:rsidRPr="00ED2D12">
        <w:rPr>
          <w:sz w:val="26"/>
          <w:szCs w:val="26"/>
        </w:rPr>
        <w:t>Глава сельского поселения Ташелка</w:t>
      </w:r>
    </w:p>
    <w:p w:rsidR="00307F62" w:rsidRPr="00ED2D12" w:rsidRDefault="00307F62" w:rsidP="005815A9">
      <w:pPr>
        <w:rPr>
          <w:sz w:val="26"/>
          <w:szCs w:val="26"/>
        </w:rPr>
      </w:pPr>
      <w:r w:rsidRPr="00ED2D12">
        <w:rPr>
          <w:sz w:val="26"/>
          <w:szCs w:val="26"/>
        </w:rPr>
        <w:t>муниципального района Ставропольский</w:t>
      </w:r>
    </w:p>
    <w:p w:rsidR="00307F62" w:rsidRPr="00ED2D12" w:rsidRDefault="00307F62" w:rsidP="005815A9">
      <w:pPr>
        <w:rPr>
          <w:sz w:val="26"/>
          <w:szCs w:val="26"/>
        </w:rPr>
      </w:pPr>
      <w:r w:rsidRPr="00ED2D12">
        <w:rPr>
          <w:sz w:val="26"/>
          <w:szCs w:val="26"/>
        </w:rPr>
        <w:t xml:space="preserve">Самарской области                                                                                     А.Ю.Рублев                                                           </w:t>
      </w:r>
    </w:p>
    <w:p w:rsidR="00307F62" w:rsidRPr="00ED2D12" w:rsidRDefault="00307F62" w:rsidP="005815A9">
      <w:pPr>
        <w:rPr>
          <w:sz w:val="26"/>
          <w:szCs w:val="26"/>
        </w:rPr>
      </w:pPr>
    </w:p>
    <w:p w:rsidR="00307F62" w:rsidRPr="00ED2D12" w:rsidRDefault="00307F62">
      <w:pPr>
        <w:rPr>
          <w:sz w:val="26"/>
          <w:szCs w:val="26"/>
        </w:rPr>
      </w:pPr>
    </w:p>
    <w:p w:rsidR="00307F62" w:rsidRDefault="00307F62"/>
    <w:p w:rsidR="00307F62" w:rsidRDefault="00307F62"/>
    <w:p w:rsidR="00307F62" w:rsidRDefault="00307F62"/>
    <w:p w:rsidR="00307F62" w:rsidRDefault="00307F62"/>
    <w:p w:rsidR="00307F62" w:rsidRDefault="00307F62"/>
    <w:p w:rsidR="00307F62" w:rsidRDefault="00307F62"/>
    <w:sectPr w:rsidR="00307F62" w:rsidSect="00D822A8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61B02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54704"/>
    <w:rsid w:val="00090195"/>
    <w:rsid w:val="00095221"/>
    <w:rsid w:val="000C212C"/>
    <w:rsid w:val="000F3B0C"/>
    <w:rsid w:val="001C2115"/>
    <w:rsid w:val="001E2423"/>
    <w:rsid w:val="002517FD"/>
    <w:rsid w:val="002B6513"/>
    <w:rsid w:val="00307F62"/>
    <w:rsid w:val="00322810"/>
    <w:rsid w:val="003F2A5A"/>
    <w:rsid w:val="00430A43"/>
    <w:rsid w:val="005240B6"/>
    <w:rsid w:val="00554704"/>
    <w:rsid w:val="005815A9"/>
    <w:rsid w:val="00792969"/>
    <w:rsid w:val="007E1B7F"/>
    <w:rsid w:val="009C551A"/>
    <w:rsid w:val="009F39B8"/>
    <w:rsid w:val="00AE30B3"/>
    <w:rsid w:val="00B73E9A"/>
    <w:rsid w:val="00B831A8"/>
    <w:rsid w:val="00BF01DC"/>
    <w:rsid w:val="00CB3FC9"/>
    <w:rsid w:val="00D822A8"/>
    <w:rsid w:val="00D91A58"/>
    <w:rsid w:val="00E73520"/>
    <w:rsid w:val="00ED2D12"/>
    <w:rsid w:val="00EE230E"/>
    <w:rsid w:val="00FE24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704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822A8"/>
    <w:pPr>
      <w:keepNext/>
      <w:widowControl w:val="0"/>
      <w:ind w:firstLine="567"/>
      <w:outlineLvl w:val="0"/>
    </w:pPr>
    <w:rPr>
      <w:rFonts w:eastAsia="Calibri"/>
      <w:color w:val="000000"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822A8"/>
    <w:rPr>
      <w:rFonts w:ascii="Times New Roman" w:hAnsi="Times New Roman" w:cs="Times New Roman"/>
      <w:color w:val="000000"/>
      <w:sz w:val="20"/>
      <w:szCs w:val="20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5547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54704"/>
    <w:rPr>
      <w:rFonts w:ascii="Tahoma" w:hAnsi="Tahoma" w:cs="Tahoma"/>
      <w:sz w:val="16"/>
      <w:szCs w:val="16"/>
      <w:lang w:eastAsia="ru-RU"/>
    </w:rPr>
  </w:style>
  <w:style w:type="paragraph" w:styleId="BodyText">
    <w:name w:val="Body Text"/>
    <w:basedOn w:val="Normal"/>
    <w:link w:val="BodyTextChar"/>
    <w:uiPriority w:val="99"/>
    <w:rsid w:val="009C551A"/>
    <w:pPr>
      <w:widowControl w:val="0"/>
      <w:suppressAutoHyphens/>
      <w:autoSpaceDE w:val="0"/>
      <w:spacing w:after="120"/>
    </w:pPr>
    <w:rPr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C551A"/>
    <w:rPr>
      <w:rFonts w:ascii="Times New Roman" w:hAnsi="Times New Roman" w:cs="Times New Roman"/>
      <w:sz w:val="20"/>
      <w:szCs w:val="20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77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53</TotalTime>
  <Pages>2</Pages>
  <Words>422</Words>
  <Characters>2407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cp:lastPrinted>2018-10-29T05:58:00Z</cp:lastPrinted>
  <dcterms:created xsi:type="dcterms:W3CDTF">2018-10-18T06:44:00Z</dcterms:created>
  <dcterms:modified xsi:type="dcterms:W3CDTF">2018-10-29T05:59:00Z</dcterms:modified>
</cp:coreProperties>
</file>