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0A85" w:rsidRDefault="00720A85" w:rsidP="00720A85">
      <w:pPr>
        <w:spacing w:after="0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7D05FC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26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0A85" w:rsidRPr="001C109A" w:rsidRDefault="00720A85" w:rsidP="00720A85">
      <w:pPr>
        <w:spacing w:after="0"/>
        <w:jc w:val="center"/>
        <w:rPr>
          <w:rFonts w:ascii="Times New Roman" w:hAnsi="Times New Roman" w:cs="Times New Roman"/>
          <w:noProof/>
        </w:rPr>
      </w:pPr>
      <w:r w:rsidRPr="001C109A">
        <w:rPr>
          <w:rFonts w:ascii="Times New Roman" w:hAnsi="Times New Roman" w:cs="Times New Roman"/>
          <w:noProof/>
        </w:rPr>
        <w:t>Российская  Федерация</w:t>
      </w:r>
    </w:p>
    <w:p w:rsidR="00720A85" w:rsidRPr="001C109A" w:rsidRDefault="00720A85" w:rsidP="00720A85">
      <w:pPr>
        <w:spacing w:after="0"/>
        <w:jc w:val="center"/>
        <w:rPr>
          <w:rFonts w:ascii="Times New Roman" w:hAnsi="Times New Roman" w:cs="Times New Roman"/>
        </w:rPr>
      </w:pPr>
      <w:r w:rsidRPr="001C109A">
        <w:rPr>
          <w:rFonts w:ascii="Times New Roman" w:hAnsi="Times New Roman" w:cs="Times New Roman"/>
          <w:b/>
        </w:rPr>
        <w:t>САМАРСКАЯ  ОБЛАСТЬ</w:t>
      </w:r>
    </w:p>
    <w:p w:rsidR="00720A85" w:rsidRPr="001C109A" w:rsidRDefault="00720A85" w:rsidP="00720A85">
      <w:pPr>
        <w:spacing w:after="0"/>
        <w:jc w:val="center"/>
        <w:rPr>
          <w:rFonts w:ascii="Times New Roman" w:hAnsi="Times New Roman" w:cs="Times New Roman"/>
          <w:b/>
        </w:rPr>
      </w:pPr>
      <w:r w:rsidRPr="001C109A">
        <w:rPr>
          <w:rFonts w:ascii="Times New Roman" w:hAnsi="Times New Roman" w:cs="Times New Roman"/>
          <w:b/>
        </w:rPr>
        <w:t>АДМИНИСТРАЦИЯ</w:t>
      </w:r>
    </w:p>
    <w:p w:rsidR="00720A85" w:rsidRPr="001C109A" w:rsidRDefault="00720A85" w:rsidP="00720A85">
      <w:pPr>
        <w:spacing w:after="0"/>
        <w:jc w:val="center"/>
        <w:rPr>
          <w:rFonts w:ascii="Times New Roman" w:hAnsi="Times New Roman" w:cs="Times New Roman"/>
          <w:b/>
        </w:rPr>
      </w:pPr>
      <w:r w:rsidRPr="001C109A">
        <w:rPr>
          <w:rFonts w:ascii="Times New Roman" w:hAnsi="Times New Roman" w:cs="Times New Roman"/>
          <w:b/>
        </w:rPr>
        <w:t>СЕЛЬСКОГО  ПОСЕЛЕНИЯ ТАШЕЛКА</w:t>
      </w:r>
    </w:p>
    <w:p w:rsidR="00720A85" w:rsidRPr="001C109A" w:rsidRDefault="00720A85" w:rsidP="00720A85">
      <w:pPr>
        <w:spacing w:after="0"/>
        <w:jc w:val="center"/>
        <w:rPr>
          <w:rFonts w:ascii="Times New Roman" w:hAnsi="Times New Roman" w:cs="Times New Roman"/>
          <w:b/>
        </w:rPr>
      </w:pPr>
      <w:r w:rsidRPr="001C109A">
        <w:rPr>
          <w:rFonts w:ascii="Times New Roman" w:hAnsi="Times New Roman" w:cs="Times New Roman"/>
          <w:b/>
        </w:rPr>
        <w:t xml:space="preserve">МУНИЦИПАЛЬНОГО  РАЙОНА  </w:t>
      </w:r>
      <w:proofErr w:type="gramStart"/>
      <w:r w:rsidRPr="001C109A">
        <w:rPr>
          <w:rFonts w:ascii="Times New Roman" w:hAnsi="Times New Roman" w:cs="Times New Roman"/>
          <w:b/>
        </w:rPr>
        <w:t>СТАВРОПОЛЬСКИЙ</w:t>
      </w:r>
      <w:proofErr w:type="gramEnd"/>
    </w:p>
    <w:p w:rsidR="00720A85" w:rsidRPr="001C109A" w:rsidRDefault="00720A85" w:rsidP="00720A85">
      <w:pPr>
        <w:spacing w:after="0"/>
        <w:jc w:val="center"/>
        <w:rPr>
          <w:rFonts w:ascii="Times New Roman" w:hAnsi="Times New Roman" w:cs="Times New Roman"/>
          <w:b/>
        </w:rPr>
      </w:pPr>
    </w:p>
    <w:p w:rsidR="00720A85" w:rsidRPr="00E27C27" w:rsidRDefault="00720A85" w:rsidP="00720A85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27C27">
        <w:rPr>
          <w:rFonts w:ascii="Times New Roman" w:hAnsi="Times New Roman" w:cs="Times New Roman"/>
          <w:b/>
          <w:sz w:val="26"/>
          <w:szCs w:val="26"/>
        </w:rPr>
        <w:t>ПОСТАНОВЛЕНИЕ</w:t>
      </w:r>
    </w:p>
    <w:p w:rsidR="00720A85" w:rsidRPr="00E27C27" w:rsidRDefault="00720A85" w:rsidP="00720A85">
      <w:pPr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E27C27">
        <w:rPr>
          <w:rFonts w:ascii="Times New Roman" w:hAnsi="Times New Roman" w:cs="Times New Roman"/>
          <w:b/>
          <w:sz w:val="26"/>
          <w:szCs w:val="26"/>
        </w:rPr>
        <w:t xml:space="preserve">от    </w:t>
      </w:r>
      <w:r w:rsidRPr="00E27C27">
        <w:rPr>
          <w:rFonts w:ascii="Times New Roman" w:hAnsi="Times New Roman" w:cs="Times New Roman"/>
          <w:b/>
          <w:sz w:val="26"/>
          <w:szCs w:val="26"/>
          <w:u w:val="single"/>
        </w:rPr>
        <w:t>05.11.2019 г.</w:t>
      </w:r>
      <w:r w:rsidRPr="00E27C27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                               № </w:t>
      </w:r>
      <w:r w:rsidRPr="00E27C27">
        <w:rPr>
          <w:rFonts w:ascii="Times New Roman" w:hAnsi="Times New Roman" w:cs="Times New Roman"/>
          <w:b/>
          <w:sz w:val="26"/>
          <w:szCs w:val="26"/>
          <w:u w:val="single"/>
        </w:rPr>
        <w:t>66</w:t>
      </w:r>
    </w:p>
    <w:p w:rsidR="00720A85" w:rsidRPr="00E27C27" w:rsidRDefault="00720A85" w:rsidP="00720A85">
      <w:pPr>
        <w:jc w:val="center"/>
        <w:rPr>
          <w:rFonts w:ascii="Times New Roman" w:hAnsi="Times New Roman" w:cs="Times New Roman"/>
          <w:b/>
          <w:snapToGrid w:val="0"/>
          <w:sz w:val="26"/>
          <w:szCs w:val="26"/>
        </w:rPr>
      </w:pPr>
      <w:r w:rsidRPr="00E27C27">
        <w:rPr>
          <w:rFonts w:ascii="Times New Roman" w:hAnsi="Times New Roman" w:cs="Times New Roman"/>
          <w:b/>
          <w:snapToGrid w:val="0"/>
          <w:sz w:val="26"/>
          <w:szCs w:val="26"/>
        </w:rPr>
        <w:t xml:space="preserve">О присвоении адреса элементу </w:t>
      </w:r>
      <w:proofErr w:type="spellStart"/>
      <w:r w:rsidRPr="00E27C27">
        <w:rPr>
          <w:rFonts w:ascii="Times New Roman" w:hAnsi="Times New Roman" w:cs="Times New Roman"/>
          <w:b/>
          <w:snapToGrid w:val="0"/>
          <w:sz w:val="26"/>
          <w:szCs w:val="26"/>
        </w:rPr>
        <w:t>улично</w:t>
      </w:r>
      <w:proofErr w:type="spellEnd"/>
      <w:r w:rsidRPr="00E27C27">
        <w:rPr>
          <w:rFonts w:ascii="Times New Roman" w:hAnsi="Times New Roman" w:cs="Times New Roman"/>
          <w:b/>
          <w:snapToGrid w:val="0"/>
          <w:sz w:val="26"/>
          <w:szCs w:val="26"/>
        </w:rPr>
        <w:t>–дорожной сети, расположенному на территории СНТ Транспортник  муниципального района Ставропольский Самарской области</w:t>
      </w:r>
    </w:p>
    <w:p w:rsidR="00720A85" w:rsidRPr="00E27C27" w:rsidRDefault="00720A85" w:rsidP="00E27C27">
      <w:pPr>
        <w:ind w:firstLine="708"/>
        <w:jc w:val="both"/>
        <w:rPr>
          <w:rFonts w:ascii="Times New Roman" w:hAnsi="Times New Roman" w:cs="Times New Roman"/>
          <w:snapToGrid w:val="0"/>
          <w:sz w:val="26"/>
          <w:szCs w:val="26"/>
        </w:rPr>
      </w:pPr>
      <w:proofErr w:type="gramStart"/>
      <w:r w:rsidRPr="00E27C27">
        <w:rPr>
          <w:rFonts w:ascii="Times New Roman" w:hAnsi="Times New Roman" w:cs="Times New Roman"/>
          <w:snapToGrid w:val="0"/>
          <w:sz w:val="26"/>
          <w:szCs w:val="26"/>
        </w:rPr>
        <w:t>В соответствии с Градостроительным кодексом Российской Федерации, Федеральным законом от 6 октября 2003 года № 131-ФЗ «Об общих принципах организации местного самоуправления в Российской Федерации», Федеральным законом от 28.12.2013 № 443-ФЗ «О федеральной информационной адресной системе и о внесении изменений в Федеральный закон «Об общих принципах организации местного самоуправления в Российской Федерации»,  Постановлением Правительства РФ от 19.11.2014 №1221 «Об утверждении Правил присвоения</w:t>
      </w:r>
      <w:proofErr w:type="gramEnd"/>
      <w:r w:rsidRPr="00E27C27">
        <w:rPr>
          <w:rFonts w:ascii="Times New Roman" w:hAnsi="Times New Roman" w:cs="Times New Roman"/>
          <w:snapToGrid w:val="0"/>
          <w:sz w:val="26"/>
          <w:szCs w:val="26"/>
        </w:rPr>
        <w:t xml:space="preserve">, </w:t>
      </w:r>
      <w:proofErr w:type="gramStart"/>
      <w:r w:rsidRPr="00E27C27">
        <w:rPr>
          <w:rFonts w:ascii="Times New Roman" w:hAnsi="Times New Roman" w:cs="Times New Roman"/>
          <w:snapToGrid w:val="0"/>
          <w:sz w:val="26"/>
          <w:szCs w:val="26"/>
        </w:rPr>
        <w:t xml:space="preserve">изменения и аннулирования адресов», в соответствии с разделом </w:t>
      </w:r>
      <w:r w:rsidRPr="00E27C27">
        <w:rPr>
          <w:rFonts w:ascii="Times New Roman" w:hAnsi="Times New Roman" w:cs="Times New Roman"/>
          <w:snapToGrid w:val="0"/>
          <w:sz w:val="26"/>
          <w:szCs w:val="26"/>
          <w:lang w:val="en-US"/>
        </w:rPr>
        <w:t>IV</w:t>
      </w:r>
      <w:r w:rsidRPr="00E27C27">
        <w:rPr>
          <w:rFonts w:ascii="Times New Roman" w:hAnsi="Times New Roman" w:cs="Times New Roman"/>
          <w:snapToGrid w:val="0"/>
          <w:sz w:val="26"/>
          <w:szCs w:val="26"/>
        </w:rPr>
        <w:t xml:space="preserve"> Постановлением Правительства РФ от 22.05.2015 № 492 «О составе сведений об адресах, размещенных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Федерации», Уставом сельского поселения Ташелка муниципального района Ставропольский Самарской области, в рамках проведения мероприятий по</w:t>
      </w:r>
      <w:proofErr w:type="gramEnd"/>
      <w:r w:rsidRPr="00E27C27">
        <w:rPr>
          <w:rFonts w:ascii="Times New Roman" w:hAnsi="Times New Roman" w:cs="Times New Roman"/>
          <w:snapToGrid w:val="0"/>
          <w:sz w:val="26"/>
          <w:szCs w:val="26"/>
        </w:rPr>
        <w:t xml:space="preserve"> инвентаризации объектов адресации с отсутствующими адресными сведениями, расположенных на территории сельского поселения Ташелка муниципального района </w:t>
      </w:r>
      <w:proofErr w:type="gramStart"/>
      <w:r w:rsidRPr="00E27C27">
        <w:rPr>
          <w:rFonts w:ascii="Times New Roman" w:hAnsi="Times New Roman" w:cs="Times New Roman"/>
          <w:snapToGrid w:val="0"/>
          <w:sz w:val="26"/>
          <w:szCs w:val="26"/>
        </w:rPr>
        <w:t>Ставропольский</w:t>
      </w:r>
      <w:proofErr w:type="gramEnd"/>
      <w:r w:rsidRPr="00E27C27">
        <w:rPr>
          <w:rFonts w:ascii="Times New Roman" w:hAnsi="Times New Roman" w:cs="Times New Roman"/>
          <w:snapToGrid w:val="0"/>
          <w:sz w:val="26"/>
          <w:szCs w:val="26"/>
        </w:rPr>
        <w:t xml:space="preserve"> Самарской области, администрация сельского поселения Ташелка постановляет:</w:t>
      </w:r>
    </w:p>
    <w:p w:rsidR="00720A85" w:rsidRPr="00E27C27" w:rsidRDefault="00720A85" w:rsidP="00E27C27">
      <w:pPr>
        <w:ind w:firstLine="708"/>
        <w:jc w:val="both"/>
        <w:rPr>
          <w:rFonts w:ascii="Times New Roman" w:hAnsi="Times New Roman" w:cs="Times New Roman"/>
          <w:snapToGrid w:val="0"/>
          <w:sz w:val="26"/>
          <w:szCs w:val="26"/>
        </w:rPr>
      </w:pPr>
      <w:r w:rsidRPr="00E27C27">
        <w:rPr>
          <w:rFonts w:ascii="Times New Roman" w:hAnsi="Times New Roman" w:cs="Times New Roman"/>
          <w:snapToGrid w:val="0"/>
          <w:sz w:val="26"/>
          <w:szCs w:val="26"/>
        </w:rPr>
        <w:t>Элементу улично-дорожной сети, расположенному на территории СНТ Транспортник муниципального района Ставропольский Самарской области присвоить адреса:</w:t>
      </w:r>
    </w:p>
    <w:p w:rsidR="00720A85" w:rsidRPr="00E27C27" w:rsidRDefault="00720A85" w:rsidP="00E27C27">
      <w:pPr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E27C27">
        <w:rPr>
          <w:rFonts w:ascii="Times New Roman" w:hAnsi="Times New Roman" w:cs="Times New Roman"/>
          <w:sz w:val="26"/>
          <w:szCs w:val="26"/>
        </w:rPr>
        <w:t>1.Российская Федерация, Самарская область, муниципальный район Ставропольский, сельское поселение Ташёлка, территория СНТ Транспортник, 3-й проезд.</w:t>
      </w:r>
    </w:p>
    <w:p w:rsidR="00720A85" w:rsidRPr="00E27C27" w:rsidRDefault="00720A85" w:rsidP="00E27C27">
      <w:pPr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E27C27">
        <w:rPr>
          <w:rFonts w:ascii="Times New Roman" w:hAnsi="Times New Roman" w:cs="Times New Roman"/>
          <w:sz w:val="26"/>
          <w:szCs w:val="26"/>
        </w:rPr>
        <w:lastRenderedPageBreak/>
        <w:t xml:space="preserve">2. Российская Федерация, Самарская область, муниципальный район Ставропольский, сельское поселение Ташёлка,  территория СНТ Транспортник, </w:t>
      </w:r>
      <w:r w:rsidR="00E27C27">
        <w:rPr>
          <w:rFonts w:ascii="Times New Roman" w:hAnsi="Times New Roman" w:cs="Times New Roman"/>
          <w:sz w:val="26"/>
          <w:szCs w:val="26"/>
        </w:rPr>
        <w:t xml:space="preserve"> </w:t>
      </w:r>
      <w:r w:rsidRPr="00E27C27">
        <w:rPr>
          <w:rFonts w:ascii="Times New Roman" w:hAnsi="Times New Roman" w:cs="Times New Roman"/>
          <w:sz w:val="26"/>
          <w:szCs w:val="26"/>
        </w:rPr>
        <w:t>20-й проезд.</w:t>
      </w:r>
    </w:p>
    <w:p w:rsidR="00720A85" w:rsidRPr="00E27C27" w:rsidRDefault="00720A85" w:rsidP="00E27C27">
      <w:pPr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E27C27">
        <w:rPr>
          <w:rFonts w:ascii="Times New Roman" w:hAnsi="Times New Roman" w:cs="Times New Roman"/>
          <w:sz w:val="26"/>
          <w:szCs w:val="26"/>
        </w:rPr>
        <w:t xml:space="preserve">3. Российская Федерация, Самарская область, муниципальный район Ставропольский, сельское поселение Ташёлка,  территория СНТ Транспортник, </w:t>
      </w:r>
      <w:r w:rsidR="00E27C27">
        <w:rPr>
          <w:rFonts w:ascii="Times New Roman" w:hAnsi="Times New Roman" w:cs="Times New Roman"/>
          <w:sz w:val="26"/>
          <w:szCs w:val="26"/>
        </w:rPr>
        <w:t xml:space="preserve"> </w:t>
      </w:r>
      <w:r w:rsidRPr="00E27C27">
        <w:rPr>
          <w:rFonts w:ascii="Times New Roman" w:hAnsi="Times New Roman" w:cs="Times New Roman"/>
          <w:sz w:val="26"/>
          <w:szCs w:val="26"/>
        </w:rPr>
        <w:t>26-й проезд.</w:t>
      </w:r>
    </w:p>
    <w:p w:rsidR="00720A85" w:rsidRPr="00E27C27" w:rsidRDefault="00720A85" w:rsidP="00E27C27">
      <w:pPr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E27C27">
        <w:rPr>
          <w:rFonts w:ascii="Times New Roman" w:hAnsi="Times New Roman" w:cs="Times New Roman"/>
          <w:sz w:val="26"/>
          <w:szCs w:val="26"/>
        </w:rPr>
        <w:t xml:space="preserve">4. Российская Федерация, Самарская область, муниципальный район Ставропольский, сельское поселение Ташёлка, территория СНТ Транспортник, </w:t>
      </w:r>
      <w:r w:rsidR="00E27C27">
        <w:rPr>
          <w:rFonts w:ascii="Times New Roman" w:hAnsi="Times New Roman" w:cs="Times New Roman"/>
          <w:sz w:val="26"/>
          <w:szCs w:val="26"/>
        </w:rPr>
        <w:t xml:space="preserve">   </w:t>
      </w:r>
      <w:r w:rsidRPr="00E27C27">
        <w:rPr>
          <w:rFonts w:ascii="Times New Roman" w:hAnsi="Times New Roman" w:cs="Times New Roman"/>
          <w:sz w:val="26"/>
          <w:szCs w:val="26"/>
        </w:rPr>
        <w:t>27-й проезд.</w:t>
      </w:r>
    </w:p>
    <w:p w:rsidR="00E27C27" w:rsidRPr="00E27C27" w:rsidRDefault="00720A85" w:rsidP="00E27C27">
      <w:pPr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E27C27">
        <w:rPr>
          <w:rFonts w:ascii="Times New Roman" w:hAnsi="Times New Roman" w:cs="Times New Roman"/>
          <w:sz w:val="26"/>
          <w:szCs w:val="26"/>
        </w:rPr>
        <w:t xml:space="preserve">5. Российская Федерация, Самарская область, муниципальный район Ставропольский, сельское поселение Ташёлка,  территория СНТ Транспортник, </w:t>
      </w:r>
      <w:r w:rsidR="00E27C27">
        <w:rPr>
          <w:rFonts w:ascii="Times New Roman" w:hAnsi="Times New Roman" w:cs="Times New Roman"/>
          <w:sz w:val="26"/>
          <w:szCs w:val="26"/>
        </w:rPr>
        <w:t xml:space="preserve"> </w:t>
      </w:r>
      <w:r w:rsidRPr="00E27C27">
        <w:rPr>
          <w:rFonts w:ascii="Times New Roman" w:hAnsi="Times New Roman" w:cs="Times New Roman"/>
          <w:sz w:val="26"/>
          <w:szCs w:val="26"/>
        </w:rPr>
        <w:t>31-й проезд.</w:t>
      </w:r>
    </w:p>
    <w:p w:rsidR="00720A85" w:rsidRPr="00E27C27" w:rsidRDefault="00720A85" w:rsidP="00E27C27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E27C27">
        <w:rPr>
          <w:rFonts w:ascii="Times New Roman" w:hAnsi="Times New Roman" w:cs="Times New Roman"/>
          <w:sz w:val="26"/>
          <w:szCs w:val="26"/>
        </w:rPr>
        <w:t xml:space="preserve">Разместить настоящее </w:t>
      </w:r>
      <w:proofErr w:type="gramStart"/>
      <w:r w:rsidRPr="00E27C27">
        <w:rPr>
          <w:rFonts w:ascii="Times New Roman" w:hAnsi="Times New Roman" w:cs="Times New Roman"/>
          <w:sz w:val="26"/>
          <w:szCs w:val="26"/>
        </w:rPr>
        <w:t>постановление</w:t>
      </w:r>
      <w:proofErr w:type="gramEnd"/>
      <w:r w:rsidRPr="00E27C27">
        <w:rPr>
          <w:rFonts w:ascii="Times New Roman" w:hAnsi="Times New Roman" w:cs="Times New Roman"/>
          <w:sz w:val="26"/>
          <w:szCs w:val="26"/>
        </w:rPr>
        <w:t xml:space="preserve"> а официальном сайте администрации  сельского поселения Ташелка </w:t>
      </w:r>
      <w:proofErr w:type="spellStart"/>
      <w:r w:rsidRPr="00E27C27">
        <w:rPr>
          <w:rFonts w:ascii="Times New Roman" w:hAnsi="Times New Roman" w:cs="Times New Roman"/>
          <w:color w:val="000000"/>
          <w:sz w:val="26"/>
          <w:szCs w:val="26"/>
        </w:rPr>
        <w:t>tashelka.stavrsp.ru</w:t>
      </w:r>
      <w:proofErr w:type="spellEnd"/>
      <w:r w:rsidRPr="00E27C27">
        <w:rPr>
          <w:rFonts w:ascii="Times New Roman" w:hAnsi="Times New Roman" w:cs="Times New Roman"/>
          <w:sz w:val="26"/>
          <w:szCs w:val="26"/>
        </w:rPr>
        <w:t>, а также опубликовать в газете «Вестник Ташелки».</w:t>
      </w:r>
    </w:p>
    <w:p w:rsidR="00720A85" w:rsidRDefault="00E27C27" w:rsidP="00E27C27">
      <w:pPr>
        <w:jc w:val="both"/>
        <w:rPr>
          <w:rFonts w:ascii="Times New Roman" w:hAnsi="Times New Roman" w:cs="Times New Roman"/>
          <w:sz w:val="26"/>
          <w:szCs w:val="26"/>
        </w:rPr>
      </w:pPr>
      <w:r w:rsidRPr="00E27C27">
        <w:rPr>
          <w:rFonts w:ascii="Times New Roman" w:hAnsi="Times New Roman" w:cs="Times New Roman"/>
          <w:sz w:val="26"/>
          <w:szCs w:val="26"/>
        </w:rPr>
        <w:t xml:space="preserve"> </w:t>
      </w:r>
      <w:r w:rsidRPr="00E27C27">
        <w:rPr>
          <w:rFonts w:ascii="Times New Roman" w:hAnsi="Times New Roman" w:cs="Times New Roman"/>
          <w:sz w:val="26"/>
          <w:szCs w:val="26"/>
        </w:rPr>
        <w:tab/>
      </w:r>
      <w:proofErr w:type="gramStart"/>
      <w:r w:rsidR="00720A85" w:rsidRPr="00E27C27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="00720A85" w:rsidRPr="00E27C27">
        <w:rPr>
          <w:rFonts w:ascii="Times New Roman" w:hAnsi="Times New Roman" w:cs="Times New Roman"/>
          <w:sz w:val="26"/>
          <w:szCs w:val="26"/>
        </w:rPr>
        <w:t xml:space="preserve"> исполнением настоящего </w:t>
      </w:r>
      <w:r w:rsidR="00BC17DE">
        <w:rPr>
          <w:rFonts w:ascii="Times New Roman" w:hAnsi="Times New Roman" w:cs="Times New Roman"/>
          <w:sz w:val="26"/>
          <w:szCs w:val="26"/>
        </w:rPr>
        <w:t>постановления</w:t>
      </w:r>
      <w:r w:rsidR="00720A85" w:rsidRPr="00E27C27">
        <w:rPr>
          <w:rFonts w:ascii="Times New Roman" w:hAnsi="Times New Roman" w:cs="Times New Roman"/>
          <w:sz w:val="26"/>
          <w:szCs w:val="26"/>
        </w:rPr>
        <w:t xml:space="preserve"> оставляю за собой.</w:t>
      </w:r>
    </w:p>
    <w:p w:rsidR="00E27C27" w:rsidRPr="00E27C27" w:rsidRDefault="00E27C27" w:rsidP="00E27C27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720A85" w:rsidRPr="00E27C27" w:rsidRDefault="00720A85" w:rsidP="00E27C27">
      <w:pPr>
        <w:widowControl w:val="0"/>
        <w:spacing w:after="0"/>
        <w:jc w:val="both"/>
        <w:rPr>
          <w:rFonts w:ascii="Times New Roman" w:hAnsi="Times New Roman" w:cs="Times New Roman"/>
          <w:bCs/>
          <w:sz w:val="26"/>
          <w:szCs w:val="26"/>
          <w:shd w:val="clear" w:color="auto" w:fill="FFFFFF"/>
        </w:rPr>
      </w:pPr>
      <w:r w:rsidRPr="00E27C27">
        <w:rPr>
          <w:rFonts w:ascii="Times New Roman" w:hAnsi="Times New Roman" w:cs="Times New Roman"/>
          <w:snapToGrid w:val="0"/>
          <w:sz w:val="26"/>
          <w:szCs w:val="26"/>
        </w:rPr>
        <w:t xml:space="preserve">Глава  </w:t>
      </w:r>
    </w:p>
    <w:p w:rsidR="00F75E93" w:rsidRPr="00E27C27" w:rsidRDefault="00720A85" w:rsidP="00E27C27">
      <w:pPr>
        <w:jc w:val="both"/>
        <w:rPr>
          <w:rFonts w:ascii="Times New Roman" w:hAnsi="Times New Roman" w:cs="Times New Roman"/>
          <w:sz w:val="26"/>
          <w:szCs w:val="26"/>
        </w:rPr>
      </w:pPr>
      <w:r w:rsidRPr="00E27C27">
        <w:rPr>
          <w:rFonts w:ascii="Times New Roman" w:hAnsi="Times New Roman" w:cs="Times New Roman"/>
          <w:snapToGrid w:val="0"/>
          <w:sz w:val="26"/>
          <w:szCs w:val="26"/>
        </w:rPr>
        <w:t xml:space="preserve">сельского поселения Ташелка                                                    </w:t>
      </w:r>
      <w:r w:rsidR="00E27C27">
        <w:rPr>
          <w:rFonts w:ascii="Times New Roman" w:hAnsi="Times New Roman" w:cs="Times New Roman"/>
          <w:snapToGrid w:val="0"/>
          <w:sz w:val="26"/>
          <w:szCs w:val="26"/>
        </w:rPr>
        <w:t xml:space="preserve">             </w:t>
      </w:r>
      <w:r w:rsidRPr="00E27C27">
        <w:rPr>
          <w:rFonts w:ascii="Times New Roman" w:hAnsi="Times New Roman" w:cs="Times New Roman"/>
          <w:snapToGrid w:val="0"/>
          <w:sz w:val="26"/>
          <w:szCs w:val="26"/>
        </w:rPr>
        <w:t>А.Ю. Рублев</w:t>
      </w:r>
    </w:p>
    <w:sectPr w:rsidR="00F75E93" w:rsidRPr="00E27C27" w:rsidSect="00E27C27">
      <w:pgSz w:w="11906" w:h="16838"/>
      <w:pgMar w:top="567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720A85"/>
    <w:rsid w:val="005A5C80"/>
    <w:rsid w:val="00720A85"/>
    <w:rsid w:val="00BC17DE"/>
    <w:rsid w:val="00E27C27"/>
    <w:rsid w:val="00E37A4F"/>
    <w:rsid w:val="00F75E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A8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20A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A85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439</Words>
  <Characters>2504</Characters>
  <Application>Microsoft Office Word</Application>
  <DocSecurity>0</DocSecurity>
  <Lines>20</Lines>
  <Paragraphs>5</Paragraphs>
  <ScaleCrop>false</ScaleCrop>
  <Company/>
  <LinksUpToDate>false</LinksUpToDate>
  <CharactersWithSpaces>2938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User2</cp:lastModifiedBy>
  <cp:revision>3</cp:revision>
  <cp:lastPrinted>2019-11-06T11:40:00Z</cp:lastPrinted>
  <dcterms:created xsi:type="dcterms:W3CDTF">2019-11-06T06:13:00Z</dcterms:created>
  <dcterms:modified xsi:type="dcterms:W3CDTF">2019-11-06T11:41:00Z</dcterms:modified>
</cp:coreProperties>
</file>