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BFA" w:rsidRPr="007150AF" w:rsidRDefault="00864BFA" w:rsidP="00864BFA"/>
    <w:p w:rsidR="00864BFA" w:rsidRPr="007150AF" w:rsidRDefault="00864BFA" w:rsidP="00864BFA">
      <w:pPr>
        <w:tabs>
          <w:tab w:val="left" w:pos="1976"/>
        </w:tabs>
        <w:jc w:val="center"/>
        <w:rPr>
          <w:b/>
        </w:rPr>
      </w:pPr>
      <w:r w:rsidRPr="007150AF">
        <w:rPr>
          <w:b/>
          <w:noProof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  <w:r w:rsidRPr="007150AF">
        <w:rPr>
          <w:b/>
          <w:bCs/>
        </w:rPr>
        <w:tab/>
      </w:r>
      <w:r w:rsidRPr="007150AF">
        <w:rPr>
          <w:b/>
          <w:sz w:val="22"/>
          <w:szCs w:val="22"/>
        </w:rPr>
        <w:t>Российская Федерация</w:t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  <w:r w:rsidRPr="007150AF">
        <w:rPr>
          <w:b/>
          <w:sz w:val="22"/>
          <w:szCs w:val="22"/>
        </w:rPr>
        <w:t xml:space="preserve">           Самарская область</w:t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</w:p>
    <w:p w:rsidR="00864BFA" w:rsidRPr="007150AF" w:rsidRDefault="00864BFA" w:rsidP="00864BFA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64BFA" w:rsidRPr="007150AF" w:rsidRDefault="00864BFA" w:rsidP="00864BFA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64BFA" w:rsidRPr="007150AF" w:rsidRDefault="00864BFA" w:rsidP="00864BFA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64BFA" w:rsidRPr="007150AF" w:rsidRDefault="00864BFA" w:rsidP="00864BF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64BFA" w:rsidRPr="001A7B65" w:rsidRDefault="00864BFA" w:rsidP="001A7B65">
      <w:pPr>
        <w:jc w:val="center"/>
        <w:rPr>
          <w:b/>
          <w:i/>
          <w:szCs w:val="28"/>
        </w:rPr>
      </w:pPr>
      <w:r w:rsidRPr="007150AF">
        <w:rPr>
          <w:b/>
          <w:szCs w:val="28"/>
        </w:rPr>
        <w:t>ПОСТАНОВЛЕНИЕ</w:t>
      </w:r>
    </w:p>
    <w:p w:rsidR="00864BFA" w:rsidRPr="007150AF" w:rsidRDefault="00864BFA" w:rsidP="00864BFA">
      <w:pPr>
        <w:rPr>
          <w:i/>
          <w:sz w:val="20"/>
        </w:rPr>
      </w:pPr>
    </w:p>
    <w:p w:rsidR="00864BFA" w:rsidRPr="00A20903" w:rsidRDefault="00864BFA" w:rsidP="00864BFA">
      <w:pPr>
        <w:jc w:val="both"/>
        <w:rPr>
          <w:b/>
          <w:i/>
          <w:sz w:val="26"/>
          <w:szCs w:val="26"/>
        </w:rPr>
      </w:pPr>
      <w:r w:rsidRPr="00A20903">
        <w:rPr>
          <w:b/>
          <w:sz w:val="26"/>
          <w:szCs w:val="26"/>
        </w:rPr>
        <w:t xml:space="preserve">от </w:t>
      </w:r>
      <w:r w:rsidR="00A20903" w:rsidRPr="00A20903">
        <w:rPr>
          <w:b/>
          <w:sz w:val="26"/>
          <w:szCs w:val="26"/>
        </w:rPr>
        <w:t xml:space="preserve">28 июня </w:t>
      </w:r>
      <w:r w:rsidRPr="00A20903">
        <w:rPr>
          <w:b/>
          <w:sz w:val="26"/>
          <w:szCs w:val="26"/>
        </w:rPr>
        <w:t xml:space="preserve">2022г.                                                         </w:t>
      </w:r>
      <w:r w:rsidR="00A20903" w:rsidRPr="00A20903">
        <w:rPr>
          <w:b/>
          <w:sz w:val="26"/>
          <w:szCs w:val="26"/>
        </w:rPr>
        <w:tab/>
      </w:r>
      <w:r w:rsidR="00A20903" w:rsidRPr="00A20903">
        <w:rPr>
          <w:b/>
          <w:sz w:val="26"/>
          <w:szCs w:val="26"/>
        </w:rPr>
        <w:tab/>
      </w:r>
      <w:r w:rsidRPr="00A20903">
        <w:rPr>
          <w:b/>
          <w:sz w:val="26"/>
          <w:szCs w:val="26"/>
        </w:rPr>
        <w:t xml:space="preserve">       </w:t>
      </w:r>
      <w:r w:rsidR="00A20903" w:rsidRPr="00A20903">
        <w:rPr>
          <w:b/>
          <w:sz w:val="26"/>
          <w:szCs w:val="26"/>
        </w:rPr>
        <w:t xml:space="preserve">     </w:t>
      </w:r>
      <w:r w:rsidR="00A20903">
        <w:rPr>
          <w:b/>
          <w:sz w:val="26"/>
          <w:szCs w:val="26"/>
        </w:rPr>
        <w:t xml:space="preserve">    </w:t>
      </w:r>
      <w:r w:rsidRPr="00A20903">
        <w:rPr>
          <w:b/>
          <w:sz w:val="26"/>
          <w:szCs w:val="26"/>
        </w:rPr>
        <w:t xml:space="preserve">№ </w:t>
      </w:r>
      <w:r w:rsidR="00A20903" w:rsidRPr="00A20903">
        <w:rPr>
          <w:b/>
          <w:sz w:val="26"/>
          <w:szCs w:val="26"/>
        </w:rPr>
        <w:t>35</w:t>
      </w:r>
    </w:p>
    <w:p w:rsidR="00864BFA" w:rsidRPr="007150AF" w:rsidRDefault="00864BFA" w:rsidP="00864BFA">
      <w:pPr>
        <w:pStyle w:val="1"/>
        <w:tabs>
          <w:tab w:val="center" w:pos="5103"/>
          <w:tab w:val="left" w:pos="8190"/>
        </w:tabs>
        <w:spacing w:line="276" w:lineRule="auto"/>
        <w:ind w:firstLine="0"/>
        <w:rPr>
          <w:b/>
          <w:bCs/>
        </w:rPr>
      </w:pPr>
    </w:p>
    <w:p w:rsidR="00864BFA" w:rsidRPr="00833207" w:rsidRDefault="00864BFA" w:rsidP="00864BFA">
      <w:pPr>
        <w:jc w:val="center"/>
        <w:rPr>
          <w:b/>
          <w:sz w:val="28"/>
          <w:szCs w:val="28"/>
        </w:rPr>
      </w:pPr>
    </w:p>
    <w:p w:rsidR="00864BFA" w:rsidRDefault="00864BFA" w:rsidP="00864BF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7265C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</w:p>
    <w:p w:rsidR="00864BFA" w:rsidRPr="007265CC" w:rsidRDefault="00864BFA" w:rsidP="00864BF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864BFA" w:rsidRDefault="00864BFA" w:rsidP="00864BF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F360B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Указом Президента Российской Федерации от 08.07.2013 № 613 </w:t>
      </w:r>
      <w:r w:rsidRPr="00251BB7">
        <w:rPr>
          <w:sz w:val="28"/>
          <w:szCs w:val="28"/>
        </w:rPr>
        <w:t>«Вопросы противодействия коррупции»,</w:t>
      </w:r>
      <w:r>
        <w:t xml:space="preserve"> </w:t>
      </w:r>
      <w:r w:rsidRPr="008F360B">
        <w:rPr>
          <w:sz w:val="28"/>
          <w:szCs w:val="28"/>
        </w:rPr>
        <w:t>пунктом 6 статьи 8 Федерального закона от 25.12.2008</w:t>
      </w:r>
      <w:r>
        <w:rPr>
          <w:sz w:val="28"/>
          <w:szCs w:val="28"/>
        </w:rPr>
        <w:t xml:space="preserve"> № 273-ФЗ «О противодействии коррупции», </w:t>
      </w:r>
      <w:r w:rsidRPr="008F360B">
        <w:rPr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Pr="007265CC">
        <w:rPr>
          <w:sz w:val="28"/>
          <w:szCs w:val="28"/>
        </w:rPr>
        <w:t xml:space="preserve">Устава муниципального района Ставропольский Самарской области, принятого Решением Собрания Представителей муниципального района Ставропольский Самарской области от </w:t>
      </w:r>
      <w:r w:rsidR="001A7B65">
        <w:rPr>
          <w:sz w:val="28"/>
          <w:szCs w:val="28"/>
        </w:rPr>
        <w:t>1</w:t>
      </w:r>
      <w:r w:rsidRPr="007265CC">
        <w:rPr>
          <w:sz w:val="28"/>
          <w:szCs w:val="28"/>
        </w:rPr>
        <w:t>0.0</w:t>
      </w:r>
      <w:r w:rsidR="001A7B65">
        <w:rPr>
          <w:sz w:val="28"/>
          <w:szCs w:val="28"/>
        </w:rPr>
        <w:t>9</w:t>
      </w:r>
      <w:r w:rsidRPr="007265CC">
        <w:rPr>
          <w:sz w:val="28"/>
          <w:szCs w:val="28"/>
        </w:rPr>
        <w:t>.201</w:t>
      </w:r>
      <w:r w:rsidR="001A7B65">
        <w:rPr>
          <w:sz w:val="28"/>
          <w:szCs w:val="28"/>
        </w:rPr>
        <w:t>9</w:t>
      </w:r>
      <w:r w:rsidRPr="007265CC">
        <w:rPr>
          <w:sz w:val="28"/>
          <w:szCs w:val="28"/>
        </w:rPr>
        <w:t xml:space="preserve"> № </w:t>
      </w:r>
      <w:r w:rsidR="001A7B65">
        <w:rPr>
          <w:sz w:val="28"/>
          <w:szCs w:val="28"/>
        </w:rPr>
        <w:t>32</w:t>
      </w:r>
      <w:r>
        <w:rPr>
          <w:sz w:val="28"/>
          <w:szCs w:val="28"/>
        </w:rPr>
        <w:t xml:space="preserve"> администрация муниципального района Ставропольский Самарской области постановляет:</w:t>
      </w:r>
    </w:p>
    <w:p w:rsidR="00864BFA" w:rsidRDefault="00864BFA" w:rsidP="00864BFA">
      <w:pPr>
        <w:jc w:val="both"/>
        <w:rPr>
          <w:sz w:val="28"/>
          <w:szCs w:val="28"/>
        </w:rPr>
      </w:pPr>
    </w:p>
    <w:p w:rsidR="00864BFA" w:rsidRPr="00251BB7" w:rsidRDefault="00864BFA" w:rsidP="00864BFA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82109B">
        <w:rPr>
          <w:sz w:val="28"/>
          <w:szCs w:val="28"/>
        </w:rPr>
        <w:t xml:space="preserve">Утвердить прилагаемый </w:t>
      </w:r>
      <w:hyperlink w:anchor="P43" w:history="1">
        <w:r w:rsidRPr="0082109B">
          <w:rPr>
            <w:sz w:val="28"/>
            <w:szCs w:val="28"/>
          </w:rPr>
          <w:t>Порядок</w:t>
        </w:r>
      </w:hyperlink>
      <w:r>
        <w:rPr>
          <w:sz w:val="28"/>
          <w:szCs w:val="28"/>
        </w:rPr>
        <w:t xml:space="preserve">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 </w:t>
      </w:r>
      <w:r w:rsidRPr="0082109B">
        <w:rPr>
          <w:sz w:val="28"/>
          <w:szCs w:val="28"/>
        </w:rPr>
        <w:t>(далее - Порядок).</w:t>
      </w:r>
    </w:p>
    <w:p w:rsidR="00864BFA" w:rsidRPr="00864BFA" w:rsidRDefault="00864BFA" w:rsidP="00864BFA">
      <w:pPr>
        <w:pStyle w:val="a8"/>
        <w:widowControl w:val="0"/>
        <w:numPr>
          <w:ilvl w:val="0"/>
          <w:numId w:val="3"/>
        </w:numPr>
        <w:tabs>
          <w:tab w:val="left" w:pos="0"/>
        </w:tabs>
        <w:ind w:left="0" w:firstLine="426"/>
        <w:jc w:val="both"/>
        <w:rPr>
          <w:rFonts w:eastAsia="Calibri"/>
          <w:b w:val="0"/>
          <w:i w:val="0"/>
          <w:szCs w:val="28"/>
        </w:rPr>
      </w:pPr>
      <w:r w:rsidRPr="00864BFA">
        <w:rPr>
          <w:rStyle w:val="FontStyle16"/>
          <w:rFonts w:ascii="Times New Roman" w:hAnsi="Times New Roman" w:cs="Times New Roman"/>
          <w:b w:val="0"/>
          <w:i w:val="0"/>
          <w:sz w:val="28"/>
          <w:szCs w:val="28"/>
        </w:rPr>
        <w:t xml:space="preserve">Опубликовать настоящее Постановление </w:t>
      </w:r>
      <w:r w:rsidRPr="00864BFA">
        <w:rPr>
          <w:rFonts w:eastAsia="Calibri"/>
          <w:b w:val="0"/>
          <w:i w:val="0"/>
          <w:szCs w:val="28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864BFA" w:rsidRPr="00864BFA" w:rsidRDefault="00864BFA" w:rsidP="00864BFA">
      <w:pPr>
        <w:pStyle w:val="1"/>
        <w:numPr>
          <w:ilvl w:val="0"/>
          <w:numId w:val="3"/>
        </w:numPr>
        <w:tabs>
          <w:tab w:val="left" w:pos="0"/>
          <w:tab w:val="left" w:pos="567"/>
        </w:tabs>
        <w:spacing w:line="276" w:lineRule="auto"/>
        <w:ind w:left="0" w:firstLine="426"/>
        <w:jc w:val="both"/>
      </w:pPr>
      <w:bookmarkStart w:id="0" w:name="bookmark3"/>
      <w:bookmarkEnd w:id="0"/>
      <w:r w:rsidRPr="00864BFA">
        <w:t>Контроль исполнения настоящего постановления оставляю за собой.</w:t>
      </w:r>
    </w:p>
    <w:p w:rsidR="00864BFA" w:rsidRPr="00864BFA" w:rsidRDefault="00864BFA" w:rsidP="00864BFA">
      <w:pPr>
        <w:tabs>
          <w:tab w:val="left" w:pos="0"/>
        </w:tabs>
        <w:ind w:firstLine="426"/>
        <w:rPr>
          <w:sz w:val="28"/>
          <w:szCs w:val="28"/>
        </w:rPr>
      </w:pPr>
    </w:p>
    <w:p w:rsidR="00864BFA" w:rsidRDefault="00864BFA" w:rsidP="00864BFA">
      <w:pPr>
        <w:rPr>
          <w:sz w:val="28"/>
          <w:szCs w:val="28"/>
        </w:rPr>
      </w:pPr>
    </w:p>
    <w:p w:rsidR="00864BFA" w:rsidRPr="008F4E5D" w:rsidRDefault="00864BFA" w:rsidP="00864BFA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Глава сельского поселения Ташелка</w:t>
      </w:r>
    </w:p>
    <w:p w:rsidR="00864BFA" w:rsidRPr="008F4E5D" w:rsidRDefault="00864BFA" w:rsidP="00864BFA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864BFA" w:rsidRPr="001A7B65" w:rsidRDefault="00864BFA" w:rsidP="001A7B65">
      <w:pPr>
        <w:rPr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Самарской области                                                                               В.В. Вечканов</w:t>
      </w:r>
      <w:r>
        <w:rPr>
          <w:sz w:val="28"/>
          <w:szCs w:val="28"/>
        </w:rPr>
        <w:br w:type="page"/>
      </w:r>
    </w:p>
    <w:p w:rsidR="00864BFA" w:rsidRDefault="00864BFA" w:rsidP="00864BFA">
      <w:pPr>
        <w:rPr>
          <w:sz w:val="28"/>
          <w:szCs w:val="28"/>
        </w:rPr>
      </w:pPr>
    </w:p>
    <w:p w:rsidR="00EC1D21" w:rsidRPr="00EC1D21" w:rsidRDefault="00A20903" w:rsidP="00A20903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="00EC1D21" w:rsidRPr="00EC1D21">
        <w:rPr>
          <w:rFonts w:ascii="Times New Roman" w:hAnsi="Times New Roman" w:cs="Times New Roman"/>
          <w:sz w:val="28"/>
          <w:szCs w:val="28"/>
        </w:rPr>
        <w:t>Утвержден</w:t>
      </w:r>
    </w:p>
    <w:p w:rsidR="00EC1D21" w:rsidRPr="00EC1D21" w:rsidRDefault="001A7B65" w:rsidP="001A7B65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EC1D21">
        <w:rPr>
          <w:rFonts w:ascii="Times New Roman" w:hAnsi="Times New Roman" w:cs="Times New Roman"/>
          <w:sz w:val="28"/>
          <w:szCs w:val="28"/>
        </w:rPr>
        <w:t>п</w:t>
      </w:r>
      <w:r w:rsidR="00EC1D21" w:rsidRPr="00EC1D21">
        <w:rPr>
          <w:rFonts w:ascii="Times New Roman" w:hAnsi="Times New Roman" w:cs="Times New Roman"/>
          <w:sz w:val="28"/>
          <w:szCs w:val="28"/>
        </w:rPr>
        <w:t>остановлением</w:t>
      </w:r>
      <w:r w:rsidR="00EC1D21">
        <w:rPr>
          <w:rFonts w:ascii="Times New Roman" w:hAnsi="Times New Roman" w:cs="Times New Roman"/>
          <w:sz w:val="28"/>
          <w:szCs w:val="28"/>
        </w:rPr>
        <w:t xml:space="preserve"> администрации</w:t>
      </w:r>
    </w:p>
    <w:p w:rsidR="001A7B65" w:rsidRPr="008F4E5D" w:rsidRDefault="001A7B65" w:rsidP="001A7B65">
      <w:pPr>
        <w:ind w:left="4248"/>
        <w:rPr>
          <w:rStyle w:val="FontStyle38"/>
          <w:b/>
          <w:i/>
          <w:sz w:val="28"/>
          <w:szCs w:val="28"/>
        </w:rPr>
      </w:pPr>
      <w:r>
        <w:rPr>
          <w:rStyle w:val="FontStyle38"/>
          <w:sz w:val="28"/>
          <w:szCs w:val="28"/>
        </w:rPr>
        <w:t xml:space="preserve">       </w:t>
      </w:r>
      <w:r w:rsidRPr="008F4E5D">
        <w:rPr>
          <w:rStyle w:val="FontStyle38"/>
          <w:sz w:val="28"/>
          <w:szCs w:val="28"/>
        </w:rPr>
        <w:t>сельского поселения Ташелка</w:t>
      </w:r>
    </w:p>
    <w:p w:rsidR="00EC1D21" w:rsidRDefault="00EC1D21" w:rsidP="00EC1D2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EC1D21" w:rsidRDefault="00A20903" w:rsidP="00A20903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EC1D21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</w:p>
    <w:p w:rsidR="00EC1D21" w:rsidRPr="00EC1D21" w:rsidRDefault="00EC1D21" w:rsidP="00EC1D2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A20903">
        <w:rPr>
          <w:rFonts w:ascii="Times New Roman" w:hAnsi="Times New Roman" w:cs="Times New Roman"/>
          <w:sz w:val="28"/>
          <w:szCs w:val="28"/>
        </w:rPr>
        <w:t>28.06.</w:t>
      </w:r>
      <w:r w:rsidR="00864BFA">
        <w:rPr>
          <w:rFonts w:ascii="Times New Roman" w:hAnsi="Times New Roman" w:cs="Times New Roman"/>
          <w:sz w:val="28"/>
          <w:szCs w:val="28"/>
        </w:rPr>
        <w:t>2022г.</w:t>
      </w:r>
      <w:r>
        <w:rPr>
          <w:rFonts w:ascii="Times New Roman" w:hAnsi="Times New Roman" w:cs="Times New Roman"/>
          <w:sz w:val="28"/>
          <w:szCs w:val="28"/>
        </w:rPr>
        <w:t>№</w:t>
      </w:r>
      <w:r w:rsidR="00A20903">
        <w:rPr>
          <w:rFonts w:ascii="Times New Roman" w:hAnsi="Times New Roman" w:cs="Times New Roman"/>
          <w:sz w:val="28"/>
          <w:szCs w:val="28"/>
        </w:rPr>
        <w:t>35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43"/>
      <w:bookmarkEnd w:id="1"/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Порядок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муниципального района Ставропольский Самарской области и предоставления этих сведений общероссийским и региональным средствам массовой информации 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опубликования</w:t>
      </w:r>
    </w:p>
    <w:p w:rsid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C1D21" w:rsidRPr="00EC1D21" w:rsidRDefault="00EC1D21" w:rsidP="00EC1D21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Настоящим Порядком устанавлива</w:t>
      </w:r>
      <w:r>
        <w:rPr>
          <w:rFonts w:ascii="Times New Roman" w:hAnsi="Times New Roman" w:cs="Times New Roman"/>
          <w:sz w:val="28"/>
          <w:szCs w:val="28"/>
        </w:rPr>
        <w:t xml:space="preserve">ется </w:t>
      </w:r>
      <w:r w:rsidRPr="00EC1D21">
        <w:rPr>
          <w:rFonts w:ascii="Times New Roman" w:hAnsi="Times New Roman" w:cs="Times New Roman"/>
          <w:sz w:val="28"/>
          <w:szCs w:val="28"/>
        </w:rPr>
        <w:t>обязанност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EC1D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(далее – администрация) по </w:t>
      </w:r>
      <w:r w:rsidRPr="00EC1D21">
        <w:rPr>
          <w:rFonts w:ascii="Times New Roman" w:hAnsi="Times New Roman" w:cs="Times New Roman"/>
          <w:sz w:val="28"/>
          <w:szCs w:val="28"/>
        </w:rPr>
        <w:t>размещению в информационно-телекоммуникационной сети Интернет на официальн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EC1D21">
        <w:rPr>
          <w:rFonts w:ascii="Times New Roman" w:hAnsi="Times New Roman" w:cs="Times New Roman"/>
          <w:sz w:val="28"/>
          <w:szCs w:val="28"/>
        </w:rPr>
        <w:t xml:space="preserve"> сайт</w:t>
      </w:r>
      <w:r w:rsidR="00A86B4A">
        <w:rPr>
          <w:rFonts w:ascii="Times New Roman" w:hAnsi="Times New Roman" w:cs="Times New Roman"/>
          <w:sz w:val="28"/>
          <w:szCs w:val="28"/>
        </w:rPr>
        <w:t xml:space="preserve">е 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предоставлению общероссийским и региональным средствам массовой информации для опубликования в связи с их запросами сведений о доходах, о расходах, об имуществе и обязательствах имущественного характера следующих категорий лиц:</w:t>
      </w:r>
    </w:p>
    <w:p w:rsidR="00A86B4A" w:rsidRDefault="00A86B4A" w:rsidP="00A86B4A">
      <w:pPr>
        <w:pStyle w:val="ConsPlusNormal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bookmarkStart w:id="2" w:name="P60"/>
      <w:bookmarkEnd w:id="2"/>
      <w:r>
        <w:rPr>
          <w:rFonts w:ascii="Times New Roman" w:hAnsi="Times New Roman" w:cs="Times New Roman"/>
          <w:sz w:val="28"/>
          <w:szCs w:val="28"/>
        </w:rPr>
        <w:t>Глав</w:t>
      </w:r>
      <w:r w:rsidR="001A7B6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области;</w:t>
      </w:r>
      <w:bookmarkStart w:id="3" w:name="P62"/>
      <w:bookmarkEnd w:id="3"/>
    </w:p>
    <w:p w:rsidR="00A86B4A" w:rsidRDefault="00EC1D21" w:rsidP="00A86B4A">
      <w:pPr>
        <w:pStyle w:val="ConsPlusNormal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86B4A">
        <w:rPr>
          <w:rFonts w:ascii="Times New Roman" w:hAnsi="Times New Roman" w:cs="Times New Roman"/>
          <w:sz w:val="28"/>
          <w:szCs w:val="28"/>
        </w:rPr>
        <w:t>муниципальны</w:t>
      </w:r>
      <w:r w:rsidR="001A7B65">
        <w:rPr>
          <w:rFonts w:ascii="Times New Roman" w:hAnsi="Times New Roman" w:cs="Times New Roman"/>
          <w:sz w:val="28"/>
          <w:szCs w:val="28"/>
        </w:rPr>
        <w:t>е</w:t>
      </w:r>
      <w:r w:rsidRPr="00A86B4A">
        <w:rPr>
          <w:rFonts w:ascii="Times New Roman" w:hAnsi="Times New Roman" w:cs="Times New Roman"/>
          <w:sz w:val="28"/>
          <w:szCs w:val="28"/>
        </w:rPr>
        <w:t xml:space="preserve"> служащи</w:t>
      </w:r>
      <w:r w:rsidR="001A7B65">
        <w:rPr>
          <w:rFonts w:ascii="Times New Roman" w:hAnsi="Times New Roman" w:cs="Times New Roman"/>
          <w:sz w:val="28"/>
          <w:szCs w:val="28"/>
        </w:rPr>
        <w:t>е</w:t>
      </w:r>
      <w:r w:rsidRPr="00A86B4A">
        <w:rPr>
          <w:rFonts w:ascii="Times New Roman" w:hAnsi="Times New Roman" w:cs="Times New Roman"/>
          <w:sz w:val="28"/>
          <w:szCs w:val="28"/>
        </w:rPr>
        <w:t xml:space="preserve"> </w:t>
      </w:r>
      <w:r w:rsidR="00A86B4A" w:rsidRPr="00A86B4A">
        <w:rPr>
          <w:rFonts w:ascii="Times New Roman" w:hAnsi="Times New Roman" w:cs="Times New Roman"/>
          <w:sz w:val="28"/>
          <w:szCs w:val="28"/>
        </w:rPr>
        <w:t>администрации</w:t>
      </w:r>
      <w:r w:rsidR="00345B1D" w:rsidRPr="00A86B4A">
        <w:rPr>
          <w:rFonts w:ascii="Times New Roman" w:hAnsi="Times New Roman" w:cs="Times New Roman"/>
          <w:sz w:val="28"/>
          <w:szCs w:val="28"/>
        </w:rPr>
        <w:t xml:space="preserve">, </w:t>
      </w:r>
      <w:r w:rsidRPr="00A86B4A">
        <w:rPr>
          <w:rFonts w:ascii="Times New Roman" w:hAnsi="Times New Roman" w:cs="Times New Roman"/>
          <w:sz w:val="28"/>
          <w:szCs w:val="28"/>
        </w:rPr>
        <w:t>(далее - муниципальные служащие);</w:t>
      </w:r>
    </w:p>
    <w:p w:rsidR="00A86B4A" w:rsidRPr="00A86B4A" w:rsidRDefault="00EC1D21" w:rsidP="00A86B4A">
      <w:pPr>
        <w:pStyle w:val="ConsPlusNormal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86B4A">
        <w:rPr>
          <w:rFonts w:ascii="Times New Roman" w:hAnsi="Times New Roman" w:cs="Times New Roman"/>
          <w:sz w:val="28"/>
          <w:szCs w:val="28"/>
        </w:rPr>
        <w:t xml:space="preserve">супруги (супруга) и несовершеннолетних детей лиц, замещающих одну из должностей, указанных в </w:t>
      </w:r>
      <w:hyperlink r:id="rId8" w:anchor="P60" w:history="1">
        <w:r w:rsidRPr="00A86B4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A86B4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A86B4A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45B1D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r w:rsidRPr="00A86B4A">
        <w:rPr>
          <w:rFonts w:ascii="Times New Roman" w:hAnsi="Times New Roman" w:cs="Times New Roman"/>
          <w:sz w:val="28"/>
          <w:szCs w:val="28"/>
        </w:rPr>
        <w:t xml:space="preserve"> настоящего пункта.</w:t>
      </w:r>
    </w:p>
    <w:p w:rsid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Сведения о доходах, </w:t>
      </w:r>
      <w:r w:rsidR="00A86B4A">
        <w:rPr>
          <w:rFonts w:ascii="Times New Roman" w:hAnsi="Times New Roman" w:cs="Times New Roman"/>
          <w:sz w:val="28"/>
          <w:szCs w:val="28"/>
        </w:rPr>
        <w:t xml:space="preserve">расходах, </w:t>
      </w:r>
      <w:r w:rsidRPr="00EC1D21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их супругов</w:t>
      </w:r>
      <w:r w:rsidR="00A86B4A">
        <w:rPr>
          <w:rFonts w:ascii="Times New Roman" w:hAnsi="Times New Roman" w:cs="Times New Roman"/>
          <w:sz w:val="28"/>
          <w:szCs w:val="28"/>
        </w:rPr>
        <w:t xml:space="preserve"> </w:t>
      </w:r>
      <w:r w:rsidRPr="00EC1D21">
        <w:rPr>
          <w:rFonts w:ascii="Times New Roman" w:hAnsi="Times New Roman" w:cs="Times New Roman"/>
          <w:sz w:val="28"/>
          <w:szCs w:val="28"/>
        </w:rPr>
        <w:t xml:space="preserve">и несовершеннолетних детей размещаются в информационно-телекоммуникационной сети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Pr="00EC1D21">
        <w:rPr>
          <w:rFonts w:ascii="Times New Roman" w:hAnsi="Times New Roman" w:cs="Times New Roman"/>
          <w:sz w:val="28"/>
          <w:szCs w:val="28"/>
        </w:rPr>
        <w:t>Интернет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r w:rsidRPr="00EC1D21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и предоставляются общероссийским и региональным средствам массовой информации для опубликования по их запросам в соответствии с муниципальным правовым актом.</w:t>
      </w:r>
    </w:p>
    <w:p w:rsid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45B1D">
        <w:rPr>
          <w:rFonts w:ascii="Times New Roman" w:hAnsi="Times New Roman" w:cs="Times New Roman"/>
          <w:sz w:val="28"/>
          <w:szCs w:val="28"/>
        </w:rPr>
        <w:t>Размещение на официальн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ом </w:t>
      </w:r>
      <w:r w:rsidRPr="00345B1D">
        <w:rPr>
          <w:rFonts w:ascii="Times New Roman" w:hAnsi="Times New Roman" w:cs="Times New Roman"/>
          <w:sz w:val="28"/>
          <w:szCs w:val="28"/>
        </w:rPr>
        <w:t>сайт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е администрации </w:t>
      </w:r>
      <w:r w:rsidRPr="00345B1D">
        <w:rPr>
          <w:rFonts w:ascii="Times New Roman" w:hAnsi="Times New Roman" w:cs="Times New Roman"/>
          <w:sz w:val="28"/>
          <w:szCs w:val="28"/>
        </w:rPr>
        <w:t xml:space="preserve">сведений о доходах, о расходах, об имуществе и обязательствах имущественного характера отдельных категорий лиц и членов их семей (далее - сведения о доходах, расходах, об имуществе и обязательствах имущественного характера) обеспечивается </w:t>
      </w:r>
      <w:r w:rsidR="0037292B">
        <w:rPr>
          <w:rFonts w:ascii="Times New Roman" w:hAnsi="Times New Roman" w:cs="Times New Roman"/>
          <w:sz w:val="28"/>
          <w:szCs w:val="28"/>
        </w:rPr>
        <w:t>специалистами отдела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 муниципальной службы и кадров управления правовой и кадровой политики администрации, </w:t>
      </w:r>
      <w:r w:rsidRPr="00345B1D">
        <w:rPr>
          <w:rFonts w:ascii="Times New Roman" w:hAnsi="Times New Roman" w:cs="Times New Roman"/>
          <w:sz w:val="28"/>
          <w:szCs w:val="28"/>
        </w:rPr>
        <w:t xml:space="preserve">специалистами по кадрам </w:t>
      </w:r>
      <w:r w:rsidR="00345B1D" w:rsidRPr="00345B1D">
        <w:rPr>
          <w:rFonts w:ascii="Times New Roman" w:hAnsi="Times New Roman" w:cs="Times New Roman"/>
          <w:sz w:val="28"/>
          <w:szCs w:val="28"/>
        </w:rPr>
        <w:t>ОАЮЛ.</w:t>
      </w:r>
    </w:p>
    <w:p w:rsidR="00EC1D21" w:rsidRP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45B1D">
        <w:rPr>
          <w:rFonts w:ascii="Times New Roman" w:hAnsi="Times New Roman" w:cs="Times New Roman"/>
          <w:sz w:val="28"/>
          <w:szCs w:val="28"/>
        </w:rPr>
        <w:t xml:space="preserve">Сведения о доходах, расходах, об имуществе и обязательствах имущественного характера за весь период замещения лицом одной из должностей, указанных в </w:t>
      </w:r>
      <w:hyperlink r:id="rId9" w:anchor="P60" w:history="1">
        <w:r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45B1D"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45B1D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45B1D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hyperlink r:id="rId10" w:anchor="P62" w:history="1">
        <w:r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345B1D">
        <w:rPr>
          <w:rFonts w:ascii="Times New Roman" w:hAnsi="Times New Roman" w:cs="Times New Roman"/>
          <w:sz w:val="28"/>
          <w:szCs w:val="28"/>
        </w:rPr>
        <w:t xml:space="preserve"> настоящего Порядка, </w:t>
      </w:r>
      <w:r w:rsidRPr="00345B1D">
        <w:rPr>
          <w:rFonts w:ascii="Times New Roman" w:hAnsi="Times New Roman" w:cs="Times New Roman"/>
          <w:sz w:val="28"/>
          <w:szCs w:val="28"/>
        </w:rPr>
        <w:lastRenderedPageBreak/>
        <w:t xml:space="preserve">находятся на официальном сайте 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Pr="00345B1D">
        <w:rPr>
          <w:rFonts w:ascii="Times New Roman" w:hAnsi="Times New Roman" w:cs="Times New Roman"/>
          <w:sz w:val="28"/>
          <w:szCs w:val="28"/>
        </w:rPr>
        <w:t>и ежегодно обновляются в течение 14 рабочих дней со дня истечения срока, установленного для их подачи.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4" w:name="P69"/>
      <w:bookmarkEnd w:id="4"/>
      <w:r w:rsidRPr="00EC1D21">
        <w:rPr>
          <w:rFonts w:ascii="Times New Roman" w:hAnsi="Times New Roman" w:cs="Times New Roman"/>
          <w:sz w:val="28"/>
          <w:szCs w:val="28"/>
        </w:rPr>
        <w:t xml:space="preserve">5. На официальных сайтах </w:t>
      </w:r>
      <w:r w:rsidR="0037292B">
        <w:rPr>
          <w:rFonts w:ascii="Times New Roman" w:hAnsi="Times New Roman" w:cs="Times New Roman"/>
          <w:sz w:val="28"/>
          <w:szCs w:val="28"/>
        </w:rPr>
        <w:t>администрации р</w:t>
      </w:r>
      <w:r w:rsidRPr="00EC1D21">
        <w:rPr>
          <w:rFonts w:ascii="Times New Roman" w:hAnsi="Times New Roman" w:cs="Times New Roman"/>
          <w:sz w:val="28"/>
          <w:szCs w:val="28"/>
        </w:rPr>
        <w:t>азмещаются и предоставляются для опубликования общероссийским и региональным средствам массовой информации следующие сведения о доходах, расходах, об имуществе и обязательствах имущественного характера по форме в соответствии с приложением</w:t>
      </w:r>
      <w:r w:rsidR="006560BD">
        <w:rPr>
          <w:rFonts w:ascii="Times New Roman" w:hAnsi="Times New Roman" w:cs="Times New Roman"/>
          <w:sz w:val="28"/>
          <w:szCs w:val="28"/>
        </w:rPr>
        <w:t xml:space="preserve"> к </w:t>
      </w:r>
      <w:r w:rsidRPr="00EC1D21">
        <w:rPr>
          <w:rFonts w:ascii="Times New Roman" w:hAnsi="Times New Roman" w:cs="Times New Roman"/>
          <w:sz w:val="28"/>
          <w:szCs w:val="28"/>
        </w:rPr>
        <w:t>настоящему Порядку: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перечень объектов недвижимого имущества, принадлежащих лицу, замещающему одну из должностей, указанных в </w:t>
      </w:r>
      <w:hyperlink r:id="rId11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7292B" w:rsidRPr="0037292B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hyperlink r:id="rId12" w:anchor="P62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перечень транспортных средств с указанием вида и марки, принадлежащих на праве собственности лицу, замещающему одну из должностей, указанных в </w:t>
      </w:r>
      <w:hyperlink r:id="rId13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</w:hyperlink>
      <w:r w:rsidR="002A6103">
        <w:t>«</w:t>
      </w:r>
      <w:hyperlink r:id="rId14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-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 и несовершеннолетним детям;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в) декларированный годовой доход лица, замещающего одну из должностей, указанных в </w:t>
      </w:r>
      <w:r w:rsidR="0037292B">
        <w:rPr>
          <w:rFonts w:ascii="Times New Roman" w:hAnsi="Times New Roman" w:cs="Times New Roman"/>
          <w:sz w:val="28"/>
          <w:szCs w:val="28"/>
        </w:rPr>
        <w:t xml:space="preserve">подпунктах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5" w:anchor="P60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6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 и несовершеннолетних детей;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превышает общий доход лица, замещающего одну из должностей, указанных в </w:t>
      </w:r>
      <w:hyperlink r:id="rId17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8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и его супруги (супруга) за три последних года, предшествующих отчетному периоду.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6. В размещаемых на официальн</w:t>
      </w:r>
      <w:r w:rsidR="0037292B">
        <w:rPr>
          <w:rFonts w:ascii="Times New Roman" w:hAnsi="Times New Roman" w:cs="Times New Roman"/>
          <w:sz w:val="28"/>
          <w:szCs w:val="28"/>
        </w:rPr>
        <w:t xml:space="preserve">ом сайте 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иные сведения о доходах, об имуществе и обязательствах имущественного характера лица, замещающего одну из должностей, указанных в </w:t>
      </w:r>
      <w:hyperlink r:id="rId19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0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 и несовершеннолетних детей, кроме указанных в </w:t>
      </w:r>
      <w:hyperlink r:id="rId21" w:anchor="P69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пункте 5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персональные данные супруги (супруга), детей и иных членов семьи лица, замещающего одну из должностей, указанных в </w:t>
      </w:r>
      <w:hyperlink r:id="rId22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3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37292B">
        <w:rPr>
          <w:rFonts w:ascii="Times New Roman" w:hAnsi="Times New Roman" w:cs="Times New Roman"/>
          <w:sz w:val="28"/>
          <w:szCs w:val="28"/>
        </w:rPr>
        <w:t xml:space="preserve"> </w:t>
      </w:r>
      <w:r w:rsidRPr="00EC1D21">
        <w:rPr>
          <w:rFonts w:ascii="Times New Roman" w:hAnsi="Times New Roman" w:cs="Times New Roman"/>
          <w:sz w:val="28"/>
          <w:szCs w:val="28"/>
        </w:rPr>
        <w:t>настоящего Порядка;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в) данные, позволяющие определить место жительства, почтовый адрес, телефон и иные индивидуальные средства коммуникации лица, замещающего одну из должностей, указанных в </w:t>
      </w:r>
      <w:hyperlink r:id="rId24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5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(супруга), детей и иных членов семьи;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г) данные, позволяющие определить местонахождение объектов </w:t>
      </w:r>
      <w:r w:rsidRPr="00EC1D21">
        <w:rPr>
          <w:rFonts w:ascii="Times New Roman" w:hAnsi="Times New Roman" w:cs="Times New Roman"/>
          <w:sz w:val="28"/>
          <w:szCs w:val="28"/>
        </w:rPr>
        <w:lastRenderedPageBreak/>
        <w:t xml:space="preserve">недвижимого имущества, принадлежащих лицу, замещающему одну из должностей, указанных в </w:t>
      </w:r>
      <w:hyperlink r:id="rId26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7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(супругу), детям, иным членам семьи на праве собственности или находящихся в их пользовании;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д) информацию, отнесенную к государственной тайне или являющуюся конфиденциальной.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7. Сведения о доходах, расходах, об имуществе и обязательствах имущественного характера предоставляются</w:t>
      </w:r>
      <w:r w:rsidR="006560BD">
        <w:rPr>
          <w:rFonts w:ascii="Times New Roman" w:hAnsi="Times New Roman" w:cs="Times New Roman"/>
          <w:sz w:val="28"/>
          <w:szCs w:val="28"/>
        </w:rPr>
        <w:t xml:space="preserve"> специалистами </w:t>
      </w:r>
      <w:r w:rsidR="0037292B">
        <w:rPr>
          <w:rFonts w:ascii="Times New Roman" w:hAnsi="Times New Roman" w:cs="Times New Roman"/>
          <w:sz w:val="28"/>
          <w:szCs w:val="28"/>
        </w:rPr>
        <w:t>отдел</w:t>
      </w:r>
      <w:r w:rsidR="006560BD">
        <w:rPr>
          <w:rFonts w:ascii="Times New Roman" w:hAnsi="Times New Roman" w:cs="Times New Roman"/>
          <w:sz w:val="28"/>
          <w:szCs w:val="28"/>
        </w:rPr>
        <w:t>а муниципальной службы и кадров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специалистами ОАЮЛ общероссийским и региональным средствам массовой информации для опубликования по их запросам.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8. </w:t>
      </w:r>
      <w:r w:rsidR="006560BD">
        <w:rPr>
          <w:rFonts w:ascii="Times New Roman" w:hAnsi="Times New Roman" w:cs="Times New Roman"/>
          <w:sz w:val="28"/>
          <w:szCs w:val="28"/>
        </w:rPr>
        <w:t>Специалисты отдела муниципальной службы и кадров управления правовой и кадровой политики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специалисты ОАЮЛ:</w:t>
      </w:r>
    </w:p>
    <w:p w:rsidR="00EC1D21" w:rsidRPr="006560BD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в течение трех рабочих дней со дня поступления запроса от общероссийского и регионального средства массовой информации сообщает о нем лицу, замещающему одну из должностей, указанных в </w:t>
      </w:r>
      <w:hyperlink r:id="rId28" w:anchor="P60" w:history="1"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6560BD"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6560BD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9" w:anchor="P62" w:history="1">
        <w:r w:rsidR="006560BD"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6560BD">
        <w:rPr>
          <w:rFonts w:ascii="Times New Roman" w:hAnsi="Times New Roman" w:cs="Times New Roman"/>
          <w:sz w:val="28"/>
          <w:szCs w:val="28"/>
        </w:rPr>
        <w:t xml:space="preserve"> настоящего Порядка, в отношении которого поступил запрос;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в течение семи рабочих дней со дня поступления запроса от общероссийского и регионального средства массовой информации обеспечивает предоставление ему сведений, указанных в </w:t>
      </w:r>
      <w:hyperlink r:id="rId30" w:anchor="P69" w:history="1"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пункте 5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в том случае, если запрашиваемые сведения отсутствуют на официальном сайте </w:t>
      </w:r>
      <w:r w:rsidR="006560BD">
        <w:rPr>
          <w:rFonts w:ascii="Times New Roman" w:hAnsi="Times New Roman" w:cs="Times New Roman"/>
          <w:sz w:val="28"/>
          <w:szCs w:val="28"/>
        </w:rPr>
        <w:t>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9. </w:t>
      </w:r>
      <w:r w:rsidR="006560BD">
        <w:rPr>
          <w:rFonts w:ascii="Times New Roman" w:hAnsi="Times New Roman" w:cs="Times New Roman"/>
          <w:sz w:val="28"/>
          <w:szCs w:val="28"/>
        </w:rPr>
        <w:t>Специалисты отдела муниципальной службы и кадров управления правовой и кадровой политики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специалисты ОАЮЛ, обеспечивающие размещение сведений о доходах, расходах, об имуществе и обязательствах имущественного характера на официальн</w:t>
      </w:r>
      <w:r w:rsidR="002A6103">
        <w:rPr>
          <w:rFonts w:ascii="Times New Roman" w:hAnsi="Times New Roman" w:cs="Times New Roman"/>
          <w:sz w:val="28"/>
          <w:szCs w:val="28"/>
        </w:rPr>
        <w:t>ом</w:t>
      </w:r>
      <w:r w:rsidRPr="00EC1D21">
        <w:rPr>
          <w:rFonts w:ascii="Times New Roman" w:hAnsi="Times New Roman" w:cs="Times New Roman"/>
          <w:sz w:val="28"/>
          <w:szCs w:val="28"/>
        </w:rPr>
        <w:t xml:space="preserve"> сайт</w:t>
      </w:r>
      <w:r w:rsidR="002A6103">
        <w:rPr>
          <w:rFonts w:ascii="Times New Roman" w:hAnsi="Times New Roman" w:cs="Times New Roman"/>
          <w:sz w:val="28"/>
          <w:szCs w:val="28"/>
        </w:rPr>
        <w:t>е</w:t>
      </w:r>
      <w:r w:rsidRPr="00EC1D21">
        <w:rPr>
          <w:rFonts w:ascii="Times New Roman" w:hAnsi="Times New Roman" w:cs="Times New Roman"/>
          <w:sz w:val="28"/>
          <w:szCs w:val="28"/>
        </w:rPr>
        <w:t xml:space="preserve"> </w:t>
      </w:r>
      <w:r w:rsidR="006560BD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  <w:sectPr w:rsidR="006560BD" w:rsidSect="001A7B65">
          <w:headerReference w:type="default" r:id="rId31"/>
          <w:pgSz w:w="11906" w:h="16838"/>
          <w:pgMar w:top="284" w:right="851" w:bottom="851" w:left="1418" w:header="709" w:footer="709" w:gutter="0"/>
          <w:cols w:space="720"/>
          <w:titlePg/>
          <w:docGrid w:linePitch="299"/>
        </w:sectPr>
      </w:pPr>
    </w:p>
    <w:p w:rsidR="00EC1D21" w:rsidRPr="006560BD" w:rsidRDefault="00EC1D21" w:rsidP="006560BD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lastRenderedPageBreak/>
        <w:t>Приложение к Порядку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размещения сведений о доходах, о расходах,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об имуществе и обязательствах имущественного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характера отдельных категорий лиц и членов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их семей на официальн</w:t>
      </w:r>
      <w:r w:rsidR="006560BD" w:rsidRPr="006560BD">
        <w:rPr>
          <w:rFonts w:ascii="Times New Roman" w:hAnsi="Times New Roman" w:cs="Times New Roman"/>
          <w:sz w:val="24"/>
          <w:szCs w:val="24"/>
        </w:rPr>
        <w:t>ом сайте администрации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 предоставления этих сведений общероссийским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 региональным средствам массовой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информации для опубликования</w:t>
      </w: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_____________________________________________________________________________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20____ года</w:t>
      </w:r>
    </w:p>
    <w:tbl>
      <w:tblPr>
        <w:tblW w:w="15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10"/>
        <w:gridCol w:w="1744"/>
        <w:gridCol w:w="1207"/>
        <w:gridCol w:w="1475"/>
        <w:gridCol w:w="1610"/>
        <w:gridCol w:w="1744"/>
        <w:gridCol w:w="1206"/>
        <w:gridCol w:w="1476"/>
        <w:gridCol w:w="1341"/>
        <w:gridCol w:w="2712"/>
      </w:tblGrid>
      <w:tr w:rsidR="006560BD" w:rsidRPr="00F772A1" w:rsidTr="0064733B">
        <w:trPr>
          <w:trHeight w:val="827"/>
        </w:trPr>
        <w:tc>
          <w:tcPr>
            <w:tcW w:w="13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3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64733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</w:t>
            </w:r>
            <w:r w:rsidR="0064733B">
              <w:t>__</w:t>
            </w:r>
            <w:r>
              <w:t xml:space="preserve"> (руб.)</w:t>
            </w:r>
          </w:p>
        </w:tc>
        <w:tc>
          <w:tcPr>
            <w:tcW w:w="2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 w:rsidRPr="00EC1D21">
              <w:t xml:space="preserve"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 </w:t>
            </w:r>
          </w:p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143"/>
        </w:trPr>
        <w:tc>
          <w:tcPr>
            <w:tcW w:w="13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  <w:tc>
          <w:tcPr>
            <w:tcW w:w="2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</w:tr>
      <w:tr w:rsidR="0064733B" w:rsidRPr="00F772A1" w:rsidTr="0064733B">
        <w:trPr>
          <w:trHeight w:val="1375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4733B" w:rsidP="0064733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ФИО</w:t>
            </w:r>
            <w:r w:rsidRPr="00EC1D21">
              <w:t xml:space="preserve"> лица, чьи сведения размещаются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Pr="002D76A6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628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Супруг (супруга)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947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Несовершеннолетний ребенок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957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Несовершеннолетний ребенок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A271C" w:rsidRPr="00EC1D21" w:rsidRDefault="001A271C">
      <w:pPr>
        <w:rPr>
          <w:sz w:val="28"/>
          <w:szCs w:val="28"/>
        </w:rPr>
      </w:pPr>
    </w:p>
    <w:sectPr w:rsidR="001A271C" w:rsidRPr="00EC1D21" w:rsidSect="006560BD">
      <w:pgSz w:w="16838" w:h="11906" w:orient="landscape"/>
      <w:pgMar w:top="1418" w:right="851" w:bottom="851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7964" w:rsidRDefault="002C7964" w:rsidP="00EC1D21">
      <w:r>
        <w:separator/>
      </w:r>
    </w:p>
  </w:endnote>
  <w:endnote w:type="continuationSeparator" w:id="1">
    <w:p w:rsidR="002C7964" w:rsidRDefault="002C7964" w:rsidP="00EC1D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7964" w:rsidRDefault="002C7964" w:rsidP="00EC1D21">
      <w:r>
        <w:separator/>
      </w:r>
    </w:p>
  </w:footnote>
  <w:footnote w:type="continuationSeparator" w:id="1">
    <w:p w:rsidR="002C7964" w:rsidRDefault="002C7964" w:rsidP="00EC1D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9454219"/>
      <w:docPartObj>
        <w:docPartGallery w:val="Page Numbers (Top of Page)"/>
        <w:docPartUnique/>
      </w:docPartObj>
    </w:sdtPr>
    <w:sdtContent>
      <w:p w:rsidR="00EC1D21" w:rsidRDefault="004477C5">
        <w:pPr>
          <w:pStyle w:val="a4"/>
          <w:jc w:val="center"/>
        </w:pPr>
        <w:fldSimple w:instr=" PAGE   \* MERGEFORMAT ">
          <w:r w:rsidR="00A20903">
            <w:rPr>
              <w:noProof/>
            </w:rPr>
            <w:t>2</w:t>
          </w:r>
        </w:fldSimple>
      </w:p>
    </w:sdtContent>
  </w:sdt>
  <w:p w:rsidR="00EC1D21" w:rsidRDefault="00EC1D2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BA1736"/>
    <w:multiLevelType w:val="hybridMultilevel"/>
    <w:tmpl w:val="721AC27E"/>
    <w:lvl w:ilvl="0" w:tplc="51DAB364">
      <w:start w:val="1"/>
      <w:numFmt w:val="russianLower"/>
      <w:lvlText w:val="%1)"/>
      <w:lvlJc w:val="left"/>
      <w:pPr>
        <w:ind w:left="11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2E913654"/>
    <w:multiLevelType w:val="hybridMultilevel"/>
    <w:tmpl w:val="C00E4F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1D21"/>
    <w:rsid w:val="0018043B"/>
    <w:rsid w:val="001A271C"/>
    <w:rsid w:val="001A7B65"/>
    <w:rsid w:val="002A6103"/>
    <w:rsid w:val="002C7964"/>
    <w:rsid w:val="00345B1D"/>
    <w:rsid w:val="0037292B"/>
    <w:rsid w:val="004477C5"/>
    <w:rsid w:val="0064733B"/>
    <w:rsid w:val="006560BD"/>
    <w:rsid w:val="00864BFA"/>
    <w:rsid w:val="008905E4"/>
    <w:rsid w:val="008E7075"/>
    <w:rsid w:val="00A1027D"/>
    <w:rsid w:val="00A10FB7"/>
    <w:rsid w:val="00A20903"/>
    <w:rsid w:val="00A86B4A"/>
    <w:rsid w:val="00C12617"/>
    <w:rsid w:val="00E07E12"/>
    <w:rsid w:val="00EC1D21"/>
    <w:rsid w:val="00F30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1D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EC1D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EC1D21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EC1D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EC1D21"/>
  </w:style>
  <w:style w:type="paragraph" w:styleId="a6">
    <w:name w:val="footer"/>
    <w:basedOn w:val="a"/>
    <w:link w:val="a7"/>
    <w:uiPriority w:val="99"/>
    <w:semiHidden/>
    <w:unhideWhenUsed/>
    <w:rsid w:val="00EC1D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Нижний колонтитул Знак"/>
    <w:basedOn w:val="a0"/>
    <w:link w:val="a6"/>
    <w:uiPriority w:val="99"/>
    <w:semiHidden/>
    <w:rsid w:val="00EC1D21"/>
  </w:style>
  <w:style w:type="paragraph" w:styleId="a8">
    <w:name w:val="List Paragraph"/>
    <w:basedOn w:val="a"/>
    <w:uiPriority w:val="34"/>
    <w:qFormat/>
    <w:rsid w:val="00864BFA"/>
    <w:pPr>
      <w:ind w:left="720"/>
      <w:contextualSpacing/>
    </w:pPr>
    <w:rPr>
      <w:b/>
      <w:i/>
      <w:sz w:val="28"/>
      <w:szCs w:val="20"/>
    </w:rPr>
  </w:style>
  <w:style w:type="character" w:customStyle="1" w:styleId="a9">
    <w:name w:val="Основной текст_"/>
    <w:basedOn w:val="a0"/>
    <w:link w:val="1"/>
    <w:rsid w:val="00864BFA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9"/>
    <w:rsid w:val="00864BFA"/>
    <w:pPr>
      <w:widowControl w:val="0"/>
      <w:ind w:firstLine="400"/>
    </w:pPr>
    <w:rPr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864BF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64BF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864BFA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64BFA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06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3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6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7" Type="http://schemas.openxmlformats.org/officeDocument/2006/relationships/image" Target="media/image1.png"/><Relationship Id="rId12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7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5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4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3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4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2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7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6</Pages>
  <Words>2220</Words>
  <Characters>12659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2022-06-27T12:29:00Z</cp:lastPrinted>
  <dcterms:created xsi:type="dcterms:W3CDTF">2022-05-13T09:27:00Z</dcterms:created>
  <dcterms:modified xsi:type="dcterms:W3CDTF">2022-06-27T12:30:00Z</dcterms:modified>
</cp:coreProperties>
</file>