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FB8" w:rsidRDefault="00831FB8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627380" cy="775970"/>
            <wp:effectExtent l="19050" t="0" r="127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775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3734" w:rsidRPr="00BA3399" w:rsidRDefault="00513734" w:rsidP="00513734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ab/>
      </w:r>
    </w:p>
    <w:p w:rsidR="00513734" w:rsidRPr="005B735E" w:rsidRDefault="00513734" w:rsidP="00513734">
      <w:pPr>
        <w:jc w:val="center"/>
        <w:rPr>
          <w:rFonts w:ascii="Times New Roman" w:hAnsi="Times New Roman"/>
          <w:b/>
          <w:sz w:val="24"/>
          <w:szCs w:val="24"/>
        </w:rPr>
      </w:pPr>
      <w:r w:rsidRPr="005B735E">
        <w:rPr>
          <w:rFonts w:ascii="Times New Roman" w:hAnsi="Times New Roman"/>
          <w:b/>
          <w:sz w:val="24"/>
          <w:szCs w:val="24"/>
        </w:rPr>
        <w:t>АДМИНИСТРАЦИЯ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13734" w:rsidRPr="008B2494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B2494"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ПОСТАНОВЛЕНИЕ</w:t>
      </w: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13734" w:rsidRPr="004A014C" w:rsidRDefault="00513734" w:rsidP="00513734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от </w:t>
      </w:r>
      <w:r w:rsidR="00FE63B7">
        <w:rPr>
          <w:rFonts w:ascii="Times New Roman" w:eastAsia="Times New Roman" w:hAnsi="Times New Roman"/>
          <w:b/>
          <w:sz w:val="24"/>
          <w:szCs w:val="24"/>
          <w:lang w:eastAsia="ru-RU"/>
        </w:rPr>
        <w:t>31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мая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202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3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>№</w:t>
      </w:r>
      <w:r w:rsidR="00FE63B7">
        <w:rPr>
          <w:rFonts w:ascii="Times New Roman" w:eastAsia="Times New Roman" w:hAnsi="Times New Roman"/>
          <w:b/>
          <w:sz w:val="24"/>
          <w:szCs w:val="24"/>
          <w:lang w:eastAsia="ru-RU"/>
        </w:rPr>
        <w:t>37</w:t>
      </w: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378F" w:rsidRPr="0058378F" w:rsidRDefault="00685EB5" w:rsidP="005837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685EB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</w:t>
      </w:r>
      <w:r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изменений в </w:t>
      </w:r>
      <w:bookmarkStart w:id="0" w:name="_Hlk117459713"/>
      <w:r w:rsidR="00BF01E2"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постановление администрации сельского поселения Ташелка муниципального района Ставропольский Самарской области от 08.08.2022</w:t>
      </w:r>
      <w:r w:rsidR="00F45A3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г.</w:t>
      </w:r>
      <w:r w:rsidR="00BF01E2"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№ 49 «Об утверждении муниципальной программы «Формирование современной городской среды на территории сельского поселения Ташелка муниципального района Ставропольский Самарской области на 2023-2024</w:t>
      </w:r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годы»</w:t>
      </w:r>
      <w:bookmarkEnd w:id="0"/>
    </w:p>
    <w:p w:rsidR="00BF01E2" w:rsidRPr="00F45A36" w:rsidRDefault="004A36B1" w:rsidP="0058378F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соответствии с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              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131-ФЗ«Об общих принципах организации местного самоуправления в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статьей</w:t>
      </w:r>
      <w:r w:rsidR="00382830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43 Устава 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поселения Ташелка</w:t>
      </w:r>
      <w:r w:rsidR="00A656F7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области, принятого Решением Собрания Представителей сельского поселения Ташелка</w:t>
      </w:r>
      <w:r w:rsidR="00A656F7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от 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10.09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19г.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Правительства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30.12.2017 № 1710 «Об утверждении государственной</w:t>
      </w:r>
      <w:r w:rsid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программы Российской Федерации «Обеспечение доступным и комфортным жильем и коммунальными услугами граждан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Самарской обла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от 01.11.2017 № 688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государственной программы Самарской области «Формирование комфорт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городской среды на 2018-2025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постановлением администрации сельского поселения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Ташелка</w:t>
      </w:r>
      <w:r w:rsidR="00F45A3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C502F3" w:rsidRP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18.06.2020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№36 «Об утверждении Порядка разработки,  реализации и оценки эффективности муниципальных программ сельского поселения Ташелка муниципального района Ставропольский Самарской области»,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Ташелка</w:t>
      </w:r>
      <w:r w:rsidR="00ED76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постановляет:</w:t>
      </w:r>
    </w:p>
    <w:p w:rsidR="00382830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Внести в 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муниципальную программу «Формирование современной городской среды на территории сельского поселения Ташелка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на 2023-2024 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годы»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утвержденную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постановление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администрации сельского поселения </w:t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Ташелка муниципального района Ставропольский Самарской области от 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08.08.2022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г.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№ 49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(далее – 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Программа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) следующие изменения:</w:t>
      </w:r>
    </w:p>
    <w:p w:rsidR="00382830" w:rsidRDefault="00C116A2" w:rsidP="0058378F">
      <w:pPr>
        <w:pStyle w:val="a5"/>
        <w:numPr>
          <w:ilvl w:val="1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Раздел 1 Программы «Характеристика текущего состояния сферы благоустройства в муниципальном районе Ставропольский Самарской области» </w:t>
      </w:r>
      <w:r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дополнить абзацами следующего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содержания:</w:t>
      </w:r>
    </w:p>
    <w:p w:rsidR="00C116A2" w:rsidRDefault="002509E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509E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Программа формируется с учетом инвентаризации дворовых территорий многоквартирных домов и общественных территорий, проведенной администрацией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сельского поселения </w:t>
      </w:r>
      <w:r w:rsidRPr="00F45A36">
        <w:rPr>
          <w:rFonts w:ascii="Times New Roman" w:eastAsia="Times New Roman" w:hAnsi="Times New Roman" w:cs="Times New Roman"/>
          <w:sz w:val="28"/>
          <w:szCs w:val="24"/>
          <w:lang w:eastAsia="ru-RU"/>
        </w:rPr>
        <w:t>Ташелка</w:t>
      </w:r>
      <w:r w:rsidR="00F45A36">
        <w:rPr>
          <w:rFonts w:ascii="Times New Roman" w:eastAsia="Times New Roman" w:hAnsi="Times New Roman" w:cs="Times New Roman"/>
          <w:color w:val="FF0000"/>
          <w:sz w:val="28"/>
          <w:szCs w:val="24"/>
          <w:lang w:eastAsia="ru-RU"/>
        </w:rPr>
        <w:t xml:space="preserve"> </w:t>
      </w:r>
      <w:r w:rsidRPr="002509E7">
        <w:rPr>
          <w:rFonts w:ascii="Times New Roman" w:eastAsia="Times New Roman" w:hAnsi="Times New Roman" w:cs="Times New Roman"/>
          <w:sz w:val="28"/>
          <w:szCs w:val="24"/>
          <w:lang w:eastAsia="ru-RU"/>
        </w:rPr>
        <w:t>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:rsidR="002509E7" w:rsidRPr="00F45A36" w:rsidRDefault="002509E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Мероприятия по образованию земельных участков (по определению </w:t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границ и постановке на государственный кадастровый учет), на которых расположены многоквартирные жилые дома, осуществляются не позднее года реализации мероприятий по благоустройству дворовой территории.</w:t>
      </w:r>
    </w:p>
    <w:p w:rsidR="0058378F" w:rsidRPr="00F45A36" w:rsidRDefault="00F45A36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.2. Приложения 1 и 4 к Программе изложить в новой редакции, согласно приложению к настоящему постановлению.</w:t>
      </w:r>
    </w:p>
    <w:p w:rsidR="00513734" w:rsidRPr="00F45A36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Опубликовать настоящее постановление 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/>
        </w:rPr>
        <w:t xml:space="preserve">настоящее постановление 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 w:bidi="ru-RU"/>
        </w:rPr>
        <w:t xml:space="preserve">в газете </w:t>
      </w:r>
      <w:r w:rsidR="00513734" w:rsidRPr="00F45A36">
        <w:rPr>
          <w:rFonts w:ascii="Times New Roman" w:hAnsi="Times New Roman"/>
          <w:sz w:val="28"/>
          <w:szCs w:val="28"/>
        </w:rPr>
        <w:t>«Вестник  Ташелки» и на официальном сайте администрации сельского поселения Ташелка в сети Интернет http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 xml:space="preserve">:// 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tashelka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>.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stavrsp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>.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 w:bidi="ru-RU"/>
        </w:rPr>
        <w:t>.</w:t>
      </w:r>
    </w:p>
    <w:p w:rsidR="00831FB8" w:rsidRPr="00F45A36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Контроль за исполнением настоящего постановления 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оставляю за собой.</w:t>
      </w:r>
    </w:p>
    <w:p w:rsidR="003F7286" w:rsidRDefault="003F7286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5EB5" w:rsidRPr="00831FB8" w:rsidRDefault="00685EB5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B8" w:rsidRPr="00831FB8" w:rsidRDefault="00831FB8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378F" w:rsidRPr="00F45A36" w:rsidRDefault="00831FB8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 w:rsidR="005837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поселения Ташелка</w:t>
      </w:r>
    </w:p>
    <w:p w:rsidR="0058378F" w:rsidRPr="00F45A36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831FB8" w:rsidRPr="00F45A36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Самарской области</w:t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В.В.Вечканов</w:t>
      </w:r>
    </w:p>
    <w:p w:rsidR="00F45A36" w:rsidRDefault="00F45A36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  <w:bookmarkStart w:id="1" w:name="_GoBack"/>
      <w:bookmarkEnd w:id="1"/>
      <w:r>
        <w:rPr>
          <w:rFonts w:ascii="Times New Roman" w:eastAsia="Calibri" w:hAnsi="Times New Roman" w:cs="Times New Roman"/>
          <w:sz w:val="16"/>
          <w:szCs w:val="16"/>
          <w:lang w:eastAsia="ru-RU"/>
        </w:rPr>
        <w:br w:type="page"/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Hlk66286273"/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Приложение 1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постановлению администрации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Ташелка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FE63B7">
        <w:rPr>
          <w:rFonts w:ascii="Times New Roman" w:eastAsia="Times New Roman" w:hAnsi="Times New Roman" w:cs="Times New Roman"/>
          <w:sz w:val="28"/>
          <w:szCs w:val="28"/>
          <w:lang w:eastAsia="ru-RU"/>
        </w:rPr>
        <w:t>31.05.</w:t>
      </w: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2023 № </w:t>
      </w:r>
      <w:r w:rsidR="00FE63B7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</w:p>
    <w:bookmarkEnd w:id="2"/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F45A36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3" w:name="_Hlk72251334"/>
      <w:r w:rsidRPr="0061598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</w:t>
      </w:r>
    </w:p>
    <w:tbl>
      <w:tblPr>
        <w:tblW w:w="10206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265"/>
        <w:gridCol w:w="1843"/>
        <w:gridCol w:w="709"/>
        <w:gridCol w:w="710"/>
        <w:gridCol w:w="4679"/>
      </w:tblGrid>
      <w:tr w:rsidR="00F45A36" w:rsidRPr="00615989" w:rsidTr="001336C4">
        <w:tc>
          <w:tcPr>
            <w:tcW w:w="22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bookmarkEnd w:id="3"/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94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 xml:space="preserve"> «Формирование современной городской среды на территории сельского поселения Ташелка муниципального района Ставропольский Самарской области на 2023-2024 годы </w:t>
            </w:r>
          </w:p>
        </w:tc>
      </w:tr>
      <w:tr w:rsidR="00F45A36" w:rsidRPr="00615989" w:rsidTr="001336C4">
        <w:tc>
          <w:tcPr>
            <w:tcW w:w="22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6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(ед.изм.)</w:t>
            </w:r>
          </w:p>
        </w:tc>
      </w:tr>
      <w:tr w:rsidR="00F45A36" w:rsidRPr="00615989" w:rsidTr="001336C4">
        <w:tc>
          <w:tcPr>
            <w:tcW w:w="22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4" w:name="_Hlk73037144"/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Формирование комфортной городской среды и повышение уровня благоустройства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4"/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5" w:name="_Hlk73037207"/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Повышение уровня благоустройства дворовых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5"/>
          </w:p>
        </w:tc>
      </w:tr>
      <w:tr w:rsidR="00F45A36" w:rsidRPr="00615989" w:rsidTr="001336C4">
        <w:trPr>
          <w:trHeight w:val="2064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Благоустройство дворовых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Задача 2: Повышение уровня благоустройства общественных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F45A36" w:rsidRPr="00615989" w:rsidTr="001336C4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Благоустройство общественных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(адресный перечень общественных территорий указан в приложении 4 к Программе)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1**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615989" w:rsidRDefault="00F45A36" w:rsidP="00F45A36">
      <w:pPr>
        <w:shd w:val="clear" w:color="auto" w:fill="FFFFFF"/>
        <w:spacing w:after="0" w:line="240" w:lineRule="auto"/>
        <w:ind w:left="-567" w:right="75" w:firstLine="15"/>
        <w:rPr>
          <w:rFonts w:ascii="Times New Roman" w:eastAsia="Times New Roman" w:hAnsi="Times New Roman" w:cs="Times New Roman"/>
          <w:lang w:eastAsia="ru-RU"/>
        </w:rPr>
      </w:pPr>
      <w:r w:rsidRPr="00615989">
        <w:rPr>
          <w:rFonts w:ascii="Times New Roman" w:eastAsia="Times New Roman" w:hAnsi="Times New Roman" w:cs="Times New Roman"/>
          <w:lang w:eastAsia="ru-RU"/>
        </w:rPr>
        <w:t>* - количество дворовых территорий может изменяться в ходе реализации программы.</w:t>
      </w:r>
    </w:p>
    <w:p w:rsidR="00F45A36" w:rsidRPr="00615989" w:rsidRDefault="00F45A36" w:rsidP="00F45A36">
      <w:pPr>
        <w:shd w:val="clear" w:color="auto" w:fill="FFFFFF"/>
        <w:spacing w:after="0" w:line="240" w:lineRule="auto"/>
        <w:ind w:left="-567" w:right="-7" w:firstLine="15"/>
        <w:rPr>
          <w:rFonts w:ascii="Times New Roman" w:eastAsia="Times New Roman" w:hAnsi="Times New Roman" w:cs="Times New Roman"/>
          <w:lang w:eastAsia="ru-RU"/>
        </w:rPr>
      </w:pPr>
      <w:r w:rsidRPr="00615989">
        <w:rPr>
          <w:rFonts w:ascii="Times New Roman" w:eastAsia="Times New Roman" w:hAnsi="Times New Roman" w:cs="Times New Roman"/>
          <w:lang w:eastAsia="ru-RU"/>
        </w:rPr>
        <w:t>** - количество общественных территорий подлежит ежегодному уточнению в ходе реализации программы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Приложение 2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постановлению администрации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Ташелка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</w:p>
    <w:p w:rsidR="00FE63B7" w:rsidRPr="00615989" w:rsidRDefault="00F45A36" w:rsidP="00FE63B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E63B7"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FE63B7">
        <w:rPr>
          <w:rFonts w:ascii="Times New Roman" w:eastAsia="Times New Roman" w:hAnsi="Times New Roman" w:cs="Times New Roman"/>
          <w:sz w:val="28"/>
          <w:szCs w:val="28"/>
          <w:lang w:eastAsia="ru-RU"/>
        </w:rPr>
        <w:t>31.05.</w:t>
      </w:r>
      <w:r w:rsidR="00FE63B7"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2023 № </w:t>
      </w:r>
      <w:r w:rsidR="00FE63B7"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Адресный перечень общественных территорий, нуждающихся в благоустройстве сельского поселения Ташелка муниципального района Ставропольский Самарской области</w:t>
      </w:r>
    </w:p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b"/>
        <w:tblW w:w="0" w:type="auto"/>
        <w:tblLook w:val="04A0"/>
      </w:tblPr>
      <w:tblGrid>
        <w:gridCol w:w="534"/>
        <w:gridCol w:w="9037"/>
      </w:tblGrid>
      <w:tr w:rsidR="00F45A36" w:rsidRPr="00615989" w:rsidTr="001336C4">
        <w:tc>
          <w:tcPr>
            <w:tcW w:w="534" w:type="dxa"/>
          </w:tcPr>
          <w:p w:rsidR="00F45A36" w:rsidRPr="00615989" w:rsidRDefault="00F45A36" w:rsidP="001336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9037" w:type="dxa"/>
          </w:tcPr>
          <w:p w:rsidR="00F45A36" w:rsidRPr="00615989" w:rsidRDefault="00F45A36" w:rsidP="001336C4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Село Ташелка, ул. Менжинского, 56</w:t>
            </w:r>
          </w:p>
        </w:tc>
      </w:tr>
    </w:tbl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/>
    <w:p w:rsidR="003F7286" w:rsidRPr="00F45A36" w:rsidRDefault="003F7286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sectPr w:rsidR="003F7286" w:rsidRPr="00F45A36" w:rsidSect="00513734">
      <w:headerReference w:type="even" r:id="rId8"/>
      <w:headerReference w:type="default" r:id="rId9"/>
      <w:pgSz w:w="11906" w:h="16838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5345" w:rsidRDefault="00AE5345" w:rsidP="001B1F87">
      <w:pPr>
        <w:spacing w:after="0" w:line="240" w:lineRule="auto"/>
      </w:pPr>
      <w:r>
        <w:separator/>
      </w:r>
    </w:p>
  </w:endnote>
  <w:endnote w:type="continuationSeparator" w:id="1">
    <w:p w:rsidR="00AE5345" w:rsidRDefault="00AE5345" w:rsidP="001B1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5345" w:rsidRDefault="00AE5345" w:rsidP="001B1F87">
      <w:pPr>
        <w:spacing w:after="0" w:line="240" w:lineRule="auto"/>
      </w:pPr>
      <w:r>
        <w:separator/>
      </w:r>
    </w:p>
  </w:footnote>
  <w:footnote w:type="continuationSeparator" w:id="1">
    <w:p w:rsidR="00AE5345" w:rsidRDefault="00AE5345" w:rsidP="001B1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A16" w:rsidRDefault="00911A16">
    <w:pPr>
      <w:pStyle w:val="a7"/>
    </w:pPr>
    <w:r>
      <w:t>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3674002"/>
      <w:docPartObj>
        <w:docPartGallery w:val="Page Numbers (Top of Page)"/>
        <w:docPartUnique/>
      </w:docPartObj>
    </w:sdtPr>
    <w:sdtContent>
      <w:p w:rsidR="007A01FF" w:rsidRDefault="00A45C4B">
        <w:pPr>
          <w:pStyle w:val="a7"/>
          <w:jc w:val="center"/>
        </w:pPr>
        <w:r>
          <w:fldChar w:fldCharType="begin"/>
        </w:r>
        <w:r w:rsidR="007A01FF">
          <w:instrText>PAGE   \* MERGEFORMAT</w:instrText>
        </w:r>
        <w:r>
          <w:fldChar w:fldCharType="separate"/>
        </w:r>
        <w:r w:rsidR="00FE63B7">
          <w:rPr>
            <w:noProof/>
          </w:rPr>
          <w:t>3</w:t>
        </w:r>
        <w:r>
          <w:fldChar w:fldCharType="end"/>
        </w:r>
      </w:p>
    </w:sdtContent>
  </w:sdt>
  <w:p w:rsidR="001B1F87" w:rsidRDefault="001B1F87" w:rsidP="00911A16">
    <w:pPr>
      <w:pStyle w:val="a7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D07862"/>
    <w:multiLevelType w:val="hybridMultilevel"/>
    <w:tmpl w:val="840419A2"/>
    <w:lvl w:ilvl="0" w:tplc="F7D8C23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32BE"/>
    <w:rsid w:val="00045655"/>
    <w:rsid w:val="00133556"/>
    <w:rsid w:val="00166F79"/>
    <w:rsid w:val="00192034"/>
    <w:rsid w:val="001A6957"/>
    <w:rsid w:val="001B1F87"/>
    <w:rsid w:val="001B6FB2"/>
    <w:rsid w:val="00226F8D"/>
    <w:rsid w:val="00235AAF"/>
    <w:rsid w:val="002509E7"/>
    <w:rsid w:val="00273A8E"/>
    <w:rsid w:val="002A6DB6"/>
    <w:rsid w:val="002E15D9"/>
    <w:rsid w:val="00351D11"/>
    <w:rsid w:val="00382830"/>
    <w:rsid w:val="003F7286"/>
    <w:rsid w:val="00462578"/>
    <w:rsid w:val="00483942"/>
    <w:rsid w:val="004A36B1"/>
    <w:rsid w:val="00513734"/>
    <w:rsid w:val="00522BA3"/>
    <w:rsid w:val="00544A37"/>
    <w:rsid w:val="0058378F"/>
    <w:rsid w:val="00595346"/>
    <w:rsid w:val="005C228D"/>
    <w:rsid w:val="005D04BF"/>
    <w:rsid w:val="0060373E"/>
    <w:rsid w:val="006832BE"/>
    <w:rsid w:val="00685EB5"/>
    <w:rsid w:val="00712E3A"/>
    <w:rsid w:val="007A01FF"/>
    <w:rsid w:val="007C107B"/>
    <w:rsid w:val="00831FB8"/>
    <w:rsid w:val="0085006D"/>
    <w:rsid w:val="00875E82"/>
    <w:rsid w:val="008B3691"/>
    <w:rsid w:val="00911A16"/>
    <w:rsid w:val="009C7A71"/>
    <w:rsid w:val="00A4113F"/>
    <w:rsid w:val="00A45C4B"/>
    <w:rsid w:val="00A656F7"/>
    <w:rsid w:val="00A769AD"/>
    <w:rsid w:val="00AE5345"/>
    <w:rsid w:val="00B51FF6"/>
    <w:rsid w:val="00BA5EA2"/>
    <w:rsid w:val="00BD6F6D"/>
    <w:rsid w:val="00BF01E2"/>
    <w:rsid w:val="00C116A2"/>
    <w:rsid w:val="00C502F3"/>
    <w:rsid w:val="00E22FE6"/>
    <w:rsid w:val="00E4635C"/>
    <w:rsid w:val="00ED768B"/>
    <w:rsid w:val="00ED7A3C"/>
    <w:rsid w:val="00F305F8"/>
    <w:rsid w:val="00F45A36"/>
    <w:rsid w:val="00F47D73"/>
    <w:rsid w:val="00F50544"/>
    <w:rsid w:val="00FA2895"/>
    <w:rsid w:val="00FE63B7"/>
    <w:rsid w:val="00FF5E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59"/>
    <w:rsid w:val="00FA28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qFormat/>
    <w:rsid w:val="005137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3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User2</cp:lastModifiedBy>
  <cp:revision>6</cp:revision>
  <cp:lastPrinted>2023-05-31T05:13:00Z</cp:lastPrinted>
  <dcterms:created xsi:type="dcterms:W3CDTF">2023-05-25T08:17:00Z</dcterms:created>
  <dcterms:modified xsi:type="dcterms:W3CDTF">2023-05-31T05:13:00Z</dcterms:modified>
</cp:coreProperties>
</file>