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324" w:rsidRDefault="003D2324" w:rsidP="003D2324">
      <w:pPr>
        <w:keepNext/>
        <w:ind w:left="5400" w:hanging="5684"/>
        <w:jc w:val="center"/>
        <w:outlineLvl w:val="0"/>
        <w:rPr>
          <w:rFonts w:ascii="Calibri" w:eastAsia="Times New Roman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>
            <wp:extent cx="885825" cy="8477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2324" w:rsidRPr="003D2324" w:rsidRDefault="003D2324" w:rsidP="003D2324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2"/>
        </w:rPr>
      </w:pPr>
      <w:r w:rsidRPr="003D2324">
        <w:rPr>
          <w:rFonts w:ascii="Times New Roman" w:eastAsia="Arial Unicode MS" w:hAnsi="Times New Roman" w:cs="Times New Roman"/>
          <w:kern w:val="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АДМИНИСТРАЦИЯ 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СЕЛЬСКОГО ПОСЕЛЕНИЯ </w:t>
      </w:r>
      <w:r w:rsidR="00040014">
        <w:rPr>
          <w:rFonts w:ascii="Times New Roman" w:eastAsia="Calibri" w:hAnsi="Times New Roman" w:cs="Times New Roman"/>
          <w:bCs/>
          <w:sz w:val="28"/>
          <w:szCs w:val="28"/>
        </w:rPr>
        <w:t>ТАШЕЛКА</w:t>
      </w:r>
    </w:p>
    <w:p w:rsid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МУНИЦИПАЛЬНОГО РАЙОНА СТАВРОПОЛЬСКИЙ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САМАРСКОЙ ОБЛАСТИ</w:t>
      </w:r>
      <w:r w:rsidRPr="003D2324">
        <w:rPr>
          <w:rFonts w:ascii="Times New Roman" w:eastAsia="Calibri" w:hAnsi="Times New Roman" w:cs="Times New Roman"/>
          <w:bCs/>
        </w:rPr>
        <w:tab/>
      </w:r>
    </w:p>
    <w:p w:rsidR="003D2324" w:rsidRPr="003D2324" w:rsidRDefault="003D2324" w:rsidP="003D2324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</w:p>
    <w:p w:rsidR="003D2324" w:rsidRPr="003D2324" w:rsidRDefault="002322F9" w:rsidP="003D2324">
      <w:pPr>
        <w:widowControl w:val="0"/>
        <w:suppressAutoHyphens/>
        <w:jc w:val="center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  <w:r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ПОСТАНОВЛЕНИЕ </w:t>
      </w:r>
    </w:p>
    <w:p w:rsidR="00A80C80" w:rsidRPr="00FF6CAE" w:rsidRDefault="003D2324" w:rsidP="00C01A4E">
      <w:pPr>
        <w:widowControl w:val="0"/>
        <w:suppressAutoHyphens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FF6CAE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от </w:t>
      </w:r>
      <w:r w:rsidR="00FF6CAE" w:rsidRPr="00FF6CAE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30 ноября </w:t>
      </w:r>
      <w:r w:rsidR="00A80C80" w:rsidRPr="00FF6CAE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>2023</w:t>
      </w:r>
      <w:r w:rsidR="00C75810" w:rsidRPr="00FF6CAE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 г.</w:t>
      </w:r>
      <w:r w:rsidRPr="00FF6CAE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                                                                           №</w:t>
      </w:r>
      <w:r w:rsidR="00FF6CAE" w:rsidRPr="00FF6CAE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>78</w:t>
      </w:r>
    </w:p>
    <w:p w:rsidR="00A80C80" w:rsidRPr="008B625A" w:rsidRDefault="00A80C80" w:rsidP="008B625A">
      <w:pPr>
        <w:pStyle w:val="a8"/>
        <w:shd w:val="clear" w:color="auto" w:fill="FFFFFF"/>
        <w:spacing w:before="0" w:beforeAutospacing="0" w:after="0" w:afterAutospacing="0"/>
        <w:ind w:right="-57"/>
        <w:jc w:val="center"/>
        <w:rPr>
          <w:color w:val="212121"/>
          <w:sz w:val="28"/>
          <w:szCs w:val="28"/>
        </w:rPr>
      </w:pPr>
      <w:bookmarkStart w:id="0" w:name="_Hlk151385351"/>
      <w:r w:rsidRPr="008B625A">
        <w:rPr>
          <w:b/>
          <w:bCs/>
          <w:color w:val="000000"/>
          <w:sz w:val="28"/>
          <w:szCs w:val="28"/>
          <w:shd w:val="clear" w:color="auto" w:fill="FFFFFF"/>
        </w:rPr>
        <w:t>Об определении мест (участков) сбора для погрузки и транспортировки                             трупов (туш) животных и биологических отходов</w:t>
      </w:r>
    </w:p>
    <w:bookmarkEnd w:id="0"/>
    <w:p w:rsidR="00A80C80" w:rsidRPr="008B625A" w:rsidRDefault="00A80C80" w:rsidP="008B625A">
      <w:pPr>
        <w:pStyle w:val="a8"/>
        <w:shd w:val="clear" w:color="auto" w:fill="FFFFFF"/>
        <w:spacing w:before="0" w:beforeAutospacing="0" w:after="0" w:afterAutospacing="0"/>
        <w:jc w:val="both"/>
        <w:rPr>
          <w:color w:val="212121"/>
          <w:sz w:val="28"/>
          <w:szCs w:val="28"/>
        </w:rPr>
      </w:pPr>
      <w:r w:rsidRPr="008B625A">
        <w:rPr>
          <w:b/>
          <w:bCs/>
          <w:color w:val="000000"/>
          <w:spacing w:val="-6"/>
          <w:sz w:val="28"/>
          <w:szCs w:val="28"/>
          <w:shd w:val="clear" w:color="auto" w:fill="FFFFFF"/>
        </w:rPr>
        <w:t> </w:t>
      </w:r>
    </w:p>
    <w:p w:rsidR="00A80C80" w:rsidRPr="008B625A" w:rsidRDefault="00A80C80" w:rsidP="008B625A">
      <w:pPr>
        <w:spacing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8B625A">
        <w:rPr>
          <w:rFonts w:ascii="Times New Roman" w:hAnsi="Times New Roman" w:cs="Times New Roman"/>
          <w:color w:val="000000"/>
          <w:sz w:val="28"/>
          <w:szCs w:val="28"/>
        </w:rPr>
        <w:t xml:space="preserve">Во исполнение Федеральных законов Российской Федерации от 24.06.1998 № 89-ФЗ «Об отходах производства и потребления», от 30.03.1999 № 52-ФЗ «О санитарно-эпидемиологическом благополучии населения», от 10.01.2002 № 7-ФЗ «Об охране окружающей среды», от 06.10.2003 № 131-ФЗ «Об общих принципах организации местного самоуправления в Российской Федерации», в целях предотвращения случаев бесконтрольного захоронения в неустановленных местах трупов павших животных и других биологических отходов, снижения отрицательного воздействия отходов на окружающую среду и здоровье человека, создания благоприятной санитарно-эпидемиологической обстановки, усиления предотвращения возникновения очагов опасных заболеваний, охраны окружающей среды,  администрация сельского поселения </w:t>
      </w:r>
      <w:r w:rsidR="00040014">
        <w:rPr>
          <w:rFonts w:ascii="Times New Roman" w:hAnsi="Times New Roman" w:cs="Times New Roman"/>
          <w:color w:val="000000"/>
          <w:sz w:val="28"/>
          <w:szCs w:val="28"/>
        </w:rPr>
        <w:t>Ташелка</w:t>
      </w:r>
      <w:r w:rsidRPr="008B625A">
        <w:rPr>
          <w:rFonts w:ascii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</w:t>
      </w:r>
    </w:p>
    <w:p w:rsidR="00A80C80" w:rsidRPr="008B625A" w:rsidRDefault="00A80C80" w:rsidP="008B625A">
      <w:pPr>
        <w:spacing w:line="240" w:lineRule="auto"/>
        <w:ind w:firstLine="425"/>
        <w:jc w:val="center"/>
        <w:textAlignment w:val="baseline"/>
        <w:rPr>
          <w:rFonts w:ascii="Times New Roman" w:hAnsi="Times New Roman" w:cs="Times New Roman"/>
          <w:sz w:val="28"/>
          <w:szCs w:val="28"/>
        </w:rPr>
      </w:pPr>
      <w:r w:rsidRPr="008B625A">
        <w:rPr>
          <w:rFonts w:ascii="Times New Roman" w:hAnsi="Times New Roman" w:cs="Times New Roman"/>
          <w:sz w:val="28"/>
          <w:szCs w:val="28"/>
        </w:rPr>
        <w:t>ПОСТАНОВЛЯЕТ:</w:t>
      </w:r>
    </w:p>
    <w:p w:rsidR="00040014" w:rsidRPr="00040014" w:rsidRDefault="00A80C80" w:rsidP="00040014">
      <w:pPr>
        <w:pStyle w:val="a6"/>
        <w:numPr>
          <w:ilvl w:val="0"/>
          <w:numId w:val="2"/>
        </w:numPr>
        <w:spacing w:after="0" w:line="240" w:lineRule="auto"/>
        <w:ind w:left="0" w:firstLine="426"/>
        <w:jc w:val="both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040014">
        <w:rPr>
          <w:rFonts w:ascii="Times New Roman" w:hAnsi="Times New Roman" w:cs="Times New Roman"/>
          <w:sz w:val="28"/>
          <w:szCs w:val="28"/>
        </w:rPr>
        <w:t xml:space="preserve">Определить местом </w:t>
      </w:r>
      <w:r w:rsidRPr="0004001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сбора для погрузки и транспортировки</w:t>
      </w:r>
      <w:r w:rsidRPr="00040014">
        <w:rPr>
          <w:rFonts w:ascii="Times New Roman" w:hAnsi="Times New Roman" w:cs="Times New Roman"/>
          <w:sz w:val="28"/>
          <w:szCs w:val="28"/>
        </w:rPr>
        <w:t xml:space="preserve">трупов (туш) животных и биологических отходов на территории сельского поселения </w:t>
      </w:r>
      <w:r w:rsidR="00040014" w:rsidRPr="00040014">
        <w:rPr>
          <w:rFonts w:ascii="Times New Roman" w:hAnsi="Times New Roman" w:cs="Times New Roman"/>
          <w:sz w:val="28"/>
          <w:szCs w:val="28"/>
        </w:rPr>
        <w:t>Ташелка</w:t>
      </w:r>
      <w:r w:rsidRPr="00040014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</w:t>
      </w:r>
      <w:r w:rsidR="00040014" w:rsidRPr="00040014">
        <w:rPr>
          <w:rFonts w:ascii="Times New Roman" w:hAnsi="Times New Roman" w:cs="Times New Roman"/>
          <w:sz w:val="28"/>
          <w:szCs w:val="28"/>
        </w:rPr>
        <w:t xml:space="preserve">ой области   земельный участок с координатами </w:t>
      </w:r>
      <w:r w:rsidR="00040014" w:rsidRPr="0004001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53.802924 </w:t>
      </w:r>
      <w:r w:rsidR="00040014" w:rsidRPr="00040014">
        <w:rPr>
          <w:rStyle w:val="coorddivider"/>
          <w:rFonts w:ascii="Times New Roman" w:hAnsi="Times New Roman" w:cs="Times New Roman"/>
          <w:color w:val="999999"/>
          <w:sz w:val="28"/>
          <w:szCs w:val="28"/>
          <w:shd w:val="clear" w:color="auto" w:fill="FFFFFF"/>
        </w:rPr>
        <w:t>/</w:t>
      </w:r>
      <w:r w:rsidR="00040014" w:rsidRPr="0004001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49.442307</w:t>
      </w:r>
    </w:p>
    <w:p w:rsidR="00040014" w:rsidRDefault="00040014" w:rsidP="00040014">
      <w:pPr>
        <w:widowControl w:val="0"/>
        <w:tabs>
          <w:tab w:val="left" w:pos="0"/>
        </w:tabs>
        <w:spacing w:after="0" w:line="240" w:lineRule="auto"/>
        <w:ind w:left="425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</w:p>
    <w:p w:rsidR="00A80C80" w:rsidRPr="00C01A4E" w:rsidRDefault="00A80C80" w:rsidP="00040014">
      <w:pPr>
        <w:widowControl w:val="0"/>
        <w:numPr>
          <w:ilvl w:val="0"/>
          <w:numId w:val="2"/>
        </w:numPr>
        <w:tabs>
          <w:tab w:val="left" w:pos="0"/>
        </w:tabs>
        <w:spacing w:after="0" w:line="240" w:lineRule="auto"/>
        <w:ind w:left="0" w:firstLine="425"/>
        <w:jc w:val="both"/>
        <w:textAlignment w:val="baseline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Запрос о 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необходимости вывоза трупов (туш) животных и биологических отходов направляет</w:t>
      </w: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ся непосредственно 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в</w:t>
      </w: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администрацию сельского поселения</w:t>
      </w:r>
      <w:r w:rsidR="00FF6CA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</w:t>
      </w:r>
      <w:r w:rsidR="00040014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Ташелка</w:t>
      </w:r>
      <w:r w:rsidR="0086167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по адресу: Самарская</w:t>
      </w:r>
      <w:r w:rsidR="00040014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область, Ставропольский район,</w:t>
      </w:r>
      <w:r w:rsidR="00FF6CA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с.</w:t>
      </w:r>
      <w:r w:rsidR="00040014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Ташелка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, ул.</w:t>
      </w:r>
      <w:r w:rsidR="00040014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Ремнева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, д. </w:t>
      </w:r>
      <w:r w:rsidR="00040014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2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, по телефону 8(8482)23-</w:t>
      </w:r>
      <w:r w:rsid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05-46</w:t>
      </w:r>
      <w:r w:rsidR="0086167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</w:t>
      </w: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либ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о посредством электронной </w:t>
      </w:r>
      <w:r w:rsid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почты </w:t>
      </w:r>
      <w:proofErr w:type="spellStart"/>
      <w:r w:rsid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remneva</w:t>
      </w:r>
      <w:proofErr w:type="spellEnd"/>
      <w:r w:rsidR="00144F29" w:rsidRP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2</w:t>
      </w:r>
      <w:r w:rsidR="008B625A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@mail.ru</w:t>
      </w:r>
      <w:r w:rsidR="00C01A4E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.</w:t>
      </w:r>
    </w:p>
    <w:p w:rsidR="00C01A4E" w:rsidRPr="00144F29" w:rsidRDefault="00C01A4E" w:rsidP="00144F29">
      <w:pPr>
        <w:spacing w:after="0" w:line="240" w:lineRule="auto"/>
        <w:ind w:firstLine="709"/>
        <w:jc w:val="both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lastRenderedPageBreak/>
        <w:t xml:space="preserve">2.Настоящее Постановление подлежит официальному опубликованию в газете «Вестник </w:t>
      </w:r>
      <w:r w:rsidR="00040014" w:rsidRP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Ташелка</w:t>
      </w:r>
      <w:r w:rsidRP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» и на официальном сайте администрации сельского поселения </w:t>
      </w:r>
      <w:r w:rsidR="00040014" w:rsidRP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Ташелка</w:t>
      </w:r>
      <w:r w:rsidRP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в сети интернет </w:t>
      </w:r>
      <w:r w:rsidR="00144F29" w:rsidRPr="00144F29">
        <w:rPr>
          <w:rFonts w:ascii="Times New Roman" w:hAnsi="Times New Roman" w:cs="Times New Roman"/>
          <w:sz w:val="28"/>
          <w:szCs w:val="28"/>
        </w:rPr>
        <w:t>http</w:t>
      </w:r>
      <w:r w:rsidR="00144F29" w:rsidRPr="00144F29">
        <w:rPr>
          <w:rFonts w:ascii="Times New Roman" w:hAnsi="Times New Roman" w:cs="Times New Roman"/>
          <w:sz w:val="28"/>
          <w:szCs w:val="28"/>
          <w:u w:val="single"/>
        </w:rPr>
        <w:t xml:space="preserve">:// </w:t>
      </w:r>
      <w:proofErr w:type="spellStart"/>
      <w:r w:rsidR="00144F29" w:rsidRPr="00144F29">
        <w:rPr>
          <w:rFonts w:ascii="Times New Roman" w:hAnsi="Times New Roman" w:cs="Times New Roman"/>
          <w:sz w:val="28"/>
          <w:szCs w:val="28"/>
          <w:u w:val="single"/>
          <w:lang w:val="en-US"/>
        </w:rPr>
        <w:t>tashelka</w:t>
      </w:r>
      <w:proofErr w:type="spellEnd"/>
      <w:r w:rsidR="00144F29" w:rsidRPr="00144F29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144F29" w:rsidRPr="00144F29">
        <w:rPr>
          <w:rFonts w:ascii="Times New Roman" w:hAnsi="Times New Roman" w:cs="Times New Roman"/>
          <w:sz w:val="28"/>
          <w:szCs w:val="28"/>
          <w:u w:val="single"/>
          <w:lang w:val="en-US"/>
        </w:rPr>
        <w:t>stavrsp</w:t>
      </w:r>
      <w:proofErr w:type="spellEnd"/>
      <w:r w:rsidR="00144F29" w:rsidRPr="00144F29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144F29" w:rsidRPr="00144F29">
        <w:rPr>
          <w:rFonts w:ascii="Times New Roman" w:hAnsi="Times New Roman" w:cs="Times New Roman"/>
          <w:sz w:val="28"/>
          <w:szCs w:val="28"/>
          <w:u w:val="single"/>
          <w:lang w:val="en-US"/>
        </w:rPr>
        <w:t>ru</w:t>
      </w:r>
      <w:proofErr w:type="spellEnd"/>
      <w:r w:rsidR="00144F29" w:rsidRPr="00144F29">
        <w:rPr>
          <w:rFonts w:ascii="Times New Roman" w:hAnsi="Times New Roman" w:cs="Times New Roman"/>
          <w:sz w:val="28"/>
          <w:szCs w:val="28"/>
          <w:u w:val="single"/>
        </w:rPr>
        <w:t>.</w:t>
      </w:r>
    </w:p>
    <w:p w:rsidR="00C01A4E" w:rsidRPr="00144F29" w:rsidRDefault="00C01A4E" w:rsidP="00144F29">
      <w:pPr>
        <w:spacing w:after="0" w:line="240" w:lineRule="auto"/>
        <w:ind w:firstLine="709"/>
        <w:jc w:val="both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3.Настоящее постановление вступает в силу со дня его официального опубликования.</w:t>
      </w:r>
    </w:p>
    <w:p w:rsidR="00C01A4E" w:rsidRPr="00144F29" w:rsidRDefault="00C01A4E" w:rsidP="00144F29">
      <w:pPr>
        <w:spacing w:after="0" w:line="240" w:lineRule="auto"/>
        <w:ind w:firstLine="709"/>
        <w:jc w:val="both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4.Контроль за выполнением настоящего </w:t>
      </w:r>
      <w:bookmarkStart w:id="1" w:name="_GoBack"/>
      <w:bookmarkEnd w:id="1"/>
      <w:r w:rsidRP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постановления оставляю за собой.</w:t>
      </w:r>
    </w:p>
    <w:p w:rsidR="00C01A4E" w:rsidRPr="00C01A4E" w:rsidRDefault="00C01A4E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</w:p>
    <w:p w:rsidR="00C01A4E" w:rsidRPr="00C01A4E" w:rsidRDefault="00C01A4E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</w:p>
    <w:p w:rsidR="00C01A4E" w:rsidRPr="00C01A4E" w:rsidRDefault="00144F29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И.о.Главы</w:t>
      </w:r>
      <w:r w:rsidR="00C01A4E"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сельского поселения </w:t>
      </w:r>
      <w:r w:rsidR="00040014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Ташелка</w:t>
      </w:r>
    </w:p>
    <w:p w:rsidR="00C01A4E" w:rsidRPr="00C01A4E" w:rsidRDefault="00C01A4E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муниципального района Ставропольский</w:t>
      </w:r>
    </w:p>
    <w:p w:rsidR="00C01A4E" w:rsidRDefault="00C01A4E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Самарской области                                                        </w:t>
      </w:r>
      <w:r w:rsidR="00144F29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                  Е.А. Дябкина</w:t>
      </w:r>
    </w:p>
    <w:p w:rsidR="00040014" w:rsidRDefault="00040014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</w:p>
    <w:p w:rsidR="00040014" w:rsidRDefault="00040014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</w:p>
    <w:p w:rsidR="00C01A4E" w:rsidRPr="00EF467B" w:rsidRDefault="00C01A4E" w:rsidP="00C01A4E">
      <w:pPr>
        <w:jc w:val="both"/>
        <w:rPr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13812" w:rsidRPr="00980BEE" w:rsidRDefault="00913812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2703F8" w:rsidRPr="00980BEE" w:rsidRDefault="002703F8" w:rsidP="00980BEE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2703F8" w:rsidRPr="00980BEE" w:rsidSect="005124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A342E3"/>
    <w:multiLevelType w:val="hybridMultilevel"/>
    <w:tmpl w:val="13D635E8"/>
    <w:lvl w:ilvl="0" w:tplc="5B3A2426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">
    <w:nsid w:val="6A980450"/>
    <w:multiLevelType w:val="multilevel"/>
    <w:tmpl w:val="A0B4916C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1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1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361" w:hanging="1800"/>
      </w:pPr>
      <w:rPr>
        <w:rFonts w:hint="default"/>
      </w:rPr>
    </w:lvl>
  </w:abstractNum>
  <w:abstractNum w:abstractNumId="2">
    <w:nsid w:val="7A79401F"/>
    <w:multiLevelType w:val="hybridMultilevel"/>
    <w:tmpl w:val="75FCD6A6"/>
    <w:lvl w:ilvl="0" w:tplc="F3D85FE4">
      <w:start w:val="1"/>
      <w:numFmt w:val="decimal"/>
      <w:lvlText w:val="%1."/>
      <w:lvlJc w:val="left"/>
      <w:pPr>
        <w:ind w:left="1353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B2E17"/>
    <w:rsid w:val="00040014"/>
    <w:rsid w:val="000D388C"/>
    <w:rsid w:val="00144F29"/>
    <w:rsid w:val="002322F9"/>
    <w:rsid w:val="002703F8"/>
    <w:rsid w:val="003D2324"/>
    <w:rsid w:val="004B18DD"/>
    <w:rsid w:val="005124AF"/>
    <w:rsid w:val="006925BA"/>
    <w:rsid w:val="007010CA"/>
    <w:rsid w:val="00717775"/>
    <w:rsid w:val="0076518C"/>
    <w:rsid w:val="00817FEE"/>
    <w:rsid w:val="00845166"/>
    <w:rsid w:val="00850E35"/>
    <w:rsid w:val="00861679"/>
    <w:rsid w:val="008B625A"/>
    <w:rsid w:val="009105A1"/>
    <w:rsid w:val="00913812"/>
    <w:rsid w:val="00980BEE"/>
    <w:rsid w:val="00A80C80"/>
    <w:rsid w:val="00AE7832"/>
    <w:rsid w:val="00B52E1D"/>
    <w:rsid w:val="00C01A4E"/>
    <w:rsid w:val="00C477DB"/>
    <w:rsid w:val="00C75810"/>
    <w:rsid w:val="00CB2E17"/>
    <w:rsid w:val="00E25897"/>
    <w:rsid w:val="00EB7DD1"/>
    <w:rsid w:val="00EC7C70"/>
    <w:rsid w:val="00F54E54"/>
    <w:rsid w:val="00FC7D82"/>
    <w:rsid w:val="00FF23E0"/>
    <w:rsid w:val="00FF6C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518C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C477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Emphasis"/>
    <w:qFormat/>
    <w:rsid w:val="00913812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EC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C7C70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List Paragraph"/>
    <w:basedOn w:val="a"/>
    <w:uiPriority w:val="34"/>
    <w:qFormat/>
    <w:rsid w:val="00EB7DD1"/>
    <w:pPr>
      <w:ind w:left="720"/>
      <w:contextualSpacing/>
    </w:pPr>
  </w:style>
  <w:style w:type="character" w:styleId="a7">
    <w:name w:val="Strong"/>
    <w:basedOn w:val="a0"/>
    <w:uiPriority w:val="22"/>
    <w:qFormat/>
    <w:rsid w:val="00C477DB"/>
    <w:rPr>
      <w:b/>
      <w:bCs/>
    </w:rPr>
  </w:style>
  <w:style w:type="paragraph" w:styleId="a8">
    <w:name w:val="Normal (Web)"/>
    <w:basedOn w:val="a"/>
    <w:uiPriority w:val="99"/>
    <w:unhideWhenUsed/>
    <w:rsid w:val="00C47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">
    <w:name w:val="Основной текст (2)"/>
    <w:rsid w:val="00C477D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styleId="a9">
    <w:name w:val="Hyperlink"/>
    <w:basedOn w:val="a0"/>
    <w:uiPriority w:val="99"/>
    <w:semiHidden/>
    <w:unhideWhenUsed/>
    <w:rsid w:val="00C477DB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C477D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coorddivider">
    <w:name w:val="coorddivider"/>
    <w:basedOn w:val="a0"/>
    <w:rsid w:val="0004001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093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215</TotalTime>
  <Pages>2</Pages>
  <Words>371</Words>
  <Characters>2120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23</cp:revision>
  <cp:lastPrinted>2023-11-30T10:34:00Z</cp:lastPrinted>
  <dcterms:created xsi:type="dcterms:W3CDTF">2021-01-28T09:30:00Z</dcterms:created>
  <dcterms:modified xsi:type="dcterms:W3CDTF">2023-12-01T07:11:00Z</dcterms:modified>
</cp:coreProperties>
</file>