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131" w:rsidRDefault="00FA1131" w:rsidP="00FD12BE">
      <w:r>
        <w:rPr>
          <w:sz w:val="24"/>
          <w:szCs w:val="24"/>
          <w:lang w:eastAsia="ar-SA"/>
        </w:rPr>
        <w:t xml:space="preserve">                             </w:t>
      </w:r>
    </w:p>
    <w:p w:rsidR="00FA1131" w:rsidRDefault="00FA1131" w:rsidP="001F01B1">
      <w:pPr>
        <w:jc w:val="both"/>
      </w:pPr>
    </w:p>
    <w:p w:rsidR="00FA1131" w:rsidRDefault="00FA1131" w:rsidP="001021C3">
      <w:r>
        <w:t xml:space="preserve">                                                                    </w:t>
      </w:r>
      <w:r w:rsidR="004B7FDC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1pt;height:91.45pt;visibility:visible">
            <v:imagedata r:id="rId5" o:title=""/>
          </v:shape>
        </w:pic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 xml:space="preserve">                                             Российская Федерация </w: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 xml:space="preserve">               АДМИНИСТРАЦИЯ СЕЛЬСКОГО ПОСЕЛЕНИЯ ТАШЁЛКА </w: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 xml:space="preserve">                       МУНИЦИПАЛЬНОГО РАЙОНА </w:t>
      </w:r>
      <w:proofErr w:type="gramStart"/>
      <w:r w:rsidRPr="00D8718F">
        <w:rPr>
          <w:rFonts w:ascii="Times New Roman" w:hAnsi="Times New Roman" w:cs="Times New Roman"/>
        </w:rPr>
        <w:t>СТАВРОПОЛЬСКИЙ</w:t>
      </w:r>
      <w:proofErr w:type="gramEnd"/>
      <w:r w:rsidRPr="00D8718F">
        <w:rPr>
          <w:rFonts w:ascii="Times New Roman" w:hAnsi="Times New Roman" w:cs="Times New Roman"/>
        </w:rPr>
        <w:t xml:space="preserve"> </w: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 xml:space="preserve">                                             САМАРСКОЙ ОБЛАСТИ </w:t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  <w:r w:rsidRPr="00D8718F">
        <w:rPr>
          <w:rFonts w:ascii="Times New Roman" w:hAnsi="Times New Roman" w:cs="Times New Roman"/>
        </w:rPr>
        <w:tab/>
      </w:r>
      <w:r w:rsidRPr="00D8718F">
        <w:rPr>
          <w:rFonts w:ascii="Times New Roman" w:hAnsi="Times New Roman" w:cs="Times New Roman"/>
        </w:rPr>
        <w:tab/>
      </w:r>
      <w:r w:rsidRPr="00D8718F">
        <w:rPr>
          <w:rFonts w:ascii="Times New Roman" w:hAnsi="Times New Roman" w:cs="Times New Roman"/>
        </w:rPr>
        <w:tab/>
      </w:r>
      <w:r w:rsidRPr="00D8718F">
        <w:rPr>
          <w:rFonts w:ascii="Times New Roman" w:hAnsi="Times New Roman" w:cs="Times New Roman"/>
        </w:rPr>
        <w:tab/>
      </w:r>
      <w:r w:rsidRPr="00D8718F">
        <w:rPr>
          <w:rFonts w:ascii="Times New Roman" w:hAnsi="Times New Roman" w:cs="Times New Roman"/>
        </w:rPr>
        <w:tab/>
      </w: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</w:rPr>
      </w:pPr>
    </w:p>
    <w:p w:rsidR="00FA1131" w:rsidRPr="00D8718F" w:rsidRDefault="00FA1131" w:rsidP="001021C3">
      <w:pPr>
        <w:pStyle w:val="a4"/>
        <w:spacing w:before="0"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D8718F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ПОСТАНОВЛЕНИЕ </w:t>
      </w:r>
    </w:p>
    <w:p w:rsidR="00FA1131" w:rsidRPr="00D8718F" w:rsidRDefault="00FA1131" w:rsidP="001021C3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 w:rsidRPr="00D8718F">
        <w:rPr>
          <w:rFonts w:ascii="Times New Roman" w:hAnsi="Times New Roman" w:cs="Times New Roman"/>
          <w:b/>
          <w:sz w:val="28"/>
          <w:szCs w:val="28"/>
          <w:u w:val="single"/>
        </w:rPr>
        <w:t xml:space="preserve">от  </w:t>
      </w:r>
      <w:r w:rsidR="00D8718F" w:rsidRPr="00D8718F">
        <w:rPr>
          <w:rFonts w:ascii="Times New Roman" w:hAnsi="Times New Roman" w:cs="Times New Roman"/>
          <w:b/>
          <w:sz w:val="28"/>
          <w:szCs w:val="28"/>
          <w:u w:val="single"/>
        </w:rPr>
        <w:t>0</w:t>
      </w:r>
      <w:r w:rsidR="00D227D3">
        <w:rPr>
          <w:rFonts w:ascii="Times New Roman" w:hAnsi="Times New Roman" w:cs="Times New Roman"/>
          <w:b/>
          <w:sz w:val="28"/>
          <w:szCs w:val="28"/>
          <w:u w:val="single"/>
        </w:rPr>
        <w:t xml:space="preserve">3 июля </w:t>
      </w:r>
      <w:r w:rsidRPr="00D8718F">
        <w:rPr>
          <w:rFonts w:ascii="Times New Roman" w:hAnsi="Times New Roman" w:cs="Times New Roman"/>
          <w:b/>
          <w:sz w:val="28"/>
          <w:szCs w:val="28"/>
          <w:u w:val="single"/>
        </w:rPr>
        <w:t>20</w:t>
      </w:r>
      <w:r w:rsidR="00D8718F" w:rsidRPr="00D8718F">
        <w:rPr>
          <w:rFonts w:ascii="Times New Roman" w:hAnsi="Times New Roman" w:cs="Times New Roman"/>
          <w:b/>
          <w:sz w:val="28"/>
          <w:szCs w:val="28"/>
          <w:u w:val="single"/>
        </w:rPr>
        <w:t>2</w:t>
      </w:r>
      <w:r w:rsidR="00D227D3">
        <w:rPr>
          <w:rFonts w:ascii="Times New Roman" w:hAnsi="Times New Roman" w:cs="Times New Roman"/>
          <w:b/>
          <w:sz w:val="28"/>
          <w:szCs w:val="28"/>
          <w:u w:val="single"/>
        </w:rPr>
        <w:t>4</w:t>
      </w:r>
      <w:r w:rsidRPr="00D8718F">
        <w:rPr>
          <w:rFonts w:ascii="Times New Roman" w:hAnsi="Times New Roman" w:cs="Times New Roman"/>
          <w:b/>
          <w:sz w:val="28"/>
          <w:szCs w:val="28"/>
          <w:u w:val="single"/>
        </w:rPr>
        <w:t xml:space="preserve"> г</w:t>
      </w:r>
      <w:r w:rsidRPr="00D8718F">
        <w:rPr>
          <w:rFonts w:ascii="Times New Roman" w:hAnsi="Times New Roman" w:cs="Times New Roman"/>
          <w:b/>
          <w:sz w:val="28"/>
          <w:szCs w:val="28"/>
        </w:rPr>
        <w:t xml:space="preserve">.                                                                           </w:t>
      </w:r>
      <w:r w:rsidRPr="00D8718F">
        <w:rPr>
          <w:rFonts w:ascii="Times New Roman" w:hAnsi="Times New Roman" w:cs="Times New Roman"/>
          <w:b/>
          <w:sz w:val="28"/>
          <w:szCs w:val="28"/>
          <w:u w:val="single"/>
        </w:rPr>
        <w:t>№</w:t>
      </w:r>
      <w:r w:rsidR="00D227D3">
        <w:rPr>
          <w:rFonts w:ascii="Times New Roman" w:hAnsi="Times New Roman" w:cs="Times New Roman"/>
          <w:b/>
          <w:sz w:val="28"/>
          <w:szCs w:val="28"/>
          <w:u w:val="single"/>
        </w:rPr>
        <w:t>43</w:t>
      </w:r>
    </w:p>
    <w:p w:rsidR="00FA1131" w:rsidRPr="00D227D3" w:rsidRDefault="00667C13" w:rsidP="001021C3">
      <w:pPr>
        <w:pStyle w:val="Standard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D227D3">
        <w:rPr>
          <w:rFonts w:ascii="Times New Roman" w:hAnsi="Times New Roman" w:cs="Times New Roman"/>
          <w:b/>
          <w:bCs/>
          <w:sz w:val="26"/>
          <w:szCs w:val="26"/>
        </w:rPr>
        <w:t>О внесении изменений в П</w:t>
      </w:r>
      <w:r w:rsidR="00FA1131" w:rsidRPr="00D227D3">
        <w:rPr>
          <w:rFonts w:ascii="Times New Roman" w:hAnsi="Times New Roman" w:cs="Times New Roman"/>
          <w:b/>
          <w:bCs/>
          <w:sz w:val="26"/>
          <w:szCs w:val="26"/>
        </w:rPr>
        <w:t>остановление №</w:t>
      </w:r>
      <w:r w:rsidR="008C7756" w:rsidRPr="00D227D3">
        <w:rPr>
          <w:rFonts w:ascii="Times New Roman" w:hAnsi="Times New Roman" w:cs="Times New Roman"/>
          <w:b/>
          <w:bCs/>
          <w:sz w:val="26"/>
          <w:szCs w:val="26"/>
        </w:rPr>
        <w:t>45/1</w:t>
      </w:r>
      <w:r w:rsidR="00FA1131" w:rsidRPr="00D227D3">
        <w:rPr>
          <w:rFonts w:ascii="Times New Roman" w:hAnsi="Times New Roman" w:cs="Times New Roman"/>
          <w:b/>
          <w:bCs/>
          <w:sz w:val="26"/>
          <w:szCs w:val="26"/>
        </w:rPr>
        <w:t xml:space="preserve"> от </w:t>
      </w:r>
      <w:r w:rsidR="008C7756" w:rsidRPr="00D227D3">
        <w:rPr>
          <w:rFonts w:ascii="Times New Roman" w:hAnsi="Times New Roman" w:cs="Times New Roman"/>
          <w:b/>
          <w:bCs/>
          <w:sz w:val="26"/>
          <w:szCs w:val="26"/>
        </w:rPr>
        <w:t>28.12</w:t>
      </w:r>
      <w:r w:rsidR="00FA1131" w:rsidRPr="00D227D3">
        <w:rPr>
          <w:rFonts w:ascii="Times New Roman" w:hAnsi="Times New Roman" w:cs="Times New Roman"/>
          <w:b/>
          <w:bCs/>
          <w:sz w:val="26"/>
          <w:szCs w:val="26"/>
        </w:rPr>
        <w:t>.201</w:t>
      </w:r>
      <w:r w:rsidR="008C7756" w:rsidRPr="00D227D3">
        <w:rPr>
          <w:rFonts w:ascii="Times New Roman" w:hAnsi="Times New Roman" w:cs="Times New Roman"/>
          <w:b/>
          <w:bCs/>
          <w:sz w:val="26"/>
          <w:szCs w:val="26"/>
        </w:rPr>
        <w:t>5</w:t>
      </w:r>
      <w:r w:rsidR="00FA1131" w:rsidRPr="00D227D3">
        <w:rPr>
          <w:rFonts w:ascii="Times New Roman" w:hAnsi="Times New Roman" w:cs="Times New Roman"/>
          <w:b/>
          <w:bCs/>
          <w:sz w:val="26"/>
          <w:szCs w:val="26"/>
        </w:rPr>
        <w:t>г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области</w:t>
      </w:r>
      <w:r w:rsidRPr="00D227D3">
        <w:rPr>
          <w:rFonts w:ascii="Times New Roman" w:hAnsi="Times New Roman" w:cs="Times New Roman"/>
          <w:b/>
          <w:bCs/>
          <w:sz w:val="26"/>
          <w:szCs w:val="26"/>
        </w:rPr>
        <w:t>» (в редакции постановления администрации</w:t>
      </w:r>
      <w:r w:rsidRPr="00D227D3">
        <w:rPr>
          <w:sz w:val="26"/>
          <w:szCs w:val="26"/>
        </w:rPr>
        <w:t xml:space="preserve"> </w:t>
      </w:r>
      <w:r w:rsidRPr="00D227D3">
        <w:rPr>
          <w:rFonts w:ascii="Times New Roman" w:hAnsi="Times New Roman" w:cs="Times New Roman"/>
          <w:b/>
          <w:sz w:val="26"/>
          <w:szCs w:val="26"/>
        </w:rPr>
        <w:t>сельского поселения  Ташелка</w:t>
      </w:r>
      <w:r w:rsidRPr="00D227D3">
        <w:rPr>
          <w:rFonts w:ascii="Times New Roman" w:hAnsi="Times New Roman" w:cs="Times New Roman"/>
          <w:b/>
          <w:bCs/>
          <w:sz w:val="26"/>
          <w:szCs w:val="26"/>
        </w:rPr>
        <w:t xml:space="preserve"> от 14.07.2017г. №34</w:t>
      </w:r>
      <w:r w:rsidR="00D227D3" w:rsidRPr="00D227D3">
        <w:rPr>
          <w:rFonts w:ascii="Times New Roman" w:hAnsi="Times New Roman" w:cs="Times New Roman"/>
          <w:b/>
          <w:bCs/>
          <w:sz w:val="26"/>
          <w:szCs w:val="26"/>
        </w:rPr>
        <w:t>,от 09.11.2021г. №50</w:t>
      </w:r>
      <w:r w:rsidRPr="00D227D3">
        <w:rPr>
          <w:rFonts w:ascii="Times New Roman" w:hAnsi="Times New Roman" w:cs="Times New Roman"/>
          <w:b/>
          <w:bCs/>
          <w:sz w:val="26"/>
          <w:szCs w:val="26"/>
        </w:rPr>
        <w:t xml:space="preserve">) </w:t>
      </w:r>
    </w:p>
    <w:p w:rsidR="00FA1131" w:rsidRDefault="00FA1131" w:rsidP="001021C3">
      <w:pPr>
        <w:pStyle w:val="Standard"/>
      </w:pPr>
    </w:p>
    <w:p w:rsidR="00FA1131" w:rsidRPr="00D8718F" w:rsidRDefault="00FA1131" w:rsidP="001021C3">
      <w:pPr>
        <w:pStyle w:val="Standard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8718F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</w:t>
      </w:r>
      <w:proofErr w:type="gramStart"/>
      <w:r w:rsidRPr="00D8718F">
        <w:rPr>
          <w:rFonts w:ascii="Times New Roman" w:hAnsi="Times New Roman" w:cs="Times New Roman"/>
          <w:sz w:val="26"/>
          <w:szCs w:val="26"/>
        </w:rPr>
        <w:t>в</w:t>
      </w:r>
      <w:proofErr w:type="gramEnd"/>
      <w:r w:rsidRPr="00D8718F">
        <w:rPr>
          <w:rFonts w:ascii="Times New Roman" w:hAnsi="Times New Roman" w:cs="Times New Roman"/>
          <w:sz w:val="26"/>
          <w:szCs w:val="26"/>
        </w:rPr>
        <w:t xml:space="preserve">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администрация сельского поселения Ташёлка муниципального района Ставропольский Самарской области постановляет:</w:t>
      </w:r>
    </w:p>
    <w:p w:rsidR="00FA1131" w:rsidRPr="00D8718F" w:rsidRDefault="00FA1131" w:rsidP="001021C3">
      <w:pPr>
        <w:pStyle w:val="Standard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A1131" w:rsidRPr="00D8718F" w:rsidRDefault="00FA1131" w:rsidP="00D8718F">
      <w:pPr>
        <w:pStyle w:val="Standard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FA1131" w:rsidRPr="00D8718F" w:rsidRDefault="00FA1131" w:rsidP="00D8718F">
      <w:pPr>
        <w:pStyle w:val="Standard"/>
        <w:tabs>
          <w:tab w:val="left" w:pos="993"/>
        </w:tabs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D8718F">
        <w:rPr>
          <w:rFonts w:ascii="Times New Roman" w:hAnsi="Times New Roman" w:cs="Times New Roman"/>
          <w:sz w:val="26"/>
          <w:szCs w:val="26"/>
        </w:rPr>
        <w:t>1.Внести изменения в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области  согласно Приложению № 1.</w:t>
      </w:r>
    </w:p>
    <w:p w:rsidR="00FA1131" w:rsidRPr="00D8718F" w:rsidRDefault="00FA1131" w:rsidP="00D8718F">
      <w:pPr>
        <w:pStyle w:val="Standard"/>
        <w:numPr>
          <w:ilvl w:val="0"/>
          <w:numId w:val="6"/>
        </w:numPr>
        <w:tabs>
          <w:tab w:val="left" w:pos="993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D8718F">
        <w:rPr>
          <w:rFonts w:ascii="Times New Roman" w:hAnsi="Times New Roman" w:cs="Times New Roman"/>
          <w:sz w:val="26"/>
          <w:szCs w:val="26"/>
        </w:rPr>
        <w:t>Опубликовать настоящее постановление газете « Вестник Ташелки».</w:t>
      </w:r>
    </w:p>
    <w:p w:rsidR="00FA1131" w:rsidRPr="00D8718F" w:rsidRDefault="00FA1131" w:rsidP="00D8718F">
      <w:pPr>
        <w:pStyle w:val="Standard"/>
        <w:numPr>
          <w:ilvl w:val="0"/>
          <w:numId w:val="3"/>
        </w:numPr>
        <w:tabs>
          <w:tab w:val="left" w:pos="993"/>
        </w:tabs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D8718F">
        <w:rPr>
          <w:rFonts w:ascii="Times New Roman" w:hAnsi="Times New Roman" w:cs="Times New Roman"/>
          <w:sz w:val="26"/>
          <w:szCs w:val="26"/>
        </w:rPr>
        <w:t>Настоящее постановление вступает в силу после его официального опубликования.</w:t>
      </w:r>
    </w:p>
    <w:p w:rsidR="00FA1131" w:rsidRPr="00D8718F" w:rsidRDefault="00FA1131" w:rsidP="00D8718F">
      <w:pPr>
        <w:pStyle w:val="Standard"/>
        <w:numPr>
          <w:ilvl w:val="0"/>
          <w:numId w:val="3"/>
        </w:numPr>
        <w:tabs>
          <w:tab w:val="left" w:pos="993"/>
        </w:tabs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D8718F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D8718F">
        <w:rPr>
          <w:rFonts w:ascii="Times New Roman" w:hAnsi="Times New Roman" w:cs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FA1131" w:rsidRPr="00D8718F" w:rsidRDefault="00FA1131" w:rsidP="00D8718F">
      <w:pPr>
        <w:pStyle w:val="Standard"/>
        <w:ind w:firstLine="426"/>
        <w:rPr>
          <w:rFonts w:ascii="Times New Roman" w:hAnsi="Times New Roman" w:cs="Times New Roman"/>
          <w:sz w:val="26"/>
          <w:szCs w:val="26"/>
        </w:rPr>
      </w:pPr>
    </w:p>
    <w:p w:rsidR="00FA1131" w:rsidRPr="00D8718F" w:rsidRDefault="00FA1131" w:rsidP="00D227D3">
      <w:pPr>
        <w:pStyle w:val="Standard"/>
        <w:rPr>
          <w:sz w:val="26"/>
          <w:szCs w:val="26"/>
        </w:rPr>
      </w:pPr>
      <w:r w:rsidRPr="00D8718F">
        <w:rPr>
          <w:rFonts w:ascii="Times New Roman" w:hAnsi="Times New Roman" w:cs="Times New Roman"/>
          <w:sz w:val="26"/>
          <w:szCs w:val="26"/>
        </w:rPr>
        <w:t xml:space="preserve">     </w:t>
      </w:r>
    </w:p>
    <w:p w:rsidR="00FA1131" w:rsidRPr="00D8718F" w:rsidRDefault="00FA1131" w:rsidP="001F01B1">
      <w:pPr>
        <w:jc w:val="both"/>
        <w:rPr>
          <w:sz w:val="26"/>
          <w:szCs w:val="26"/>
        </w:rPr>
      </w:pPr>
    </w:p>
    <w:p w:rsidR="00FA1131" w:rsidRPr="00D8718F" w:rsidRDefault="00D227D3" w:rsidP="001021C3">
      <w:pPr>
        <w:rPr>
          <w:sz w:val="26"/>
          <w:szCs w:val="26"/>
        </w:rPr>
      </w:pPr>
      <w:r>
        <w:rPr>
          <w:sz w:val="26"/>
          <w:szCs w:val="26"/>
        </w:rPr>
        <w:t>И.о</w:t>
      </w:r>
      <w:proofErr w:type="gramStart"/>
      <w:r>
        <w:rPr>
          <w:sz w:val="26"/>
          <w:szCs w:val="26"/>
        </w:rPr>
        <w:t>.Г</w:t>
      </w:r>
      <w:proofErr w:type="gramEnd"/>
      <w:r>
        <w:rPr>
          <w:sz w:val="26"/>
          <w:szCs w:val="26"/>
        </w:rPr>
        <w:t>лавы</w:t>
      </w:r>
      <w:r w:rsidR="00FA1131" w:rsidRPr="00D8718F">
        <w:rPr>
          <w:sz w:val="26"/>
          <w:szCs w:val="26"/>
        </w:rPr>
        <w:t xml:space="preserve"> сельского поселения  Ташелка</w:t>
      </w:r>
    </w:p>
    <w:p w:rsidR="00FA1131" w:rsidRPr="00D8718F" w:rsidRDefault="00FA1131" w:rsidP="001021C3">
      <w:pPr>
        <w:rPr>
          <w:sz w:val="26"/>
          <w:szCs w:val="26"/>
        </w:rPr>
      </w:pPr>
      <w:r w:rsidRPr="00D8718F">
        <w:rPr>
          <w:sz w:val="26"/>
          <w:szCs w:val="26"/>
        </w:rPr>
        <w:t>муниципального района Ставропольский</w:t>
      </w:r>
    </w:p>
    <w:p w:rsidR="00FA1131" w:rsidRPr="00D8718F" w:rsidRDefault="00FA1131" w:rsidP="001021C3">
      <w:pPr>
        <w:rPr>
          <w:sz w:val="26"/>
          <w:szCs w:val="26"/>
        </w:rPr>
      </w:pPr>
      <w:r w:rsidRPr="00D8718F">
        <w:rPr>
          <w:sz w:val="26"/>
          <w:szCs w:val="26"/>
        </w:rPr>
        <w:t>Самарской области</w:t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Pr="00D8718F">
        <w:rPr>
          <w:sz w:val="26"/>
          <w:szCs w:val="26"/>
        </w:rPr>
        <w:tab/>
      </w:r>
      <w:r w:rsidR="00D227D3">
        <w:rPr>
          <w:sz w:val="26"/>
          <w:szCs w:val="26"/>
        </w:rPr>
        <w:t xml:space="preserve">     А.А.Бабич</w:t>
      </w: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9B3DF2">
      <w:pPr>
        <w:pStyle w:val="Standard"/>
        <w:autoSpaceDE w:val="0"/>
        <w:jc w:val="both"/>
        <w:rPr>
          <w:sz w:val="26"/>
          <w:szCs w:val="26"/>
        </w:rPr>
      </w:pPr>
    </w:p>
    <w:p w:rsidR="00FA1131" w:rsidRPr="00C04895" w:rsidRDefault="00FA1131" w:rsidP="009B3DF2">
      <w:pPr>
        <w:pStyle w:val="ConsPlusNormal"/>
        <w:ind w:left="720"/>
        <w:jc w:val="both"/>
        <w:rPr>
          <w:rFonts w:cs="Times New Roman"/>
        </w:rPr>
      </w:pPr>
      <w:r>
        <w:rPr>
          <w:sz w:val="26"/>
          <w:szCs w:val="26"/>
        </w:rPr>
        <w:lastRenderedPageBreak/>
        <w:t xml:space="preserve">                                                                    </w:t>
      </w:r>
      <w:r w:rsidRPr="00C04895">
        <w:t>Приложени</w:t>
      </w:r>
      <w:r>
        <w:t>е №1</w:t>
      </w:r>
    </w:p>
    <w:p w:rsidR="00FA1131" w:rsidRPr="00C04895" w:rsidRDefault="00FA1131" w:rsidP="009B3DF2">
      <w:pPr>
        <w:pStyle w:val="ConsPlusNormal"/>
        <w:ind w:left="720"/>
        <w:jc w:val="both"/>
        <w:rPr>
          <w:rFonts w:cs="Times New Roman"/>
        </w:rPr>
      </w:pPr>
      <w:r w:rsidRPr="00C04895">
        <w:rPr>
          <w:rFonts w:cs="Times New Roman"/>
        </w:rPr>
        <w:tab/>
      </w:r>
      <w:r w:rsidRPr="00C04895">
        <w:rPr>
          <w:rFonts w:cs="Times New Roman"/>
        </w:rPr>
        <w:tab/>
      </w:r>
      <w:r w:rsidRPr="00C04895">
        <w:rPr>
          <w:rFonts w:cs="Times New Roman"/>
        </w:rPr>
        <w:tab/>
      </w:r>
      <w:r w:rsidRPr="00C04895">
        <w:rPr>
          <w:rFonts w:cs="Times New Roman"/>
        </w:rPr>
        <w:tab/>
      </w:r>
      <w:r w:rsidRPr="00C04895">
        <w:rPr>
          <w:rFonts w:cs="Times New Roman"/>
        </w:rPr>
        <w:tab/>
      </w:r>
      <w:r>
        <w:t xml:space="preserve">                           </w:t>
      </w:r>
      <w:r w:rsidRPr="00C04895">
        <w:t>к</w:t>
      </w:r>
      <w:r>
        <w:t xml:space="preserve"> Постановлению от</w:t>
      </w:r>
      <w:r w:rsidR="00A13432">
        <w:t xml:space="preserve"> </w:t>
      </w:r>
      <w:r w:rsidR="00D227D3">
        <w:t>03.07</w:t>
      </w:r>
      <w:r w:rsidR="00A13432">
        <w:t>.202</w:t>
      </w:r>
      <w:r w:rsidR="00D227D3">
        <w:t>4</w:t>
      </w:r>
      <w:r w:rsidR="00A13432">
        <w:t>г.</w:t>
      </w:r>
      <w:r>
        <w:t>№</w:t>
      </w:r>
      <w:r w:rsidR="00D227D3">
        <w:t>43</w:t>
      </w:r>
    </w:p>
    <w:p w:rsidR="00FA1131" w:rsidRDefault="00FA1131" w:rsidP="009B3DF2">
      <w:pPr>
        <w:pStyle w:val="ConsPlusNormal"/>
        <w:ind w:left="720"/>
        <w:jc w:val="both"/>
        <w:rPr>
          <w:rFonts w:cs="Times New Roman"/>
          <w:sz w:val="26"/>
          <w:szCs w:val="26"/>
        </w:rPr>
      </w:pPr>
    </w:p>
    <w:p w:rsidR="00FA1131" w:rsidRPr="00A13432" w:rsidRDefault="00FA1131" w:rsidP="00A13432">
      <w:pPr>
        <w:pStyle w:val="ConsPlusNormal"/>
        <w:ind w:left="72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</w:t>
      </w:r>
    </w:p>
    <w:p w:rsidR="00FA1131" w:rsidRDefault="00FA1131" w:rsidP="009B3DF2">
      <w:pPr>
        <w:pStyle w:val="Standard"/>
        <w:tabs>
          <w:tab w:val="left" w:pos="5387"/>
        </w:tabs>
        <w:jc w:val="center"/>
      </w:pPr>
    </w:p>
    <w:p w:rsidR="00FA1131" w:rsidRDefault="00FA1131" w:rsidP="009B3DF2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СОСТАВ</w:t>
      </w:r>
    </w:p>
    <w:p w:rsidR="00FA1131" w:rsidRDefault="00FA1131" w:rsidP="009B3DF2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комиссии по соблюдению требований к служебному поведению</w:t>
      </w:r>
    </w:p>
    <w:p w:rsidR="00FA1131" w:rsidRDefault="00FA1131" w:rsidP="009B3DF2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муниципальных служащих и урегулированию конфликта интересов в администрации  сельского поселения Ташёлка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муниципального  района Ставропольский Самарской области</w:t>
      </w:r>
    </w:p>
    <w:p w:rsidR="00FA1131" w:rsidRDefault="00FA1131" w:rsidP="009B3DF2">
      <w:pPr>
        <w:pStyle w:val="Standard"/>
        <w:tabs>
          <w:tab w:val="left" w:pos="5387"/>
        </w:tabs>
        <w:jc w:val="center"/>
      </w:pPr>
    </w:p>
    <w:tbl>
      <w:tblPr>
        <w:tblW w:w="9630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3530"/>
        <w:gridCol w:w="6100"/>
      </w:tblGrid>
      <w:tr w:rsidR="00FA1131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1131" w:rsidRDefault="00FA1131" w:rsidP="00FA6A2C">
            <w:pPr>
              <w:pStyle w:val="ConsPlusNormal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A13432" w:rsidRDefault="00D227D3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Латюшина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Светлана Викторовна</w:t>
            </w:r>
          </w:p>
          <w:p w:rsidR="00FA1131" w:rsidRDefault="00FA1131" w:rsidP="00FA6A2C">
            <w:pPr>
              <w:pStyle w:val="ConsPlusNormal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комиссии</w:t>
            </w:r>
          </w:p>
          <w:p w:rsidR="00A13432" w:rsidRDefault="00D227D3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Дябкина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Екатерина Алекс</w:t>
            </w:r>
            <w:r w:rsidR="00D227D3">
              <w:rPr>
                <w:rFonts w:ascii="Times New Roman" w:hAnsi="Times New Roman" w:cs="Times New Roman"/>
                <w:sz w:val="24"/>
                <w:szCs w:val="24"/>
              </w:rPr>
              <w:t>еевна</w:t>
            </w: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Рыженкова 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Ольга Эриковна </w:t>
            </w:r>
          </w:p>
          <w:p w:rsidR="00A13432" w:rsidRDefault="00A13432" w:rsidP="00A1343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  <w:p w:rsidR="00D227D3" w:rsidRDefault="00D227D3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27D3" w:rsidRDefault="00D227D3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Крашенинникова </w:t>
            </w:r>
          </w:p>
          <w:p w:rsidR="00D227D3" w:rsidRDefault="00D227D3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Виктория Павловна</w:t>
            </w: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r w:rsidR="00D227D3">
              <w:rPr>
                <w:rFonts w:ascii="Times New Roman" w:hAnsi="Times New Roman" w:cs="Times New Roman"/>
                <w:sz w:val="24"/>
                <w:szCs w:val="24"/>
              </w:rPr>
              <w:t>естакова</w:t>
            </w: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Алёна Сергеевна</w:t>
            </w:r>
          </w:p>
          <w:p w:rsidR="00FA1131" w:rsidRDefault="00FA1131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13432" w:rsidRDefault="00A13432" w:rsidP="00FA6A2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1131" w:rsidRDefault="00377989" w:rsidP="00377989">
            <w:pPr>
              <w:pStyle w:val="ConsPlusNormal"/>
              <w:tabs>
                <w:tab w:val="left" w:pos="618"/>
              </w:tabs>
              <w:suppressAutoHyphens/>
              <w:adjustRightInd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   </w:t>
            </w:r>
            <w:r w:rsidR="00FA1131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поселения, 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309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a7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FA1131" w:rsidRDefault="00FA1131" w:rsidP="00FA6A2C">
            <w:pPr>
              <w:pStyle w:val="a7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   </w:t>
            </w:r>
            <w:r w:rsidR="00A13432">
              <w:rPr>
                <w:rFonts w:ascii="Times New Roman" w:hAnsi="Times New Roman" w:cs="Times New Roman"/>
              </w:rPr>
              <w:t>ведущий специалист администрации поселения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A1131" w:rsidRDefault="00FA1131" w:rsidP="00FA6A2C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:rsidR="00FA1131" w:rsidRDefault="00FA1131" w:rsidP="00FA6A2C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  </w:t>
            </w:r>
            <w:r w:rsidR="00A13432">
              <w:rPr>
                <w:rFonts w:ascii="Times New Roman" w:hAnsi="Times New Roman" w:cs="Times New Roman"/>
                <w:sz w:val="24"/>
                <w:szCs w:val="24"/>
              </w:rPr>
              <w:t>делопроизводитель администрации поселения</w:t>
            </w:r>
          </w:p>
          <w:p w:rsidR="00FA1131" w:rsidRDefault="00FA1131" w:rsidP="00FA6A2C">
            <w:pPr>
              <w:pStyle w:val="a7"/>
              <w:rPr>
                <w:rFonts w:ascii="Times New Roman" w:hAnsi="Times New Roman" w:cs="Times New Roman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D227D3" w:rsidRDefault="00D227D3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специалист 1 категории </w:t>
            </w:r>
            <w:r>
              <w:rPr>
                <w:rFonts w:ascii="Times New Roman" w:hAnsi="Times New Roman" w:cs="Times New Roman"/>
              </w:rPr>
              <w:t>администрации поселения</w:t>
            </w:r>
          </w:p>
          <w:p w:rsidR="00D227D3" w:rsidRDefault="00D227D3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227D3" w:rsidRDefault="00D227D3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инспектор ВУС администрации поселения</w:t>
            </w:r>
            <w:r w:rsidR="00A134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согласованию),</w:t>
            </w:r>
          </w:p>
          <w:p w:rsidR="00FA1131" w:rsidRDefault="00FA1131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A1131" w:rsidRDefault="00FA1131" w:rsidP="00D227D3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A1131" w:rsidRDefault="00FA1131" w:rsidP="009B3DF2">
      <w:pPr>
        <w:pStyle w:val="Standard"/>
        <w:tabs>
          <w:tab w:val="left" w:pos="5387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FA1131" w:rsidRDefault="00FA1131" w:rsidP="009B3DF2">
      <w:pPr>
        <w:pStyle w:val="Standard"/>
        <w:autoSpaceDE w:val="0"/>
        <w:jc w:val="both"/>
        <w:rPr>
          <w:sz w:val="26"/>
          <w:szCs w:val="26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Default="00FA1131" w:rsidP="001021C3">
      <w:pPr>
        <w:rPr>
          <w:sz w:val="24"/>
          <w:szCs w:val="24"/>
        </w:rPr>
      </w:pPr>
    </w:p>
    <w:p w:rsidR="00FA1131" w:rsidRPr="001021C3" w:rsidRDefault="00FA1131" w:rsidP="001021C3">
      <w:pPr>
        <w:rPr>
          <w:sz w:val="24"/>
          <w:szCs w:val="24"/>
        </w:rPr>
      </w:pPr>
    </w:p>
    <w:p w:rsidR="00FA1131" w:rsidRPr="001021C3" w:rsidRDefault="00FA1131" w:rsidP="001021C3">
      <w:pPr>
        <w:rPr>
          <w:sz w:val="24"/>
          <w:szCs w:val="24"/>
        </w:rPr>
      </w:pPr>
    </w:p>
    <w:p w:rsidR="00FA1131" w:rsidRDefault="00FA1131" w:rsidP="00FD12BE"/>
    <w:sectPr w:rsidR="00FA1131" w:rsidSect="001021C3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597B0CE4"/>
    <w:multiLevelType w:val="hybridMultilevel"/>
    <w:tmpl w:val="24764086"/>
    <w:lvl w:ilvl="0" w:tplc="6E7E3852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63C951DB"/>
    <w:multiLevelType w:val="multilevel"/>
    <w:tmpl w:val="179897B2"/>
    <w:styleLink w:val="WW8Num11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C0534"/>
    <w:rsid w:val="000925DB"/>
    <w:rsid w:val="001021C3"/>
    <w:rsid w:val="001D5DCF"/>
    <w:rsid w:val="001F01B1"/>
    <w:rsid w:val="0024038B"/>
    <w:rsid w:val="002A7CD9"/>
    <w:rsid w:val="002F0226"/>
    <w:rsid w:val="00310AC2"/>
    <w:rsid w:val="00327E93"/>
    <w:rsid w:val="00352512"/>
    <w:rsid w:val="00377989"/>
    <w:rsid w:val="00407C4C"/>
    <w:rsid w:val="00443769"/>
    <w:rsid w:val="004B7FDC"/>
    <w:rsid w:val="004C0534"/>
    <w:rsid w:val="0051221C"/>
    <w:rsid w:val="00555D7D"/>
    <w:rsid w:val="00571307"/>
    <w:rsid w:val="00571686"/>
    <w:rsid w:val="00650FF0"/>
    <w:rsid w:val="00667C13"/>
    <w:rsid w:val="00683F16"/>
    <w:rsid w:val="00725BCD"/>
    <w:rsid w:val="0073567B"/>
    <w:rsid w:val="007E33FA"/>
    <w:rsid w:val="00826302"/>
    <w:rsid w:val="008C7756"/>
    <w:rsid w:val="008E71B1"/>
    <w:rsid w:val="00901715"/>
    <w:rsid w:val="00937108"/>
    <w:rsid w:val="009511A7"/>
    <w:rsid w:val="00972469"/>
    <w:rsid w:val="009B3DF2"/>
    <w:rsid w:val="00A052E4"/>
    <w:rsid w:val="00A13432"/>
    <w:rsid w:val="00A42F9D"/>
    <w:rsid w:val="00A5735F"/>
    <w:rsid w:val="00A742B5"/>
    <w:rsid w:val="00AC7073"/>
    <w:rsid w:val="00B11716"/>
    <w:rsid w:val="00BB2A6C"/>
    <w:rsid w:val="00BD3FFC"/>
    <w:rsid w:val="00C04895"/>
    <w:rsid w:val="00D227D3"/>
    <w:rsid w:val="00D41F67"/>
    <w:rsid w:val="00D8718F"/>
    <w:rsid w:val="00E15FA6"/>
    <w:rsid w:val="00E81186"/>
    <w:rsid w:val="00E91596"/>
    <w:rsid w:val="00EE42FA"/>
    <w:rsid w:val="00F705F0"/>
    <w:rsid w:val="00FA1131"/>
    <w:rsid w:val="00FA6A2C"/>
    <w:rsid w:val="00FD12BE"/>
    <w:rsid w:val="00FD4D26"/>
    <w:rsid w:val="00FF69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2BE"/>
    <w:rPr>
      <w:rFonts w:ascii="Times New Roman" w:eastAsia="Times New Roman" w:hAnsi="Times New Roman"/>
    </w:rPr>
  </w:style>
  <w:style w:type="paragraph" w:styleId="1">
    <w:name w:val="heading 1"/>
    <w:basedOn w:val="a"/>
    <w:next w:val="a"/>
    <w:link w:val="10"/>
    <w:uiPriority w:val="99"/>
    <w:qFormat/>
    <w:rsid w:val="001F01B1"/>
    <w:pPr>
      <w:keepNext/>
      <w:jc w:val="center"/>
      <w:outlineLvl w:val="0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1F01B1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apple-converted-space">
    <w:name w:val="apple-converted-space"/>
    <w:basedOn w:val="a0"/>
    <w:uiPriority w:val="99"/>
    <w:rsid w:val="00443769"/>
  </w:style>
  <w:style w:type="character" w:styleId="a3">
    <w:name w:val="Strong"/>
    <w:basedOn w:val="a0"/>
    <w:uiPriority w:val="99"/>
    <w:qFormat/>
    <w:rsid w:val="00443769"/>
    <w:rPr>
      <w:b/>
      <w:bCs/>
    </w:rPr>
  </w:style>
  <w:style w:type="paragraph" w:customStyle="1" w:styleId="ConsPlusNormal">
    <w:name w:val="ConsPlusNormal"/>
    <w:uiPriority w:val="99"/>
    <w:rsid w:val="001F01B1"/>
    <w:pPr>
      <w:autoSpaceDE w:val="0"/>
      <w:autoSpaceDN w:val="0"/>
      <w:adjustRightInd w:val="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021C3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styleId="a4">
    <w:name w:val="Normal (Web)"/>
    <w:basedOn w:val="Standard"/>
    <w:uiPriority w:val="99"/>
    <w:semiHidden/>
    <w:rsid w:val="001021C3"/>
    <w:pPr>
      <w:spacing w:before="280" w:after="280"/>
    </w:pPr>
  </w:style>
  <w:style w:type="paragraph" w:styleId="a5">
    <w:name w:val="Balloon Text"/>
    <w:basedOn w:val="a"/>
    <w:link w:val="a6"/>
    <w:uiPriority w:val="99"/>
    <w:semiHidden/>
    <w:rsid w:val="001021C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021C3"/>
    <w:rPr>
      <w:rFonts w:ascii="Tahoma" w:hAnsi="Tahoma" w:cs="Tahoma"/>
      <w:sz w:val="16"/>
      <w:szCs w:val="16"/>
      <w:lang w:eastAsia="ru-RU"/>
    </w:rPr>
  </w:style>
  <w:style w:type="paragraph" w:styleId="a7">
    <w:name w:val="List Paragraph"/>
    <w:basedOn w:val="Standard"/>
    <w:uiPriority w:val="99"/>
    <w:qFormat/>
    <w:rsid w:val="009B3DF2"/>
    <w:pPr>
      <w:ind w:left="708"/>
      <w:textAlignment w:val="baseline"/>
    </w:pPr>
  </w:style>
  <w:style w:type="numbering" w:customStyle="1" w:styleId="WW8Num8">
    <w:name w:val="WW8Num8"/>
    <w:rsid w:val="00A06571"/>
    <w:pPr>
      <w:numPr>
        <w:numId w:val="1"/>
      </w:numPr>
    </w:pPr>
  </w:style>
  <w:style w:type="numbering" w:customStyle="1" w:styleId="WW8Num11">
    <w:name w:val="WW8Num11"/>
    <w:rsid w:val="00A06571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394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4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2922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32</cp:revision>
  <cp:lastPrinted>2024-07-03T04:41:00Z</cp:lastPrinted>
  <dcterms:created xsi:type="dcterms:W3CDTF">2017-05-23T04:12:00Z</dcterms:created>
  <dcterms:modified xsi:type="dcterms:W3CDTF">2024-07-03T04:41:00Z</dcterms:modified>
</cp:coreProperties>
</file>