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25D5B" w:rsidRPr="00CD772A" w:rsidRDefault="00425D5B" w:rsidP="009C18B3">
      <w:pPr>
        <w:rPr>
          <w:rStyle w:val="FontStyle21"/>
          <w:noProof/>
          <w:sz w:val="24"/>
          <w:szCs w:val="24"/>
        </w:rPr>
      </w:pPr>
      <w:r w:rsidRPr="00CD772A">
        <w:rPr>
          <w:b/>
          <w:bCs/>
          <w:noProof/>
          <w:sz w:val="28"/>
          <w:szCs w:val="28"/>
          <w:lang w:eastAsia="ru-RU"/>
        </w:rPr>
        <w:t xml:space="preserve"> </w:t>
      </w:r>
      <w:r w:rsidRPr="00CD772A">
        <w:rPr>
          <w:noProof/>
          <w:sz w:val="28"/>
          <w:szCs w:val="28"/>
          <w:lang w:eastAsia="ru-RU"/>
        </w:rPr>
        <w:tab/>
      </w:r>
      <w:r w:rsidRPr="00CD772A">
        <w:rPr>
          <w:noProof/>
          <w:sz w:val="28"/>
          <w:szCs w:val="28"/>
          <w:lang w:eastAsia="ru-RU"/>
        </w:rPr>
        <w:tab/>
      </w:r>
      <w:r w:rsidRPr="00CD772A">
        <w:rPr>
          <w:noProof/>
          <w:sz w:val="28"/>
          <w:szCs w:val="28"/>
          <w:lang w:eastAsia="ru-RU"/>
        </w:rPr>
        <w:tab/>
      </w:r>
      <w:r w:rsidRPr="00CD772A">
        <w:rPr>
          <w:noProof/>
          <w:sz w:val="28"/>
          <w:szCs w:val="28"/>
          <w:lang w:eastAsia="ru-RU"/>
        </w:rPr>
        <w:tab/>
        <w:t xml:space="preserve">          </w:t>
      </w:r>
      <w:r w:rsidR="004132C2">
        <w:rPr>
          <w:noProof/>
          <w:lang w:eastAsia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style="width:81.1pt;height:91.45pt;visibility:visible">
            <v:imagedata r:id="rId5" o:title=""/>
          </v:shape>
        </w:pict>
      </w:r>
    </w:p>
    <w:p w:rsidR="00425D5B" w:rsidRPr="00CD772A" w:rsidRDefault="00425D5B" w:rsidP="009C18B3">
      <w:pPr>
        <w:pStyle w:val="Style1"/>
        <w:widowControl/>
        <w:spacing w:before="53"/>
        <w:ind w:right="-104" w:firstLine="0"/>
        <w:jc w:val="center"/>
        <w:rPr>
          <w:rStyle w:val="FontStyle21"/>
        </w:rPr>
      </w:pPr>
      <w:r w:rsidRPr="00CD772A">
        <w:rPr>
          <w:rStyle w:val="FontStyle21"/>
        </w:rPr>
        <w:t xml:space="preserve"> Российская Федерация Самарская область</w:t>
      </w:r>
    </w:p>
    <w:p w:rsidR="00425D5B" w:rsidRPr="00CD772A" w:rsidRDefault="00425D5B" w:rsidP="009C18B3">
      <w:pPr>
        <w:pStyle w:val="Style2"/>
        <w:widowControl/>
        <w:spacing w:line="288" w:lineRule="exact"/>
        <w:jc w:val="center"/>
        <w:rPr>
          <w:rStyle w:val="FontStyle25"/>
        </w:rPr>
      </w:pPr>
      <w:r w:rsidRPr="00CD772A">
        <w:rPr>
          <w:rStyle w:val="FontStyle25"/>
        </w:rPr>
        <w:t>АДМИНИСТРАЦИЯ СЕЛЬСКОГО ПОСЕЛЕНИЯ ТАШЁЛКА</w:t>
      </w:r>
    </w:p>
    <w:p w:rsidR="00425D5B" w:rsidRPr="00CD772A" w:rsidRDefault="00425D5B" w:rsidP="009C18B3">
      <w:pPr>
        <w:pStyle w:val="Style2"/>
        <w:widowControl/>
        <w:spacing w:line="288" w:lineRule="exact"/>
        <w:jc w:val="center"/>
        <w:rPr>
          <w:rStyle w:val="FontStyle25"/>
        </w:rPr>
      </w:pPr>
      <w:r w:rsidRPr="00CD772A">
        <w:rPr>
          <w:rStyle w:val="FontStyle25"/>
        </w:rPr>
        <w:t xml:space="preserve">МУНИЦИПАЛЬНОГО РАЙОНА </w:t>
      </w:r>
      <w:proofErr w:type="gramStart"/>
      <w:r w:rsidRPr="00CD772A">
        <w:rPr>
          <w:rStyle w:val="FontStyle25"/>
        </w:rPr>
        <w:t>СТАВРОПОЛЬСКИЙ</w:t>
      </w:r>
      <w:proofErr w:type="gramEnd"/>
    </w:p>
    <w:p w:rsidR="00425D5B" w:rsidRPr="00CD772A" w:rsidRDefault="0015279D" w:rsidP="009C18B3">
      <w:pPr>
        <w:pStyle w:val="Style3"/>
        <w:widowControl/>
        <w:spacing w:line="240" w:lineRule="exact"/>
        <w:rPr>
          <w:b/>
          <w:sz w:val="28"/>
          <w:szCs w:val="28"/>
        </w:rPr>
      </w:pPr>
      <w:r w:rsidRPr="00CD772A">
        <w:rPr>
          <w:sz w:val="20"/>
          <w:szCs w:val="20"/>
        </w:rPr>
        <w:tab/>
      </w:r>
      <w:r w:rsidRPr="00CD772A">
        <w:rPr>
          <w:sz w:val="20"/>
          <w:szCs w:val="20"/>
        </w:rPr>
        <w:tab/>
      </w:r>
      <w:r w:rsidRPr="00CD772A">
        <w:rPr>
          <w:sz w:val="20"/>
          <w:szCs w:val="20"/>
        </w:rPr>
        <w:tab/>
      </w:r>
      <w:r w:rsidRPr="00CD772A">
        <w:rPr>
          <w:sz w:val="20"/>
          <w:szCs w:val="20"/>
        </w:rPr>
        <w:tab/>
      </w:r>
      <w:r w:rsidRPr="00CD772A">
        <w:rPr>
          <w:sz w:val="20"/>
          <w:szCs w:val="20"/>
        </w:rPr>
        <w:tab/>
      </w:r>
      <w:r w:rsidRPr="00CD772A">
        <w:rPr>
          <w:sz w:val="20"/>
          <w:szCs w:val="20"/>
        </w:rPr>
        <w:tab/>
      </w:r>
      <w:r w:rsidR="003E05DF" w:rsidRPr="00CD772A">
        <w:rPr>
          <w:b/>
          <w:sz w:val="28"/>
          <w:szCs w:val="28"/>
        </w:rPr>
        <w:t xml:space="preserve"> </w:t>
      </w:r>
    </w:p>
    <w:p w:rsidR="00425D5B" w:rsidRPr="00CD772A" w:rsidRDefault="00425D5B" w:rsidP="00F31C7E">
      <w:pPr>
        <w:pStyle w:val="Style3"/>
        <w:widowControl/>
        <w:spacing w:before="235"/>
        <w:rPr>
          <w:rStyle w:val="FontStyle22"/>
          <w:b/>
          <w:bCs/>
        </w:rPr>
      </w:pPr>
      <w:r w:rsidRPr="00CD772A">
        <w:rPr>
          <w:rStyle w:val="FontStyle22"/>
        </w:rPr>
        <w:t xml:space="preserve">                                                   </w:t>
      </w:r>
      <w:r w:rsidRPr="00CD772A">
        <w:rPr>
          <w:rStyle w:val="FontStyle22"/>
          <w:b/>
          <w:bCs/>
        </w:rPr>
        <w:t>ПОСТАНОВЛЕНИЕ</w:t>
      </w:r>
    </w:p>
    <w:p w:rsidR="00CD772A" w:rsidRDefault="008B36DF" w:rsidP="00F31C7E">
      <w:pPr>
        <w:pStyle w:val="Style3"/>
        <w:widowControl/>
        <w:spacing w:before="235"/>
        <w:rPr>
          <w:rStyle w:val="FontStyle22"/>
          <w:b/>
          <w:bCs/>
        </w:rPr>
      </w:pPr>
      <w:r w:rsidRPr="00CD772A">
        <w:rPr>
          <w:rStyle w:val="FontStyle22"/>
          <w:b/>
          <w:bCs/>
        </w:rPr>
        <w:t xml:space="preserve">       </w:t>
      </w:r>
      <w:r w:rsidR="00CD6B66">
        <w:rPr>
          <w:rStyle w:val="FontStyle22"/>
          <w:b/>
          <w:bCs/>
        </w:rPr>
        <w:t>о</w:t>
      </w:r>
      <w:r w:rsidRPr="00CD772A">
        <w:rPr>
          <w:rStyle w:val="FontStyle22"/>
          <w:b/>
          <w:bCs/>
        </w:rPr>
        <w:t>т</w:t>
      </w:r>
      <w:r w:rsidR="007F778A" w:rsidRPr="00CD772A">
        <w:rPr>
          <w:rStyle w:val="FontStyle22"/>
          <w:b/>
          <w:bCs/>
        </w:rPr>
        <w:t xml:space="preserve"> </w:t>
      </w:r>
      <w:r w:rsidR="00A73AD7">
        <w:rPr>
          <w:rStyle w:val="FontStyle22"/>
          <w:b/>
          <w:bCs/>
        </w:rPr>
        <w:t>24</w:t>
      </w:r>
      <w:r w:rsidR="007F778A" w:rsidRPr="00CD772A">
        <w:rPr>
          <w:rStyle w:val="FontStyle22"/>
          <w:b/>
          <w:bCs/>
        </w:rPr>
        <w:t>.0</w:t>
      </w:r>
      <w:r w:rsidR="00A73AD7">
        <w:rPr>
          <w:rStyle w:val="FontStyle22"/>
          <w:b/>
          <w:bCs/>
        </w:rPr>
        <w:t>1</w:t>
      </w:r>
      <w:r w:rsidR="003E05DF" w:rsidRPr="00CD772A">
        <w:rPr>
          <w:rStyle w:val="FontStyle22"/>
          <w:b/>
          <w:bCs/>
        </w:rPr>
        <w:t>.</w:t>
      </w:r>
      <w:r w:rsidRPr="00CD772A">
        <w:rPr>
          <w:rStyle w:val="FontStyle22"/>
          <w:b/>
          <w:bCs/>
        </w:rPr>
        <w:t>20</w:t>
      </w:r>
      <w:r w:rsidR="007F778A" w:rsidRPr="00CD772A">
        <w:rPr>
          <w:rStyle w:val="FontStyle22"/>
          <w:b/>
          <w:bCs/>
        </w:rPr>
        <w:t>2</w:t>
      </w:r>
      <w:r w:rsidR="00A73AD7">
        <w:rPr>
          <w:rStyle w:val="FontStyle22"/>
          <w:b/>
          <w:bCs/>
        </w:rPr>
        <w:t>5</w:t>
      </w:r>
      <w:r w:rsidR="00425D5B" w:rsidRPr="00CD772A">
        <w:rPr>
          <w:rStyle w:val="FontStyle22"/>
          <w:b/>
          <w:bCs/>
        </w:rPr>
        <w:t xml:space="preserve"> г.                                                                   </w:t>
      </w:r>
      <w:r w:rsidR="00310A46" w:rsidRPr="00CD772A">
        <w:rPr>
          <w:rStyle w:val="FontStyle22"/>
          <w:b/>
          <w:bCs/>
        </w:rPr>
        <w:t xml:space="preserve">        </w:t>
      </w:r>
      <w:r w:rsidR="00425D5B" w:rsidRPr="00CD772A">
        <w:rPr>
          <w:rStyle w:val="FontStyle22"/>
          <w:b/>
          <w:bCs/>
        </w:rPr>
        <w:t xml:space="preserve"> №</w:t>
      </w:r>
      <w:r w:rsidR="007F778A" w:rsidRPr="00CD772A">
        <w:rPr>
          <w:rStyle w:val="FontStyle22"/>
          <w:b/>
          <w:bCs/>
        </w:rPr>
        <w:t xml:space="preserve"> 1</w:t>
      </w:r>
      <w:r w:rsidR="00A73AD7">
        <w:rPr>
          <w:rStyle w:val="FontStyle22"/>
          <w:b/>
          <w:bCs/>
        </w:rPr>
        <w:t>2</w:t>
      </w:r>
    </w:p>
    <w:p w:rsidR="00CD772A" w:rsidRPr="00A522A3" w:rsidRDefault="00CD772A" w:rsidP="00A522A3">
      <w:pPr>
        <w:rPr>
          <w:rStyle w:val="FontStyle22"/>
          <w:b/>
          <w:bCs/>
        </w:rPr>
      </w:pPr>
    </w:p>
    <w:p w:rsidR="00CD772A" w:rsidRPr="004505EB" w:rsidRDefault="00CD772A" w:rsidP="00A522A3">
      <w:pPr>
        <w:jc w:val="center"/>
        <w:rPr>
          <w:b/>
          <w:sz w:val="26"/>
          <w:szCs w:val="26"/>
        </w:rPr>
      </w:pPr>
      <w:r w:rsidRPr="004505EB">
        <w:rPr>
          <w:b/>
          <w:color w:val="000000"/>
          <w:sz w:val="26"/>
          <w:szCs w:val="26"/>
          <w:shd w:val="clear" w:color="auto" w:fill="FFFFFF"/>
        </w:rPr>
        <w:t xml:space="preserve">О создании </w:t>
      </w:r>
      <w:proofErr w:type="spellStart"/>
      <w:r w:rsidRPr="004505EB">
        <w:rPr>
          <w:b/>
          <w:color w:val="000000"/>
          <w:sz w:val="26"/>
          <w:szCs w:val="26"/>
          <w:shd w:val="clear" w:color="auto" w:fill="FFFFFF"/>
        </w:rPr>
        <w:t>противопаводковой</w:t>
      </w:r>
      <w:proofErr w:type="spellEnd"/>
      <w:r w:rsidRPr="004505EB">
        <w:rPr>
          <w:b/>
          <w:color w:val="000000"/>
          <w:sz w:val="26"/>
          <w:szCs w:val="26"/>
          <w:shd w:val="clear" w:color="auto" w:fill="FFFFFF"/>
        </w:rPr>
        <w:t xml:space="preserve">  комиссии и подготовке к пропуску паводковых вод на </w:t>
      </w:r>
      <w:r w:rsidRPr="004505EB">
        <w:rPr>
          <w:b/>
          <w:sz w:val="26"/>
          <w:szCs w:val="26"/>
        </w:rPr>
        <w:t>территории сельского поселения Ташелка муниципального района Ставропольский Самарской области в 202</w:t>
      </w:r>
      <w:r w:rsidR="00A73AD7" w:rsidRPr="004505EB">
        <w:rPr>
          <w:b/>
          <w:sz w:val="26"/>
          <w:szCs w:val="26"/>
        </w:rPr>
        <w:t>5</w:t>
      </w:r>
      <w:r w:rsidRPr="004505EB">
        <w:rPr>
          <w:b/>
          <w:sz w:val="26"/>
          <w:szCs w:val="26"/>
        </w:rPr>
        <w:t xml:space="preserve"> году</w:t>
      </w:r>
    </w:p>
    <w:p w:rsidR="00CD772A" w:rsidRPr="004505EB" w:rsidRDefault="00CD772A" w:rsidP="00A522A3">
      <w:pPr>
        <w:rPr>
          <w:sz w:val="26"/>
          <w:szCs w:val="26"/>
        </w:rPr>
      </w:pPr>
      <w:r w:rsidRPr="004505EB">
        <w:rPr>
          <w:sz w:val="26"/>
          <w:szCs w:val="26"/>
        </w:rPr>
        <w:t xml:space="preserve">        </w:t>
      </w:r>
    </w:p>
    <w:p w:rsidR="00CD772A" w:rsidRPr="004505EB" w:rsidRDefault="00CD772A" w:rsidP="00A522A3">
      <w:pPr>
        <w:jc w:val="both"/>
        <w:rPr>
          <w:sz w:val="26"/>
          <w:szCs w:val="26"/>
        </w:rPr>
      </w:pPr>
      <w:r w:rsidRPr="004505EB">
        <w:rPr>
          <w:sz w:val="26"/>
          <w:szCs w:val="26"/>
        </w:rPr>
        <w:t xml:space="preserve">  </w:t>
      </w:r>
    </w:p>
    <w:p w:rsidR="00CD772A" w:rsidRDefault="00CD772A" w:rsidP="004505EB">
      <w:pPr>
        <w:jc w:val="both"/>
        <w:rPr>
          <w:sz w:val="26"/>
          <w:szCs w:val="26"/>
        </w:rPr>
      </w:pPr>
      <w:r w:rsidRPr="004505EB">
        <w:rPr>
          <w:color w:val="000000"/>
          <w:sz w:val="26"/>
          <w:szCs w:val="26"/>
          <w:shd w:val="clear" w:color="auto" w:fill="FFFFFF"/>
        </w:rPr>
        <w:t xml:space="preserve">          </w:t>
      </w:r>
      <w:proofErr w:type="gramStart"/>
      <w:r w:rsidRPr="004505EB">
        <w:rPr>
          <w:color w:val="000000"/>
          <w:sz w:val="26"/>
          <w:szCs w:val="26"/>
          <w:shd w:val="clear" w:color="auto" w:fill="FFFFFF"/>
        </w:rPr>
        <w:t xml:space="preserve">В соответствии с </w:t>
      </w:r>
      <w:r w:rsidRPr="004505EB">
        <w:rPr>
          <w:sz w:val="26"/>
          <w:szCs w:val="26"/>
        </w:rPr>
        <w:t xml:space="preserve">Федеральным законом от 21.12.1994 г.  № 68 – ФЗ «О защите населения и территорий от чрезвычайных ситуаций природного и техногенного характера», п.3 ч.4 ст.36 Федерального закона от 06.10.2003 №131-ФЗ «Об общих принципах организации местного самоуправления в Российской Федерации»  и </w:t>
      </w:r>
      <w:r w:rsidRPr="004505EB">
        <w:rPr>
          <w:color w:val="000000"/>
          <w:sz w:val="26"/>
          <w:szCs w:val="26"/>
          <w:shd w:val="clear" w:color="auto" w:fill="FFFFFF"/>
        </w:rPr>
        <w:t xml:space="preserve">в целях предотвращения и сокращения возможного ущерба от весеннего паводка,  </w:t>
      </w:r>
      <w:r w:rsidRPr="004505EB">
        <w:rPr>
          <w:sz w:val="26"/>
          <w:szCs w:val="26"/>
        </w:rPr>
        <w:t>администрация сельского поселения Ташелка муниципального района Ставропольский</w:t>
      </w:r>
      <w:proofErr w:type="gramEnd"/>
      <w:r w:rsidRPr="004505EB">
        <w:rPr>
          <w:sz w:val="26"/>
          <w:szCs w:val="26"/>
        </w:rPr>
        <w:t xml:space="preserve"> Самарской области </w:t>
      </w:r>
    </w:p>
    <w:p w:rsidR="004505EB" w:rsidRPr="004505EB" w:rsidRDefault="004505EB" w:rsidP="004505EB">
      <w:pPr>
        <w:jc w:val="both"/>
        <w:rPr>
          <w:sz w:val="26"/>
          <w:szCs w:val="26"/>
        </w:rPr>
      </w:pPr>
    </w:p>
    <w:p w:rsidR="00CD772A" w:rsidRPr="004505EB" w:rsidRDefault="00CD772A" w:rsidP="00A522A3">
      <w:pPr>
        <w:rPr>
          <w:sz w:val="26"/>
          <w:szCs w:val="26"/>
        </w:rPr>
      </w:pPr>
      <w:r w:rsidRPr="004505EB">
        <w:rPr>
          <w:sz w:val="26"/>
          <w:szCs w:val="26"/>
        </w:rPr>
        <w:t xml:space="preserve">                                            ПОСТАНОВЛЯЕТ:</w:t>
      </w:r>
    </w:p>
    <w:p w:rsidR="00CD772A" w:rsidRPr="004505EB" w:rsidRDefault="00CD772A" w:rsidP="00A522A3">
      <w:pPr>
        <w:rPr>
          <w:sz w:val="26"/>
          <w:szCs w:val="26"/>
        </w:rPr>
      </w:pPr>
    </w:p>
    <w:p w:rsidR="00CD772A" w:rsidRPr="004505EB" w:rsidRDefault="00CD772A" w:rsidP="00A522A3">
      <w:pPr>
        <w:rPr>
          <w:sz w:val="26"/>
          <w:szCs w:val="26"/>
        </w:rPr>
      </w:pPr>
      <w:r w:rsidRPr="004505EB">
        <w:rPr>
          <w:sz w:val="26"/>
          <w:szCs w:val="26"/>
        </w:rPr>
        <w:t xml:space="preserve">     1.</w:t>
      </w:r>
      <w:r w:rsidRPr="004505EB">
        <w:rPr>
          <w:color w:val="000000"/>
          <w:sz w:val="26"/>
          <w:szCs w:val="26"/>
          <w:shd w:val="clear" w:color="auto" w:fill="FFFFFF"/>
        </w:rPr>
        <w:t xml:space="preserve">Создать  </w:t>
      </w:r>
      <w:proofErr w:type="spellStart"/>
      <w:r w:rsidRPr="004505EB">
        <w:rPr>
          <w:color w:val="000000"/>
          <w:sz w:val="26"/>
          <w:szCs w:val="26"/>
          <w:shd w:val="clear" w:color="auto" w:fill="FFFFFF"/>
        </w:rPr>
        <w:t>противопаводковую</w:t>
      </w:r>
      <w:proofErr w:type="spellEnd"/>
      <w:r w:rsidRPr="004505EB">
        <w:rPr>
          <w:color w:val="000000"/>
          <w:sz w:val="26"/>
          <w:szCs w:val="26"/>
          <w:shd w:val="clear" w:color="auto" w:fill="FFFFFF"/>
        </w:rPr>
        <w:t xml:space="preserve"> комиссию сельского поселения Ташелка </w:t>
      </w:r>
      <w:r w:rsidRPr="004505EB">
        <w:rPr>
          <w:sz w:val="26"/>
          <w:szCs w:val="26"/>
        </w:rPr>
        <w:t>в составе:</w:t>
      </w:r>
    </w:p>
    <w:p w:rsidR="00CD772A" w:rsidRPr="004505EB" w:rsidRDefault="00CD772A" w:rsidP="00A522A3">
      <w:pPr>
        <w:rPr>
          <w:sz w:val="26"/>
          <w:szCs w:val="26"/>
        </w:rPr>
      </w:pPr>
    </w:p>
    <w:p w:rsidR="00CD772A" w:rsidRPr="004505EB" w:rsidRDefault="00CD772A" w:rsidP="00A522A3">
      <w:pPr>
        <w:rPr>
          <w:sz w:val="26"/>
          <w:szCs w:val="26"/>
        </w:rPr>
      </w:pPr>
      <w:r w:rsidRPr="004505EB">
        <w:rPr>
          <w:sz w:val="26"/>
          <w:szCs w:val="26"/>
        </w:rPr>
        <w:t xml:space="preserve">Председатель комиссии:                                                                                                                                           </w:t>
      </w:r>
      <w:r w:rsidR="00A73AD7" w:rsidRPr="004505EB">
        <w:rPr>
          <w:sz w:val="26"/>
          <w:szCs w:val="26"/>
        </w:rPr>
        <w:t xml:space="preserve">Бабич А.А. </w:t>
      </w:r>
      <w:r w:rsidRPr="004505EB">
        <w:rPr>
          <w:sz w:val="26"/>
          <w:szCs w:val="26"/>
        </w:rPr>
        <w:t xml:space="preserve"> глава  сельского поселения   Ташелка                                                       </w:t>
      </w:r>
    </w:p>
    <w:p w:rsidR="00CD772A" w:rsidRPr="004505EB" w:rsidRDefault="00CD772A" w:rsidP="00A522A3">
      <w:pPr>
        <w:rPr>
          <w:sz w:val="26"/>
          <w:szCs w:val="26"/>
        </w:rPr>
      </w:pPr>
    </w:p>
    <w:p w:rsidR="00CD772A" w:rsidRPr="004505EB" w:rsidRDefault="00CD772A" w:rsidP="00A522A3">
      <w:pPr>
        <w:rPr>
          <w:sz w:val="26"/>
          <w:szCs w:val="26"/>
        </w:rPr>
      </w:pPr>
      <w:r w:rsidRPr="004505EB">
        <w:rPr>
          <w:sz w:val="26"/>
          <w:szCs w:val="26"/>
        </w:rPr>
        <w:t>Заместитель председателя комиссии</w:t>
      </w:r>
      <w:proofErr w:type="gramStart"/>
      <w:r w:rsidRPr="004505EB">
        <w:rPr>
          <w:sz w:val="26"/>
          <w:szCs w:val="26"/>
        </w:rPr>
        <w:t xml:space="preserve"> :</w:t>
      </w:r>
      <w:proofErr w:type="gramEnd"/>
    </w:p>
    <w:p w:rsidR="00CD772A" w:rsidRPr="004505EB" w:rsidRDefault="00CD772A" w:rsidP="00A522A3">
      <w:pPr>
        <w:rPr>
          <w:color w:val="000000"/>
          <w:sz w:val="26"/>
          <w:szCs w:val="26"/>
        </w:rPr>
      </w:pPr>
      <w:r w:rsidRPr="004505EB">
        <w:rPr>
          <w:sz w:val="26"/>
          <w:szCs w:val="26"/>
        </w:rPr>
        <w:t xml:space="preserve">Латюшина С.В. </w:t>
      </w:r>
      <w:r w:rsidRPr="004505EB">
        <w:rPr>
          <w:color w:val="000000"/>
          <w:sz w:val="26"/>
          <w:szCs w:val="26"/>
        </w:rPr>
        <w:t>– заместитель главы поселения</w:t>
      </w:r>
    </w:p>
    <w:p w:rsidR="00CD772A" w:rsidRPr="004505EB" w:rsidRDefault="00CD772A" w:rsidP="00A522A3">
      <w:pPr>
        <w:rPr>
          <w:sz w:val="26"/>
          <w:szCs w:val="26"/>
        </w:rPr>
      </w:pPr>
    </w:p>
    <w:p w:rsidR="00CD772A" w:rsidRPr="004505EB" w:rsidRDefault="00CD772A" w:rsidP="00A522A3">
      <w:pPr>
        <w:rPr>
          <w:sz w:val="26"/>
          <w:szCs w:val="26"/>
        </w:rPr>
      </w:pPr>
      <w:r w:rsidRPr="004505EB">
        <w:rPr>
          <w:sz w:val="26"/>
          <w:szCs w:val="26"/>
        </w:rPr>
        <w:t xml:space="preserve">Секретарь комиссии: </w:t>
      </w:r>
    </w:p>
    <w:p w:rsidR="00CD772A" w:rsidRPr="004505EB" w:rsidRDefault="00CD772A" w:rsidP="00A522A3">
      <w:pPr>
        <w:rPr>
          <w:color w:val="000000"/>
          <w:sz w:val="26"/>
          <w:szCs w:val="26"/>
        </w:rPr>
      </w:pPr>
      <w:r w:rsidRPr="004505EB">
        <w:rPr>
          <w:sz w:val="26"/>
          <w:szCs w:val="26"/>
        </w:rPr>
        <w:t xml:space="preserve">Рыженкова О.Э. </w:t>
      </w:r>
      <w:r w:rsidRPr="004505EB">
        <w:rPr>
          <w:color w:val="000000"/>
          <w:sz w:val="26"/>
          <w:szCs w:val="26"/>
        </w:rPr>
        <w:t>– делопроизводитель администрации</w:t>
      </w:r>
    </w:p>
    <w:p w:rsidR="00CD772A" w:rsidRPr="004505EB" w:rsidRDefault="00CD772A" w:rsidP="00A522A3">
      <w:pPr>
        <w:rPr>
          <w:color w:val="000000"/>
          <w:sz w:val="26"/>
          <w:szCs w:val="26"/>
        </w:rPr>
      </w:pPr>
    </w:p>
    <w:p w:rsidR="00CD772A" w:rsidRPr="004505EB" w:rsidRDefault="00CD772A" w:rsidP="00A522A3">
      <w:pPr>
        <w:rPr>
          <w:color w:val="000000"/>
          <w:sz w:val="26"/>
          <w:szCs w:val="26"/>
        </w:rPr>
      </w:pPr>
      <w:r w:rsidRPr="004505EB">
        <w:rPr>
          <w:sz w:val="26"/>
          <w:szCs w:val="26"/>
        </w:rPr>
        <w:t xml:space="preserve">Члены комиссии:   </w:t>
      </w:r>
    </w:p>
    <w:p w:rsidR="00CD772A" w:rsidRPr="004505EB" w:rsidRDefault="00171FEE" w:rsidP="00A522A3">
      <w:pPr>
        <w:rPr>
          <w:rStyle w:val="FontStyle30"/>
          <w:sz w:val="26"/>
          <w:szCs w:val="26"/>
        </w:rPr>
      </w:pPr>
      <w:proofErr w:type="spellStart"/>
      <w:r w:rsidRPr="004505EB">
        <w:rPr>
          <w:sz w:val="26"/>
          <w:szCs w:val="26"/>
        </w:rPr>
        <w:t>Тайсиев</w:t>
      </w:r>
      <w:proofErr w:type="spellEnd"/>
      <w:r w:rsidRPr="004505EB">
        <w:rPr>
          <w:sz w:val="26"/>
          <w:szCs w:val="26"/>
        </w:rPr>
        <w:t xml:space="preserve"> Р.Р.</w:t>
      </w:r>
      <w:r w:rsidR="00CD772A" w:rsidRPr="004505EB">
        <w:rPr>
          <w:rStyle w:val="FontStyle30"/>
          <w:sz w:val="26"/>
          <w:szCs w:val="26"/>
        </w:rPr>
        <w:t xml:space="preserve"> </w:t>
      </w:r>
      <w:r w:rsidRPr="004505EB">
        <w:rPr>
          <w:rStyle w:val="FontStyle30"/>
          <w:sz w:val="26"/>
          <w:szCs w:val="26"/>
        </w:rPr>
        <w:t>–</w:t>
      </w:r>
      <w:r w:rsidR="00CD772A" w:rsidRPr="004505EB">
        <w:rPr>
          <w:rStyle w:val="FontStyle30"/>
          <w:sz w:val="26"/>
          <w:szCs w:val="26"/>
        </w:rPr>
        <w:t xml:space="preserve"> </w:t>
      </w:r>
      <w:r w:rsidRPr="004505EB">
        <w:rPr>
          <w:rStyle w:val="FontStyle30"/>
          <w:sz w:val="26"/>
          <w:szCs w:val="26"/>
        </w:rPr>
        <w:t xml:space="preserve">старший </w:t>
      </w:r>
      <w:r w:rsidR="00CD772A" w:rsidRPr="004505EB">
        <w:rPr>
          <w:rStyle w:val="FontStyle30"/>
          <w:sz w:val="26"/>
          <w:szCs w:val="26"/>
        </w:rPr>
        <w:t>участковый уполномоченный</w:t>
      </w:r>
      <w:r w:rsidRPr="004505EB">
        <w:rPr>
          <w:rStyle w:val="FontStyle30"/>
          <w:sz w:val="26"/>
          <w:szCs w:val="26"/>
        </w:rPr>
        <w:t xml:space="preserve"> отдела МВД России по </w:t>
      </w:r>
      <w:r w:rsidR="00CD772A" w:rsidRPr="004505EB">
        <w:rPr>
          <w:rStyle w:val="FontStyle30"/>
          <w:sz w:val="26"/>
          <w:szCs w:val="26"/>
        </w:rPr>
        <w:t xml:space="preserve">Ставропольскому району (по согласованию); </w:t>
      </w:r>
    </w:p>
    <w:p w:rsidR="00CD772A" w:rsidRPr="004505EB" w:rsidRDefault="00CD772A" w:rsidP="00A522A3">
      <w:pPr>
        <w:rPr>
          <w:rStyle w:val="FontStyle30"/>
          <w:sz w:val="26"/>
          <w:szCs w:val="26"/>
        </w:rPr>
      </w:pPr>
      <w:proofErr w:type="spellStart"/>
      <w:r w:rsidRPr="004505EB">
        <w:rPr>
          <w:rStyle w:val="FontStyle30"/>
          <w:sz w:val="26"/>
          <w:szCs w:val="26"/>
        </w:rPr>
        <w:t>Ведяшев</w:t>
      </w:r>
      <w:proofErr w:type="spellEnd"/>
      <w:r w:rsidRPr="004505EB">
        <w:rPr>
          <w:rStyle w:val="FontStyle30"/>
          <w:sz w:val="26"/>
          <w:szCs w:val="26"/>
        </w:rPr>
        <w:t xml:space="preserve"> </w:t>
      </w:r>
      <w:r w:rsidR="00171FEE" w:rsidRPr="004505EB">
        <w:rPr>
          <w:rStyle w:val="FontStyle30"/>
          <w:sz w:val="26"/>
          <w:szCs w:val="26"/>
        </w:rPr>
        <w:t>С.М.</w:t>
      </w:r>
      <w:r w:rsidRPr="004505EB">
        <w:rPr>
          <w:rStyle w:val="FontStyle30"/>
          <w:sz w:val="26"/>
          <w:szCs w:val="26"/>
        </w:rPr>
        <w:t>-</w:t>
      </w:r>
      <w:r w:rsidR="00171FEE" w:rsidRPr="004505EB">
        <w:rPr>
          <w:rStyle w:val="FontStyle30"/>
          <w:sz w:val="26"/>
          <w:szCs w:val="26"/>
        </w:rPr>
        <w:t xml:space="preserve"> </w:t>
      </w:r>
      <w:r w:rsidRPr="004505EB">
        <w:rPr>
          <w:rStyle w:val="FontStyle30"/>
          <w:sz w:val="26"/>
          <w:szCs w:val="26"/>
        </w:rPr>
        <w:t xml:space="preserve">начальник участка ЖКХ с.Ташёлка (по согласованию);                                     </w:t>
      </w:r>
    </w:p>
    <w:p w:rsidR="00CD772A" w:rsidRPr="004505EB" w:rsidRDefault="00CD772A" w:rsidP="00A522A3">
      <w:pPr>
        <w:rPr>
          <w:rStyle w:val="FontStyle30"/>
          <w:sz w:val="26"/>
          <w:szCs w:val="26"/>
        </w:rPr>
      </w:pPr>
      <w:r w:rsidRPr="004505EB">
        <w:rPr>
          <w:rStyle w:val="FontStyle30"/>
          <w:sz w:val="26"/>
          <w:szCs w:val="26"/>
        </w:rPr>
        <w:t xml:space="preserve">Леонтьев </w:t>
      </w:r>
      <w:proofErr w:type="spellStart"/>
      <w:r w:rsidR="00171FEE" w:rsidRPr="004505EB">
        <w:rPr>
          <w:rStyle w:val="FontStyle30"/>
          <w:sz w:val="26"/>
          <w:szCs w:val="26"/>
        </w:rPr>
        <w:t>Н.А.</w:t>
      </w:r>
      <w:r w:rsidRPr="004505EB">
        <w:rPr>
          <w:rStyle w:val="FontStyle30"/>
          <w:sz w:val="26"/>
          <w:szCs w:val="26"/>
        </w:rPr>
        <w:t>-руководитель</w:t>
      </w:r>
      <w:proofErr w:type="spellEnd"/>
      <w:r w:rsidRPr="004505EB">
        <w:rPr>
          <w:rStyle w:val="FontStyle30"/>
          <w:sz w:val="26"/>
          <w:szCs w:val="26"/>
        </w:rPr>
        <w:t xml:space="preserve"> ООО «</w:t>
      </w:r>
      <w:proofErr w:type="spellStart"/>
      <w:r w:rsidRPr="004505EB">
        <w:rPr>
          <w:rStyle w:val="FontStyle30"/>
          <w:sz w:val="26"/>
          <w:szCs w:val="26"/>
        </w:rPr>
        <w:t>Олимп-Агро</w:t>
      </w:r>
      <w:proofErr w:type="spellEnd"/>
      <w:r w:rsidRPr="004505EB">
        <w:rPr>
          <w:rStyle w:val="FontStyle30"/>
          <w:sz w:val="26"/>
          <w:szCs w:val="26"/>
        </w:rPr>
        <w:t xml:space="preserve">» (по согласованию); </w:t>
      </w:r>
    </w:p>
    <w:p w:rsidR="00CD772A" w:rsidRPr="004505EB" w:rsidRDefault="00CD772A" w:rsidP="00A522A3">
      <w:pPr>
        <w:rPr>
          <w:rStyle w:val="FontStyle30"/>
          <w:sz w:val="26"/>
          <w:szCs w:val="26"/>
        </w:rPr>
      </w:pPr>
      <w:r w:rsidRPr="004505EB">
        <w:rPr>
          <w:rStyle w:val="FontStyle30"/>
          <w:sz w:val="26"/>
          <w:szCs w:val="26"/>
        </w:rPr>
        <w:t xml:space="preserve">Крюченков </w:t>
      </w:r>
      <w:r w:rsidR="00171FEE" w:rsidRPr="004505EB">
        <w:rPr>
          <w:rStyle w:val="FontStyle30"/>
          <w:sz w:val="26"/>
          <w:szCs w:val="26"/>
        </w:rPr>
        <w:t>Н.И.</w:t>
      </w:r>
      <w:r w:rsidRPr="004505EB">
        <w:rPr>
          <w:rStyle w:val="FontStyle30"/>
          <w:sz w:val="26"/>
          <w:szCs w:val="26"/>
        </w:rPr>
        <w:t xml:space="preserve"> – депутат собрания представителей</w:t>
      </w:r>
      <w:r w:rsidR="00171FEE" w:rsidRPr="004505EB">
        <w:rPr>
          <w:rStyle w:val="FontStyle30"/>
          <w:sz w:val="26"/>
          <w:szCs w:val="26"/>
        </w:rPr>
        <w:t xml:space="preserve"> (по </w:t>
      </w:r>
      <w:r w:rsidRPr="004505EB">
        <w:rPr>
          <w:rStyle w:val="FontStyle30"/>
          <w:sz w:val="26"/>
          <w:szCs w:val="26"/>
        </w:rPr>
        <w:t>согласованию);</w:t>
      </w:r>
    </w:p>
    <w:p w:rsidR="00CD772A" w:rsidRDefault="00A73AD7" w:rsidP="00A522A3">
      <w:pPr>
        <w:rPr>
          <w:rStyle w:val="FontStyle30"/>
          <w:sz w:val="26"/>
          <w:szCs w:val="26"/>
        </w:rPr>
      </w:pPr>
      <w:proofErr w:type="spellStart"/>
      <w:r w:rsidRPr="004505EB">
        <w:rPr>
          <w:sz w:val="26"/>
          <w:szCs w:val="26"/>
        </w:rPr>
        <w:t>Питеркина</w:t>
      </w:r>
      <w:proofErr w:type="spellEnd"/>
      <w:r w:rsidRPr="004505EB">
        <w:rPr>
          <w:sz w:val="26"/>
          <w:szCs w:val="26"/>
        </w:rPr>
        <w:t xml:space="preserve"> Е.Н. </w:t>
      </w:r>
      <w:r w:rsidRPr="004505EB">
        <w:rPr>
          <w:rStyle w:val="FontStyle30"/>
          <w:sz w:val="26"/>
          <w:szCs w:val="26"/>
        </w:rPr>
        <w:t xml:space="preserve">. – депутат </w:t>
      </w:r>
      <w:r w:rsidR="00190EF3" w:rsidRPr="004505EB">
        <w:rPr>
          <w:rStyle w:val="FontStyle30"/>
          <w:sz w:val="26"/>
          <w:szCs w:val="26"/>
        </w:rPr>
        <w:t>С.П.</w:t>
      </w:r>
      <w:r w:rsidRPr="004505EB">
        <w:rPr>
          <w:rStyle w:val="FontStyle30"/>
          <w:sz w:val="26"/>
          <w:szCs w:val="26"/>
        </w:rPr>
        <w:t>собрания представителей (по согласованию)</w:t>
      </w:r>
      <w:r w:rsidR="00576E26">
        <w:rPr>
          <w:rStyle w:val="FontStyle30"/>
          <w:sz w:val="26"/>
          <w:szCs w:val="26"/>
        </w:rPr>
        <w:t>;</w:t>
      </w:r>
    </w:p>
    <w:p w:rsidR="004505EB" w:rsidRDefault="00576E26" w:rsidP="00A522A3">
      <w:pPr>
        <w:rPr>
          <w:sz w:val="26"/>
          <w:szCs w:val="26"/>
        </w:rPr>
      </w:pPr>
      <w:r>
        <w:rPr>
          <w:sz w:val="26"/>
          <w:szCs w:val="26"/>
        </w:rPr>
        <w:t xml:space="preserve">Сотрудник </w:t>
      </w:r>
      <w:proofErr w:type="spellStart"/>
      <w:r>
        <w:rPr>
          <w:sz w:val="26"/>
          <w:szCs w:val="26"/>
        </w:rPr>
        <w:t>Средне-Волжского</w:t>
      </w:r>
      <w:proofErr w:type="spellEnd"/>
      <w:r>
        <w:rPr>
          <w:sz w:val="26"/>
          <w:szCs w:val="26"/>
        </w:rPr>
        <w:t xml:space="preserve"> управления </w:t>
      </w:r>
      <w:proofErr w:type="spellStart"/>
      <w:r>
        <w:rPr>
          <w:sz w:val="26"/>
          <w:szCs w:val="26"/>
        </w:rPr>
        <w:t>Ростехнадзора</w:t>
      </w:r>
      <w:proofErr w:type="spellEnd"/>
      <w:r>
        <w:rPr>
          <w:sz w:val="26"/>
          <w:szCs w:val="26"/>
        </w:rPr>
        <w:t xml:space="preserve"> </w:t>
      </w:r>
      <w:r w:rsidRPr="004505EB">
        <w:rPr>
          <w:rStyle w:val="FontStyle30"/>
          <w:sz w:val="26"/>
          <w:szCs w:val="26"/>
        </w:rPr>
        <w:t>(по согласованию)</w:t>
      </w:r>
      <w:r>
        <w:rPr>
          <w:sz w:val="26"/>
          <w:szCs w:val="26"/>
        </w:rPr>
        <w:t>.</w:t>
      </w:r>
    </w:p>
    <w:p w:rsidR="00576E26" w:rsidRPr="004505EB" w:rsidRDefault="00576E26" w:rsidP="00A522A3">
      <w:pPr>
        <w:rPr>
          <w:sz w:val="26"/>
          <w:szCs w:val="26"/>
        </w:rPr>
      </w:pPr>
    </w:p>
    <w:p w:rsidR="00CD772A" w:rsidRPr="004505EB" w:rsidRDefault="00CD772A" w:rsidP="00A522A3">
      <w:pPr>
        <w:jc w:val="both"/>
        <w:rPr>
          <w:sz w:val="26"/>
          <w:szCs w:val="26"/>
        </w:rPr>
      </w:pPr>
      <w:r w:rsidRPr="004505EB">
        <w:rPr>
          <w:sz w:val="26"/>
          <w:szCs w:val="26"/>
        </w:rPr>
        <w:lastRenderedPageBreak/>
        <w:t xml:space="preserve"> 2.</w:t>
      </w:r>
      <w:r w:rsidRPr="004505EB">
        <w:rPr>
          <w:color w:val="000000"/>
          <w:sz w:val="26"/>
          <w:szCs w:val="26"/>
          <w:shd w:val="clear" w:color="auto" w:fill="FFFFFF"/>
        </w:rPr>
        <w:t xml:space="preserve"> </w:t>
      </w:r>
      <w:r w:rsidRPr="004505EB">
        <w:rPr>
          <w:sz w:val="26"/>
          <w:szCs w:val="26"/>
        </w:rPr>
        <w:t>Утвердить мероприятия по  подготовке  и  пропуску паводковых  вод  на  территории  сельского  поселения   Ташелка муниципального района Ставропольский Самарской области  в  202</w:t>
      </w:r>
      <w:r w:rsidR="00190EF3" w:rsidRPr="004505EB">
        <w:rPr>
          <w:sz w:val="26"/>
          <w:szCs w:val="26"/>
        </w:rPr>
        <w:t>5</w:t>
      </w:r>
      <w:r w:rsidRPr="004505EB">
        <w:rPr>
          <w:sz w:val="26"/>
          <w:szCs w:val="26"/>
        </w:rPr>
        <w:t xml:space="preserve">  году  в соответствии с приложением № 1 к настоящему постановлению.</w:t>
      </w:r>
    </w:p>
    <w:p w:rsidR="00CD772A" w:rsidRPr="004505EB" w:rsidRDefault="00CD772A" w:rsidP="00A522A3">
      <w:pPr>
        <w:jc w:val="both"/>
        <w:rPr>
          <w:sz w:val="26"/>
          <w:szCs w:val="26"/>
        </w:rPr>
      </w:pPr>
      <w:r w:rsidRPr="004505EB">
        <w:rPr>
          <w:sz w:val="26"/>
          <w:szCs w:val="26"/>
        </w:rPr>
        <w:t xml:space="preserve">        3.Рекомендовать руководителям предприятий, организаций, учреждений всех форм собственности в срок до 10.03.202</w:t>
      </w:r>
      <w:r w:rsidR="00190EF3" w:rsidRPr="004505EB">
        <w:rPr>
          <w:sz w:val="26"/>
          <w:szCs w:val="26"/>
        </w:rPr>
        <w:t>5г.</w:t>
      </w:r>
      <w:r w:rsidRPr="004505EB">
        <w:rPr>
          <w:sz w:val="26"/>
          <w:szCs w:val="26"/>
        </w:rPr>
        <w:t xml:space="preserve"> подготовить к пропуску паводковых вод все аварийно-спасательные службы (материально и технически).</w:t>
      </w:r>
    </w:p>
    <w:p w:rsidR="00CD772A" w:rsidRPr="004505EB" w:rsidRDefault="00CD772A" w:rsidP="00A522A3">
      <w:pPr>
        <w:jc w:val="both"/>
        <w:rPr>
          <w:sz w:val="26"/>
          <w:szCs w:val="26"/>
        </w:rPr>
      </w:pPr>
      <w:r w:rsidRPr="004505EB">
        <w:rPr>
          <w:sz w:val="26"/>
          <w:szCs w:val="26"/>
        </w:rPr>
        <w:t xml:space="preserve">        4. Рекомендовать  </w:t>
      </w:r>
      <w:proofErr w:type="spellStart"/>
      <w:r w:rsidRPr="004505EB">
        <w:rPr>
          <w:sz w:val="26"/>
          <w:szCs w:val="26"/>
        </w:rPr>
        <w:t>противопаводковой</w:t>
      </w:r>
      <w:proofErr w:type="spellEnd"/>
      <w:r w:rsidRPr="004505EB">
        <w:rPr>
          <w:sz w:val="26"/>
          <w:szCs w:val="26"/>
        </w:rPr>
        <w:t xml:space="preserve"> комиссии сельского поселения Ташелка</w:t>
      </w:r>
      <w:r w:rsidR="00171FEE" w:rsidRPr="004505EB">
        <w:rPr>
          <w:sz w:val="26"/>
          <w:szCs w:val="26"/>
        </w:rPr>
        <w:t xml:space="preserve"> </w:t>
      </w:r>
      <w:r w:rsidRPr="004505EB">
        <w:rPr>
          <w:sz w:val="26"/>
          <w:szCs w:val="26"/>
        </w:rPr>
        <w:t>направлять ЕДДС администрации муниципального района Ставропольский сведения о паводковой обстановке и о выполненных мероприятиях в сельском поселении и на объектах сельского поселения в соответствии с приложением №2 к настоящему постановлению.</w:t>
      </w:r>
    </w:p>
    <w:p w:rsidR="00CD772A" w:rsidRPr="004505EB" w:rsidRDefault="00CD772A" w:rsidP="00A522A3">
      <w:pPr>
        <w:jc w:val="both"/>
        <w:rPr>
          <w:color w:val="333333"/>
          <w:sz w:val="26"/>
          <w:szCs w:val="26"/>
        </w:rPr>
      </w:pPr>
      <w:r w:rsidRPr="004505EB">
        <w:rPr>
          <w:sz w:val="26"/>
          <w:szCs w:val="26"/>
        </w:rPr>
        <w:t xml:space="preserve">         5. </w:t>
      </w:r>
      <w:r w:rsidRPr="004505EB">
        <w:rPr>
          <w:color w:val="000000"/>
          <w:sz w:val="26"/>
          <w:szCs w:val="26"/>
        </w:rPr>
        <w:t xml:space="preserve">Настоящее постановление подлежит официальному опубликованию в газете </w:t>
      </w:r>
      <w:r w:rsidR="00171FEE" w:rsidRPr="004505EB">
        <w:rPr>
          <w:spacing w:val="10"/>
          <w:sz w:val="26"/>
          <w:szCs w:val="26"/>
        </w:rPr>
        <w:t>«Вестник Ташелки</w:t>
      </w:r>
      <w:r w:rsidR="00171FEE" w:rsidRPr="004505EB">
        <w:rPr>
          <w:sz w:val="26"/>
          <w:szCs w:val="26"/>
        </w:rPr>
        <w:t>» и на официальном сайте сельского поселения http://www.tashelka.stavrsp.ru</w:t>
      </w:r>
      <w:r w:rsidR="00171FEE" w:rsidRPr="004505EB">
        <w:rPr>
          <w:rStyle w:val="a5"/>
          <w:i w:val="0"/>
          <w:sz w:val="26"/>
          <w:szCs w:val="26"/>
        </w:rPr>
        <w:t>.</w:t>
      </w:r>
    </w:p>
    <w:p w:rsidR="00CD772A" w:rsidRPr="004505EB" w:rsidRDefault="00D57F65" w:rsidP="00D57F65">
      <w:pPr>
        <w:jc w:val="both"/>
        <w:rPr>
          <w:sz w:val="26"/>
          <w:szCs w:val="26"/>
        </w:rPr>
      </w:pPr>
      <w:r w:rsidRPr="004505EB">
        <w:rPr>
          <w:sz w:val="26"/>
          <w:szCs w:val="26"/>
        </w:rPr>
        <w:t xml:space="preserve">        </w:t>
      </w:r>
      <w:r w:rsidR="00CD772A" w:rsidRPr="004505EB">
        <w:rPr>
          <w:sz w:val="26"/>
          <w:szCs w:val="26"/>
        </w:rPr>
        <w:t xml:space="preserve">6.  </w:t>
      </w:r>
      <w:proofErr w:type="gramStart"/>
      <w:r w:rsidR="00CD772A" w:rsidRPr="004505EB">
        <w:rPr>
          <w:sz w:val="26"/>
          <w:szCs w:val="26"/>
        </w:rPr>
        <w:t>Контроль за</w:t>
      </w:r>
      <w:proofErr w:type="gramEnd"/>
      <w:r w:rsidR="00CD772A" w:rsidRPr="004505EB">
        <w:rPr>
          <w:sz w:val="26"/>
          <w:szCs w:val="26"/>
        </w:rPr>
        <w:t xml:space="preserve"> исполнением настоящего постановления оставляю за собой.</w:t>
      </w:r>
    </w:p>
    <w:p w:rsidR="00425D5B" w:rsidRPr="004505EB" w:rsidRDefault="00425D5B" w:rsidP="00A522A3">
      <w:pPr>
        <w:rPr>
          <w:rStyle w:val="FontStyle22"/>
          <w:b/>
          <w:bCs/>
        </w:rPr>
      </w:pPr>
    </w:p>
    <w:p w:rsidR="00A522A3" w:rsidRPr="004505EB" w:rsidRDefault="00A522A3" w:rsidP="00A522A3">
      <w:pPr>
        <w:rPr>
          <w:rStyle w:val="FontStyle22"/>
          <w:b/>
          <w:bCs/>
        </w:rPr>
      </w:pPr>
    </w:p>
    <w:p w:rsidR="00D57F65" w:rsidRPr="004505EB" w:rsidRDefault="00D57F65" w:rsidP="00A522A3">
      <w:pPr>
        <w:rPr>
          <w:rStyle w:val="FontStyle22"/>
          <w:b/>
          <w:bCs/>
        </w:rPr>
      </w:pPr>
    </w:p>
    <w:p w:rsidR="00A522A3" w:rsidRPr="004505EB" w:rsidRDefault="00A522A3" w:rsidP="00A522A3">
      <w:pPr>
        <w:rPr>
          <w:rStyle w:val="FontStyle38"/>
          <w:sz w:val="26"/>
          <w:szCs w:val="26"/>
        </w:rPr>
      </w:pPr>
      <w:r w:rsidRPr="004505EB">
        <w:rPr>
          <w:rStyle w:val="FontStyle38"/>
          <w:sz w:val="26"/>
          <w:szCs w:val="26"/>
        </w:rPr>
        <w:t>Глава сельского поселения Ташелка</w:t>
      </w:r>
    </w:p>
    <w:p w:rsidR="00A522A3" w:rsidRPr="004505EB" w:rsidRDefault="00A522A3" w:rsidP="00A522A3">
      <w:pPr>
        <w:rPr>
          <w:rStyle w:val="FontStyle38"/>
          <w:sz w:val="26"/>
          <w:szCs w:val="26"/>
        </w:rPr>
      </w:pPr>
      <w:r w:rsidRPr="004505EB">
        <w:rPr>
          <w:rStyle w:val="FontStyle38"/>
          <w:sz w:val="26"/>
          <w:szCs w:val="26"/>
        </w:rPr>
        <w:t xml:space="preserve">муниципального района Ставропольский </w:t>
      </w:r>
    </w:p>
    <w:p w:rsidR="00A522A3" w:rsidRPr="004505EB" w:rsidRDefault="00A522A3" w:rsidP="00A522A3">
      <w:pPr>
        <w:rPr>
          <w:sz w:val="26"/>
          <w:szCs w:val="26"/>
        </w:rPr>
      </w:pPr>
      <w:r w:rsidRPr="004505EB">
        <w:rPr>
          <w:rStyle w:val="FontStyle38"/>
          <w:sz w:val="26"/>
          <w:szCs w:val="26"/>
        </w:rPr>
        <w:t xml:space="preserve">Самарской области                                                                                          </w:t>
      </w:r>
      <w:r w:rsidR="00190EF3" w:rsidRPr="004505EB">
        <w:rPr>
          <w:rStyle w:val="FontStyle38"/>
          <w:sz w:val="26"/>
          <w:szCs w:val="26"/>
        </w:rPr>
        <w:t>А.А.Бабич</w:t>
      </w:r>
    </w:p>
    <w:p w:rsidR="00425D5B" w:rsidRPr="004505EB" w:rsidRDefault="00171FEE" w:rsidP="00A522A3">
      <w:pPr>
        <w:pStyle w:val="Style3"/>
        <w:widowControl/>
        <w:spacing w:before="235"/>
        <w:ind w:left="6663"/>
        <w:rPr>
          <w:rStyle w:val="FontStyle30"/>
          <w:sz w:val="26"/>
          <w:szCs w:val="26"/>
        </w:rPr>
      </w:pPr>
      <w:r w:rsidRPr="004505EB">
        <w:rPr>
          <w:rStyle w:val="FontStyle22"/>
          <w:b/>
          <w:bCs/>
        </w:rPr>
        <w:br w:type="page"/>
      </w:r>
      <w:r w:rsidR="00425D5B" w:rsidRPr="004505EB">
        <w:rPr>
          <w:rStyle w:val="FontStyle30"/>
        </w:rPr>
        <w:lastRenderedPageBreak/>
        <w:t>Приложение № 1 к Постановлению администрации с/</w:t>
      </w:r>
      <w:proofErr w:type="spellStart"/>
      <w:proofErr w:type="gramStart"/>
      <w:r w:rsidR="00425D5B" w:rsidRPr="004505EB">
        <w:rPr>
          <w:rStyle w:val="FontStyle30"/>
        </w:rPr>
        <w:t>п</w:t>
      </w:r>
      <w:proofErr w:type="spellEnd"/>
      <w:proofErr w:type="gramEnd"/>
      <w:r w:rsidR="00425D5B" w:rsidRPr="004505EB">
        <w:rPr>
          <w:rStyle w:val="FontStyle30"/>
        </w:rPr>
        <w:t xml:space="preserve"> Ташёлка муниципального района Ставропольский</w:t>
      </w:r>
    </w:p>
    <w:p w:rsidR="00425D5B" w:rsidRPr="004505EB" w:rsidRDefault="003E05DF" w:rsidP="00171FEE">
      <w:pPr>
        <w:pStyle w:val="Style9"/>
        <w:widowControl/>
        <w:spacing w:before="5" w:line="264" w:lineRule="exact"/>
        <w:ind w:left="6663"/>
        <w:rPr>
          <w:rStyle w:val="FontStyle33"/>
          <w:i w:val="0"/>
          <w:iCs w:val="0"/>
          <w:u w:val="single"/>
        </w:rPr>
      </w:pPr>
      <w:r w:rsidRPr="004505EB">
        <w:rPr>
          <w:rStyle w:val="FontStyle34"/>
          <w:i w:val="0"/>
          <w:iCs w:val="0"/>
          <w:u w:val="single"/>
        </w:rPr>
        <w:t>О</w:t>
      </w:r>
      <w:r w:rsidR="00425D5B" w:rsidRPr="004505EB">
        <w:rPr>
          <w:rStyle w:val="FontStyle34"/>
          <w:i w:val="0"/>
          <w:iCs w:val="0"/>
          <w:u w:val="single"/>
        </w:rPr>
        <w:t>т</w:t>
      </w:r>
      <w:r w:rsidR="007F778A" w:rsidRPr="004505EB">
        <w:rPr>
          <w:rStyle w:val="FontStyle34"/>
          <w:i w:val="0"/>
          <w:iCs w:val="0"/>
          <w:u w:val="single"/>
        </w:rPr>
        <w:t xml:space="preserve"> </w:t>
      </w:r>
      <w:r w:rsidR="00190EF3" w:rsidRPr="004505EB">
        <w:rPr>
          <w:rStyle w:val="FontStyle34"/>
          <w:i w:val="0"/>
          <w:iCs w:val="0"/>
          <w:u w:val="single"/>
        </w:rPr>
        <w:t>24</w:t>
      </w:r>
      <w:r w:rsidR="007F778A" w:rsidRPr="004505EB">
        <w:rPr>
          <w:rStyle w:val="FontStyle34"/>
          <w:i w:val="0"/>
          <w:iCs w:val="0"/>
          <w:u w:val="single"/>
        </w:rPr>
        <w:t>.0</w:t>
      </w:r>
      <w:r w:rsidR="00190EF3" w:rsidRPr="004505EB">
        <w:rPr>
          <w:rStyle w:val="FontStyle34"/>
          <w:i w:val="0"/>
          <w:iCs w:val="0"/>
          <w:u w:val="single"/>
        </w:rPr>
        <w:t>1</w:t>
      </w:r>
      <w:r w:rsidRPr="004505EB">
        <w:rPr>
          <w:rStyle w:val="FontStyle34"/>
          <w:i w:val="0"/>
          <w:iCs w:val="0"/>
          <w:u w:val="single"/>
        </w:rPr>
        <w:t>.</w:t>
      </w:r>
      <w:r w:rsidR="00310A46" w:rsidRPr="004505EB">
        <w:rPr>
          <w:rStyle w:val="FontStyle34"/>
          <w:i w:val="0"/>
          <w:iCs w:val="0"/>
          <w:u w:val="single"/>
        </w:rPr>
        <w:t>20</w:t>
      </w:r>
      <w:r w:rsidR="007F778A" w:rsidRPr="004505EB">
        <w:rPr>
          <w:rStyle w:val="FontStyle34"/>
          <w:i w:val="0"/>
          <w:iCs w:val="0"/>
          <w:u w:val="single"/>
        </w:rPr>
        <w:t>2</w:t>
      </w:r>
      <w:r w:rsidR="00190EF3" w:rsidRPr="004505EB">
        <w:rPr>
          <w:rStyle w:val="FontStyle34"/>
          <w:i w:val="0"/>
          <w:iCs w:val="0"/>
          <w:u w:val="single"/>
        </w:rPr>
        <w:t>5</w:t>
      </w:r>
      <w:r w:rsidR="00425D5B" w:rsidRPr="004505EB">
        <w:rPr>
          <w:rStyle w:val="FontStyle34"/>
          <w:i w:val="0"/>
          <w:iCs w:val="0"/>
          <w:u w:val="single"/>
        </w:rPr>
        <w:t>г</w:t>
      </w:r>
      <w:r w:rsidR="00310A46" w:rsidRPr="004505EB">
        <w:rPr>
          <w:rStyle w:val="FontStyle34"/>
          <w:i w:val="0"/>
          <w:iCs w:val="0"/>
          <w:u w:val="single"/>
        </w:rPr>
        <w:t xml:space="preserve"> </w:t>
      </w:r>
      <w:r w:rsidR="00425D5B" w:rsidRPr="004505EB">
        <w:rPr>
          <w:rStyle w:val="FontStyle34"/>
          <w:i w:val="0"/>
          <w:iCs w:val="0"/>
          <w:u w:val="single"/>
        </w:rPr>
        <w:t>№</w:t>
      </w:r>
      <w:r w:rsidR="00310A46" w:rsidRPr="004505EB">
        <w:rPr>
          <w:rStyle w:val="FontStyle34"/>
          <w:i w:val="0"/>
          <w:iCs w:val="0"/>
          <w:u w:val="single"/>
        </w:rPr>
        <w:t xml:space="preserve"> </w:t>
      </w:r>
      <w:r w:rsidRPr="004505EB">
        <w:rPr>
          <w:rStyle w:val="FontStyle34"/>
          <w:i w:val="0"/>
          <w:iCs w:val="0"/>
          <w:u w:val="single"/>
        </w:rPr>
        <w:t>1</w:t>
      </w:r>
      <w:r w:rsidR="00190EF3" w:rsidRPr="004505EB">
        <w:rPr>
          <w:rStyle w:val="FontStyle34"/>
          <w:i w:val="0"/>
          <w:iCs w:val="0"/>
          <w:u w:val="single"/>
        </w:rPr>
        <w:t>2</w:t>
      </w:r>
    </w:p>
    <w:p w:rsidR="00425D5B" w:rsidRPr="004505EB" w:rsidRDefault="00425D5B" w:rsidP="00F31C7E">
      <w:pPr>
        <w:pStyle w:val="Style12"/>
        <w:widowControl/>
        <w:spacing w:line="240" w:lineRule="exact"/>
        <w:rPr>
          <w:sz w:val="20"/>
          <w:szCs w:val="20"/>
        </w:rPr>
      </w:pPr>
    </w:p>
    <w:p w:rsidR="00425D5B" w:rsidRPr="004505EB" w:rsidRDefault="00425D5B" w:rsidP="00F31C7E">
      <w:pPr>
        <w:pStyle w:val="Style12"/>
        <w:widowControl/>
        <w:spacing w:line="240" w:lineRule="exact"/>
        <w:rPr>
          <w:sz w:val="20"/>
          <w:szCs w:val="20"/>
        </w:rPr>
      </w:pPr>
    </w:p>
    <w:p w:rsidR="00CD772A" w:rsidRPr="004505EB" w:rsidRDefault="00CD772A" w:rsidP="00CD772A">
      <w:pPr>
        <w:pStyle w:val="a6"/>
        <w:ind w:firstLine="0"/>
        <w:jc w:val="center"/>
      </w:pPr>
      <w:r w:rsidRPr="004505EB">
        <w:t>МЕРОПРИЯТИЯ</w:t>
      </w:r>
    </w:p>
    <w:p w:rsidR="00CD772A" w:rsidRPr="004505EB" w:rsidRDefault="00CD772A" w:rsidP="00CD772A">
      <w:pPr>
        <w:pStyle w:val="a6"/>
        <w:ind w:firstLine="0"/>
        <w:jc w:val="center"/>
      </w:pPr>
      <w:r w:rsidRPr="004505EB">
        <w:t>по подготовке и пропуску паводковых вод на территории сельского поселения Ташелка муниципального района Ставропольский в 202</w:t>
      </w:r>
      <w:r w:rsidR="00C33CBA" w:rsidRPr="004505EB">
        <w:t>5</w:t>
      </w:r>
      <w:r w:rsidRPr="004505EB">
        <w:t xml:space="preserve"> году</w:t>
      </w:r>
    </w:p>
    <w:p w:rsidR="00CD772A" w:rsidRPr="004505EB" w:rsidRDefault="00CD772A" w:rsidP="00CD772A">
      <w:pPr>
        <w:pStyle w:val="a6"/>
        <w:ind w:firstLine="0"/>
        <w:jc w:val="center"/>
      </w:pPr>
    </w:p>
    <w:p w:rsidR="00CD772A" w:rsidRPr="004505EB" w:rsidRDefault="00CD772A" w:rsidP="00CD772A">
      <w:pPr>
        <w:pStyle w:val="a6"/>
        <w:ind w:left="5103" w:firstLine="0"/>
        <w:jc w:val="center"/>
      </w:pPr>
    </w:p>
    <w:tbl>
      <w:tblPr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3"/>
        <w:gridCol w:w="4673"/>
        <w:gridCol w:w="1664"/>
        <w:gridCol w:w="3061"/>
      </w:tblGrid>
      <w:tr w:rsidR="00CD772A" w:rsidRPr="004505EB" w:rsidTr="00CA2CCA">
        <w:tc>
          <w:tcPr>
            <w:tcW w:w="633" w:type="dxa"/>
            <w:shd w:val="clear" w:color="auto" w:fill="auto"/>
          </w:tcPr>
          <w:p w:rsidR="00CD772A" w:rsidRPr="004505EB" w:rsidRDefault="00CD772A" w:rsidP="00CA2CCA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4505EB">
              <w:rPr>
                <w:sz w:val="22"/>
                <w:szCs w:val="22"/>
              </w:rPr>
              <w:t xml:space="preserve">№ </w:t>
            </w:r>
            <w:proofErr w:type="spellStart"/>
            <w:proofErr w:type="gramStart"/>
            <w:r w:rsidRPr="004505EB">
              <w:rPr>
                <w:sz w:val="22"/>
                <w:szCs w:val="22"/>
              </w:rPr>
              <w:t>п</w:t>
            </w:r>
            <w:proofErr w:type="spellEnd"/>
            <w:proofErr w:type="gramEnd"/>
            <w:r w:rsidRPr="004505EB">
              <w:rPr>
                <w:sz w:val="22"/>
                <w:szCs w:val="22"/>
              </w:rPr>
              <w:t>/</w:t>
            </w:r>
            <w:proofErr w:type="spellStart"/>
            <w:r w:rsidRPr="004505EB">
              <w:rPr>
                <w:sz w:val="22"/>
                <w:szCs w:val="22"/>
              </w:rPr>
              <w:t>п</w:t>
            </w:r>
            <w:proofErr w:type="spellEnd"/>
          </w:p>
        </w:tc>
        <w:tc>
          <w:tcPr>
            <w:tcW w:w="4673" w:type="dxa"/>
            <w:shd w:val="clear" w:color="auto" w:fill="auto"/>
          </w:tcPr>
          <w:p w:rsidR="00CD772A" w:rsidRPr="004505EB" w:rsidRDefault="00CD772A" w:rsidP="00CA2CCA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4505EB">
              <w:rPr>
                <w:sz w:val="22"/>
                <w:szCs w:val="22"/>
              </w:rPr>
              <w:t>Наименование мероприятий</w:t>
            </w:r>
          </w:p>
        </w:tc>
        <w:tc>
          <w:tcPr>
            <w:tcW w:w="1664" w:type="dxa"/>
            <w:shd w:val="clear" w:color="auto" w:fill="auto"/>
          </w:tcPr>
          <w:p w:rsidR="00CD772A" w:rsidRPr="004505EB" w:rsidRDefault="00CD772A" w:rsidP="00CA2CCA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4505EB">
              <w:rPr>
                <w:sz w:val="22"/>
                <w:szCs w:val="22"/>
              </w:rPr>
              <w:t xml:space="preserve">Срок </w:t>
            </w:r>
            <w:proofErr w:type="spellStart"/>
            <w:proofErr w:type="gramStart"/>
            <w:r w:rsidRPr="004505EB">
              <w:rPr>
                <w:sz w:val="22"/>
                <w:szCs w:val="22"/>
              </w:rPr>
              <w:t>исполне-ния</w:t>
            </w:r>
            <w:proofErr w:type="spellEnd"/>
            <w:proofErr w:type="gramEnd"/>
          </w:p>
        </w:tc>
        <w:tc>
          <w:tcPr>
            <w:tcW w:w="3061" w:type="dxa"/>
          </w:tcPr>
          <w:p w:rsidR="00CD772A" w:rsidRPr="004505EB" w:rsidRDefault="00CD772A" w:rsidP="00CA2CCA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4505EB">
              <w:rPr>
                <w:sz w:val="22"/>
                <w:szCs w:val="22"/>
              </w:rPr>
              <w:t>Ответственный</w:t>
            </w:r>
            <w:proofErr w:type="gramEnd"/>
            <w:r w:rsidRPr="004505EB">
              <w:rPr>
                <w:sz w:val="22"/>
                <w:szCs w:val="22"/>
              </w:rPr>
              <w:t xml:space="preserve"> за исполнение</w:t>
            </w:r>
          </w:p>
        </w:tc>
      </w:tr>
      <w:tr w:rsidR="00CD772A" w:rsidRPr="004505EB" w:rsidTr="00CA2CCA">
        <w:tc>
          <w:tcPr>
            <w:tcW w:w="633" w:type="dxa"/>
            <w:shd w:val="clear" w:color="auto" w:fill="auto"/>
          </w:tcPr>
          <w:p w:rsidR="00CD772A" w:rsidRPr="004505EB" w:rsidRDefault="00CD772A" w:rsidP="00CA2CCA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4505EB">
              <w:rPr>
                <w:sz w:val="22"/>
                <w:szCs w:val="22"/>
              </w:rPr>
              <w:t>1</w:t>
            </w:r>
          </w:p>
        </w:tc>
        <w:tc>
          <w:tcPr>
            <w:tcW w:w="4673" w:type="dxa"/>
            <w:shd w:val="clear" w:color="auto" w:fill="auto"/>
          </w:tcPr>
          <w:p w:rsidR="00CD772A" w:rsidRPr="004505EB" w:rsidRDefault="00CD772A" w:rsidP="00CA2CCA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4505EB">
              <w:rPr>
                <w:sz w:val="22"/>
                <w:szCs w:val="22"/>
              </w:rPr>
              <w:t>2</w:t>
            </w:r>
          </w:p>
        </w:tc>
        <w:tc>
          <w:tcPr>
            <w:tcW w:w="1664" w:type="dxa"/>
            <w:shd w:val="clear" w:color="auto" w:fill="auto"/>
          </w:tcPr>
          <w:p w:rsidR="00CD772A" w:rsidRPr="004505EB" w:rsidRDefault="00CD772A" w:rsidP="00CA2CCA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4505EB">
              <w:rPr>
                <w:sz w:val="22"/>
                <w:szCs w:val="22"/>
              </w:rPr>
              <w:t>3</w:t>
            </w:r>
          </w:p>
        </w:tc>
        <w:tc>
          <w:tcPr>
            <w:tcW w:w="3061" w:type="dxa"/>
          </w:tcPr>
          <w:p w:rsidR="00CD772A" w:rsidRPr="004505EB" w:rsidRDefault="00CD772A" w:rsidP="00CA2CCA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4505EB">
              <w:rPr>
                <w:sz w:val="22"/>
                <w:szCs w:val="22"/>
              </w:rPr>
              <w:t>4</w:t>
            </w:r>
          </w:p>
        </w:tc>
      </w:tr>
      <w:tr w:rsidR="00CD772A" w:rsidRPr="004505EB" w:rsidTr="00CA2CCA">
        <w:tc>
          <w:tcPr>
            <w:tcW w:w="633" w:type="dxa"/>
            <w:shd w:val="clear" w:color="auto" w:fill="auto"/>
          </w:tcPr>
          <w:p w:rsidR="00CD772A" w:rsidRPr="004505EB" w:rsidRDefault="00CD772A" w:rsidP="00CA2CCA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4505EB">
              <w:rPr>
                <w:sz w:val="22"/>
                <w:szCs w:val="22"/>
              </w:rPr>
              <w:t>1.</w:t>
            </w:r>
          </w:p>
        </w:tc>
        <w:tc>
          <w:tcPr>
            <w:tcW w:w="4673" w:type="dxa"/>
            <w:shd w:val="clear" w:color="auto" w:fill="auto"/>
          </w:tcPr>
          <w:p w:rsidR="00CD772A" w:rsidRPr="004505EB" w:rsidRDefault="00CD772A" w:rsidP="00A522A3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4505EB">
              <w:rPr>
                <w:sz w:val="22"/>
                <w:szCs w:val="22"/>
              </w:rPr>
              <w:t>Создать оперативный штаб при администрации сельского поселения</w:t>
            </w:r>
          </w:p>
        </w:tc>
        <w:tc>
          <w:tcPr>
            <w:tcW w:w="1664" w:type="dxa"/>
            <w:shd w:val="clear" w:color="auto" w:fill="auto"/>
          </w:tcPr>
          <w:p w:rsidR="00CD772A" w:rsidRPr="004505EB" w:rsidRDefault="00190EF3" w:rsidP="00190EF3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4505EB">
              <w:rPr>
                <w:sz w:val="22"/>
                <w:szCs w:val="22"/>
              </w:rPr>
              <w:t>03.03</w:t>
            </w:r>
            <w:r w:rsidR="00CD772A" w:rsidRPr="004505EB">
              <w:rPr>
                <w:sz w:val="22"/>
                <w:szCs w:val="22"/>
              </w:rPr>
              <w:t>.202</w:t>
            </w:r>
            <w:r w:rsidRPr="004505EB">
              <w:rPr>
                <w:sz w:val="22"/>
                <w:szCs w:val="22"/>
              </w:rPr>
              <w:t>5</w:t>
            </w:r>
          </w:p>
        </w:tc>
        <w:tc>
          <w:tcPr>
            <w:tcW w:w="3061" w:type="dxa"/>
          </w:tcPr>
          <w:p w:rsidR="00CD772A" w:rsidRPr="004505EB" w:rsidRDefault="00CD772A" w:rsidP="00A522A3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4505EB">
              <w:rPr>
                <w:sz w:val="22"/>
                <w:szCs w:val="22"/>
              </w:rPr>
              <w:t>Противопаводковая</w:t>
            </w:r>
            <w:proofErr w:type="spellEnd"/>
            <w:r w:rsidRPr="004505EB">
              <w:rPr>
                <w:sz w:val="22"/>
                <w:szCs w:val="22"/>
              </w:rPr>
              <w:t xml:space="preserve"> комиссии сельского поселения</w:t>
            </w:r>
          </w:p>
        </w:tc>
      </w:tr>
      <w:tr w:rsidR="00CD772A" w:rsidRPr="004505EB" w:rsidTr="00CA2CCA">
        <w:tc>
          <w:tcPr>
            <w:tcW w:w="633" w:type="dxa"/>
            <w:shd w:val="clear" w:color="auto" w:fill="auto"/>
          </w:tcPr>
          <w:p w:rsidR="00CD772A" w:rsidRPr="004505EB" w:rsidRDefault="00CD772A" w:rsidP="00CA2CCA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4505EB">
              <w:rPr>
                <w:sz w:val="22"/>
                <w:szCs w:val="22"/>
              </w:rPr>
              <w:t>2.</w:t>
            </w:r>
          </w:p>
        </w:tc>
        <w:tc>
          <w:tcPr>
            <w:tcW w:w="4673" w:type="dxa"/>
            <w:shd w:val="clear" w:color="auto" w:fill="auto"/>
          </w:tcPr>
          <w:p w:rsidR="00CD772A" w:rsidRPr="004505EB" w:rsidRDefault="00CD772A" w:rsidP="00A522A3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4505EB">
              <w:rPr>
                <w:sz w:val="22"/>
                <w:szCs w:val="22"/>
              </w:rPr>
              <w:t>Провести обследование территории сельского поселения на предмет незаконного строительства земляных дамб на ручьях в границах сельского поселения с составлением актов обследований территорий</w:t>
            </w:r>
          </w:p>
        </w:tc>
        <w:tc>
          <w:tcPr>
            <w:tcW w:w="1664" w:type="dxa"/>
            <w:shd w:val="clear" w:color="auto" w:fill="auto"/>
          </w:tcPr>
          <w:p w:rsidR="00CD772A" w:rsidRPr="004505EB" w:rsidRDefault="00190EF3" w:rsidP="00190EF3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4505EB">
              <w:rPr>
                <w:sz w:val="22"/>
                <w:szCs w:val="22"/>
              </w:rPr>
              <w:t>25.02</w:t>
            </w:r>
            <w:r w:rsidR="00CD772A" w:rsidRPr="004505EB">
              <w:rPr>
                <w:sz w:val="22"/>
                <w:szCs w:val="22"/>
              </w:rPr>
              <w:t>.202</w:t>
            </w:r>
            <w:r w:rsidRPr="004505EB">
              <w:rPr>
                <w:sz w:val="22"/>
                <w:szCs w:val="22"/>
              </w:rPr>
              <w:t>5</w:t>
            </w:r>
          </w:p>
        </w:tc>
        <w:tc>
          <w:tcPr>
            <w:tcW w:w="3061" w:type="dxa"/>
          </w:tcPr>
          <w:p w:rsidR="00CD772A" w:rsidRPr="004505EB" w:rsidRDefault="00CD772A" w:rsidP="00A522A3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4505EB">
              <w:rPr>
                <w:sz w:val="22"/>
                <w:szCs w:val="22"/>
              </w:rPr>
              <w:t>Противопаводковая</w:t>
            </w:r>
            <w:proofErr w:type="spellEnd"/>
            <w:r w:rsidRPr="004505EB">
              <w:rPr>
                <w:sz w:val="22"/>
                <w:szCs w:val="22"/>
              </w:rPr>
              <w:t xml:space="preserve"> комиссии сельского поселения</w:t>
            </w:r>
          </w:p>
        </w:tc>
      </w:tr>
      <w:tr w:rsidR="00CD772A" w:rsidRPr="004505EB" w:rsidTr="00CA2CCA">
        <w:tc>
          <w:tcPr>
            <w:tcW w:w="633" w:type="dxa"/>
            <w:shd w:val="clear" w:color="auto" w:fill="auto"/>
          </w:tcPr>
          <w:p w:rsidR="00CD772A" w:rsidRPr="004505EB" w:rsidRDefault="00CD772A" w:rsidP="00CA2CCA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4505EB">
              <w:rPr>
                <w:sz w:val="22"/>
                <w:szCs w:val="22"/>
              </w:rPr>
              <w:t>3.</w:t>
            </w:r>
          </w:p>
        </w:tc>
        <w:tc>
          <w:tcPr>
            <w:tcW w:w="4673" w:type="dxa"/>
            <w:shd w:val="clear" w:color="auto" w:fill="auto"/>
          </w:tcPr>
          <w:p w:rsidR="00CD772A" w:rsidRPr="004505EB" w:rsidRDefault="00CD772A" w:rsidP="00A522A3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4505EB">
              <w:rPr>
                <w:sz w:val="22"/>
                <w:szCs w:val="22"/>
              </w:rPr>
              <w:t>Назначить ответственных лиц на период паводка за безаварийное функционирование закрепленных территорий и организовать дежурство на них должностных лиц в период прохождения паводка</w:t>
            </w:r>
          </w:p>
        </w:tc>
        <w:tc>
          <w:tcPr>
            <w:tcW w:w="1664" w:type="dxa"/>
            <w:shd w:val="clear" w:color="auto" w:fill="auto"/>
          </w:tcPr>
          <w:p w:rsidR="00CD772A" w:rsidRPr="004505EB" w:rsidRDefault="00CD772A" w:rsidP="00190EF3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4505EB">
              <w:rPr>
                <w:sz w:val="22"/>
                <w:szCs w:val="22"/>
              </w:rPr>
              <w:t>1</w:t>
            </w:r>
            <w:r w:rsidR="00190EF3" w:rsidRPr="004505EB">
              <w:rPr>
                <w:sz w:val="22"/>
                <w:szCs w:val="22"/>
              </w:rPr>
              <w:t>5</w:t>
            </w:r>
            <w:r w:rsidRPr="004505EB">
              <w:rPr>
                <w:sz w:val="22"/>
                <w:szCs w:val="22"/>
              </w:rPr>
              <w:t>.0</w:t>
            </w:r>
            <w:r w:rsidR="00190EF3" w:rsidRPr="004505EB">
              <w:rPr>
                <w:sz w:val="22"/>
                <w:szCs w:val="22"/>
              </w:rPr>
              <w:t>2</w:t>
            </w:r>
            <w:r w:rsidRPr="004505EB">
              <w:rPr>
                <w:sz w:val="22"/>
                <w:szCs w:val="22"/>
              </w:rPr>
              <w:t>.202</w:t>
            </w:r>
            <w:r w:rsidR="00190EF3" w:rsidRPr="004505EB">
              <w:rPr>
                <w:sz w:val="22"/>
                <w:szCs w:val="22"/>
              </w:rPr>
              <w:t>5</w:t>
            </w:r>
          </w:p>
        </w:tc>
        <w:tc>
          <w:tcPr>
            <w:tcW w:w="3061" w:type="dxa"/>
          </w:tcPr>
          <w:p w:rsidR="00CD772A" w:rsidRPr="004505EB" w:rsidRDefault="00CD772A" w:rsidP="00A522A3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4505EB">
              <w:rPr>
                <w:sz w:val="22"/>
                <w:szCs w:val="22"/>
              </w:rPr>
              <w:t>Противопаводковая</w:t>
            </w:r>
            <w:proofErr w:type="spellEnd"/>
            <w:r w:rsidRPr="004505EB">
              <w:rPr>
                <w:sz w:val="22"/>
                <w:szCs w:val="22"/>
              </w:rPr>
              <w:t xml:space="preserve"> комиссии сельского поселения</w:t>
            </w:r>
          </w:p>
        </w:tc>
      </w:tr>
      <w:tr w:rsidR="00CD772A" w:rsidRPr="004505EB" w:rsidTr="00CA2CCA">
        <w:tc>
          <w:tcPr>
            <w:tcW w:w="633" w:type="dxa"/>
            <w:shd w:val="clear" w:color="auto" w:fill="auto"/>
          </w:tcPr>
          <w:p w:rsidR="00CD772A" w:rsidRPr="004505EB" w:rsidRDefault="00CD772A" w:rsidP="00CA2CCA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4505EB">
              <w:rPr>
                <w:sz w:val="22"/>
                <w:szCs w:val="22"/>
              </w:rPr>
              <w:t>4.</w:t>
            </w:r>
          </w:p>
        </w:tc>
        <w:tc>
          <w:tcPr>
            <w:tcW w:w="4673" w:type="dxa"/>
            <w:shd w:val="clear" w:color="auto" w:fill="auto"/>
          </w:tcPr>
          <w:p w:rsidR="00CD772A" w:rsidRPr="004505EB" w:rsidRDefault="00CD772A" w:rsidP="00A522A3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4505EB">
              <w:rPr>
                <w:sz w:val="22"/>
                <w:szCs w:val="22"/>
              </w:rPr>
              <w:t xml:space="preserve">Разработать и утвердить план </w:t>
            </w:r>
            <w:proofErr w:type="spellStart"/>
            <w:r w:rsidRPr="004505EB">
              <w:rPr>
                <w:sz w:val="22"/>
                <w:szCs w:val="22"/>
              </w:rPr>
              <w:t>противопаводковых</w:t>
            </w:r>
            <w:proofErr w:type="spellEnd"/>
            <w:r w:rsidRPr="004505EB">
              <w:rPr>
                <w:sz w:val="22"/>
                <w:szCs w:val="22"/>
              </w:rPr>
              <w:t xml:space="preserve"> мероприятий. Определить источники финансирования мероприятий по защите населения и территорий от паводковых явлений, резерв финансовых и материальных ресурсов для ликвидации </w:t>
            </w:r>
            <w:r w:rsidR="00D57F65" w:rsidRPr="004505EB">
              <w:rPr>
                <w:sz w:val="22"/>
                <w:szCs w:val="22"/>
              </w:rPr>
              <w:t>чрезвычайных</w:t>
            </w:r>
            <w:r w:rsidRPr="004505EB">
              <w:rPr>
                <w:sz w:val="22"/>
                <w:szCs w:val="22"/>
              </w:rPr>
              <w:t xml:space="preserve"> ситуаций, связанных с паводком</w:t>
            </w:r>
          </w:p>
        </w:tc>
        <w:tc>
          <w:tcPr>
            <w:tcW w:w="1664" w:type="dxa"/>
            <w:shd w:val="clear" w:color="auto" w:fill="auto"/>
          </w:tcPr>
          <w:p w:rsidR="00CD772A" w:rsidRPr="004505EB" w:rsidRDefault="00190EF3" w:rsidP="00190EF3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4505EB">
              <w:rPr>
                <w:sz w:val="22"/>
                <w:szCs w:val="22"/>
              </w:rPr>
              <w:t>10.02.2025</w:t>
            </w:r>
          </w:p>
        </w:tc>
        <w:tc>
          <w:tcPr>
            <w:tcW w:w="3061" w:type="dxa"/>
          </w:tcPr>
          <w:p w:rsidR="00CD772A" w:rsidRPr="004505EB" w:rsidRDefault="00CD772A" w:rsidP="00A522A3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4505EB">
              <w:rPr>
                <w:sz w:val="22"/>
                <w:szCs w:val="22"/>
              </w:rPr>
              <w:t>Противопаводковая</w:t>
            </w:r>
            <w:proofErr w:type="spellEnd"/>
            <w:r w:rsidRPr="004505EB">
              <w:rPr>
                <w:sz w:val="22"/>
                <w:szCs w:val="22"/>
              </w:rPr>
              <w:t xml:space="preserve"> комиссии сельского поселения</w:t>
            </w:r>
          </w:p>
        </w:tc>
      </w:tr>
      <w:tr w:rsidR="00CD772A" w:rsidRPr="004505EB" w:rsidTr="00CA2CCA">
        <w:tc>
          <w:tcPr>
            <w:tcW w:w="633" w:type="dxa"/>
            <w:shd w:val="clear" w:color="auto" w:fill="auto"/>
          </w:tcPr>
          <w:p w:rsidR="00CD772A" w:rsidRPr="004505EB" w:rsidRDefault="00CD772A" w:rsidP="00CA2CCA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4505EB">
              <w:rPr>
                <w:sz w:val="22"/>
                <w:szCs w:val="22"/>
              </w:rPr>
              <w:t>5.</w:t>
            </w:r>
          </w:p>
        </w:tc>
        <w:tc>
          <w:tcPr>
            <w:tcW w:w="4673" w:type="dxa"/>
            <w:shd w:val="clear" w:color="auto" w:fill="auto"/>
          </w:tcPr>
          <w:p w:rsidR="00CD772A" w:rsidRPr="004505EB" w:rsidRDefault="00CD772A" w:rsidP="00A522A3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4505EB">
              <w:rPr>
                <w:sz w:val="22"/>
                <w:szCs w:val="22"/>
              </w:rPr>
              <w:t>Определить порядок сбора и обмена информацией при защите населения и терр</w:t>
            </w:r>
            <w:r w:rsidR="00D57F65" w:rsidRPr="004505EB">
              <w:rPr>
                <w:sz w:val="22"/>
                <w:szCs w:val="22"/>
              </w:rPr>
              <w:t>итории от паводка, а также пор</w:t>
            </w:r>
            <w:r w:rsidRPr="004505EB">
              <w:rPr>
                <w:sz w:val="22"/>
                <w:szCs w:val="22"/>
              </w:rPr>
              <w:t>ядок оповещения и информирования населения при угрозе возникновения чрезвычайной ситуации, связанной с паводком</w:t>
            </w:r>
          </w:p>
        </w:tc>
        <w:tc>
          <w:tcPr>
            <w:tcW w:w="1664" w:type="dxa"/>
            <w:shd w:val="clear" w:color="auto" w:fill="auto"/>
          </w:tcPr>
          <w:p w:rsidR="00CD772A" w:rsidRPr="004505EB" w:rsidRDefault="00190EF3" w:rsidP="00190EF3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4505EB">
              <w:rPr>
                <w:sz w:val="22"/>
                <w:szCs w:val="22"/>
              </w:rPr>
              <w:t>15.02.2025</w:t>
            </w:r>
          </w:p>
        </w:tc>
        <w:tc>
          <w:tcPr>
            <w:tcW w:w="3061" w:type="dxa"/>
          </w:tcPr>
          <w:p w:rsidR="00CD772A" w:rsidRPr="004505EB" w:rsidRDefault="00CD772A" w:rsidP="00A522A3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4505EB">
              <w:rPr>
                <w:sz w:val="22"/>
                <w:szCs w:val="22"/>
              </w:rPr>
              <w:t>Противопаводковая</w:t>
            </w:r>
            <w:proofErr w:type="spellEnd"/>
            <w:r w:rsidRPr="004505EB">
              <w:rPr>
                <w:sz w:val="22"/>
                <w:szCs w:val="22"/>
              </w:rPr>
              <w:t xml:space="preserve"> комиссии сельского поселения</w:t>
            </w:r>
          </w:p>
        </w:tc>
      </w:tr>
      <w:tr w:rsidR="00CD772A" w:rsidRPr="004505EB" w:rsidTr="00CA2CCA">
        <w:tc>
          <w:tcPr>
            <w:tcW w:w="633" w:type="dxa"/>
            <w:shd w:val="clear" w:color="auto" w:fill="auto"/>
          </w:tcPr>
          <w:p w:rsidR="00CD772A" w:rsidRPr="004505EB" w:rsidRDefault="00CD772A" w:rsidP="00CA2CCA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4505EB">
              <w:rPr>
                <w:sz w:val="22"/>
                <w:szCs w:val="22"/>
              </w:rPr>
              <w:t xml:space="preserve">6. </w:t>
            </w:r>
          </w:p>
        </w:tc>
        <w:tc>
          <w:tcPr>
            <w:tcW w:w="4673" w:type="dxa"/>
            <w:shd w:val="clear" w:color="auto" w:fill="auto"/>
          </w:tcPr>
          <w:p w:rsidR="00CD772A" w:rsidRPr="004505EB" w:rsidRDefault="00CD772A" w:rsidP="00A522A3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4505EB">
              <w:rPr>
                <w:sz w:val="22"/>
                <w:szCs w:val="22"/>
              </w:rPr>
              <w:t>Разработать и утвердить планы аварийно-спасательных и других неотложных работ, связанных с паводком, а также поддержания общественного порядка при их проведении</w:t>
            </w:r>
          </w:p>
        </w:tc>
        <w:tc>
          <w:tcPr>
            <w:tcW w:w="1664" w:type="dxa"/>
            <w:shd w:val="clear" w:color="auto" w:fill="auto"/>
          </w:tcPr>
          <w:p w:rsidR="00CD772A" w:rsidRPr="004505EB" w:rsidRDefault="00190EF3" w:rsidP="00D57F65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4505EB">
              <w:rPr>
                <w:sz w:val="22"/>
                <w:szCs w:val="22"/>
              </w:rPr>
              <w:t>05.02.2025</w:t>
            </w:r>
          </w:p>
        </w:tc>
        <w:tc>
          <w:tcPr>
            <w:tcW w:w="3061" w:type="dxa"/>
          </w:tcPr>
          <w:p w:rsidR="00CD772A" w:rsidRPr="004505EB" w:rsidRDefault="00CD772A" w:rsidP="00A522A3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4505EB">
              <w:rPr>
                <w:sz w:val="22"/>
                <w:szCs w:val="22"/>
              </w:rPr>
              <w:t>Противопаводковая</w:t>
            </w:r>
            <w:proofErr w:type="spellEnd"/>
            <w:r w:rsidRPr="004505EB">
              <w:rPr>
                <w:sz w:val="22"/>
                <w:szCs w:val="22"/>
              </w:rPr>
              <w:t xml:space="preserve"> комиссии сельского поселения</w:t>
            </w:r>
          </w:p>
        </w:tc>
      </w:tr>
      <w:tr w:rsidR="006E67C9" w:rsidRPr="004505EB" w:rsidTr="00CA2CCA">
        <w:tc>
          <w:tcPr>
            <w:tcW w:w="633" w:type="dxa"/>
            <w:shd w:val="clear" w:color="auto" w:fill="auto"/>
          </w:tcPr>
          <w:p w:rsidR="006E67C9" w:rsidRPr="004505EB" w:rsidRDefault="006E67C9" w:rsidP="00CA2CCA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4505EB">
              <w:rPr>
                <w:sz w:val="22"/>
                <w:szCs w:val="22"/>
              </w:rPr>
              <w:t>7.</w:t>
            </w:r>
          </w:p>
        </w:tc>
        <w:tc>
          <w:tcPr>
            <w:tcW w:w="4673" w:type="dxa"/>
            <w:shd w:val="clear" w:color="auto" w:fill="auto"/>
          </w:tcPr>
          <w:p w:rsidR="006E67C9" w:rsidRPr="004505EB" w:rsidRDefault="006E67C9" w:rsidP="008A38E0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4505EB">
              <w:rPr>
                <w:sz w:val="22"/>
                <w:szCs w:val="22"/>
              </w:rPr>
              <w:t>Обеспечить своевременное информирование и оповещение населения об угрозе подтопления населенного пункта.</w:t>
            </w:r>
          </w:p>
        </w:tc>
        <w:tc>
          <w:tcPr>
            <w:tcW w:w="1664" w:type="dxa"/>
            <w:shd w:val="clear" w:color="auto" w:fill="auto"/>
          </w:tcPr>
          <w:p w:rsidR="006E67C9" w:rsidRPr="004505EB" w:rsidRDefault="006E67C9" w:rsidP="008A38E0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4505EB">
              <w:rPr>
                <w:sz w:val="22"/>
                <w:szCs w:val="22"/>
              </w:rPr>
              <w:t>На период паводка</w:t>
            </w:r>
          </w:p>
        </w:tc>
        <w:tc>
          <w:tcPr>
            <w:tcW w:w="3061" w:type="dxa"/>
          </w:tcPr>
          <w:p w:rsidR="006E67C9" w:rsidRPr="004505EB" w:rsidRDefault="006E67C9" w:rsidP="008A38E0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4505EB">
              <w:rPr>
                <w:sz w:val="22"/>
                <w:szCs w:val="22"/>
              </w:rPr>
              <w:t>Противопаводковая</w:t>
            </w:r>
            <w:proofErr w:type="spellEnd"/>
            <w:r w:rsidRPr="004505EB">
              <w:rPr>
                <w:sz w:val="22"/>
                <w:szCs w:val="22"/>
              </w:rPr>
              <w:t xml:space="preserve"> комиссии сельского поселения</w:t>
            </w:r>
          </w:p>
        </w:tc>
      </w:tr>
      <w:tr w:rsidR="006E67C9" w:rsidRPr="004505EB" w:rsidTr="00CA2CCA">
        <w:tc>
          <w:tcPr>
            <w:tcW w:w="633" w:type="dxa"/>
            <w:shd w:val="clear" w:color="auto" w:fill="auto"/>
          </w:tcPr>
          <w:p w:rsidR="006E67C9" w:rsidRPr="004505EB" w:rsidRDefault="006E67C9" w:rsidP="00CA2CCA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4505EB">
              <w:rPr>
                <w:sz w:val="22"/>
                <w:szCs w:val="22"/>
              </w:rPr>
              <w:t>8</w:t>
            </w:r>
          </w:p>
        </w:tc>
        <w:tc>
          <w:tcPr>
            <w:tcW w:w="4673" w:type="dxa"/>
            <w:shd w:val="clear" w:color="auto" w:fill="auto"/>
          </w:tcPr>
          <w:p w:rsidR="006E67C9" w:rsidRPr="004505EB" w:rsidRDefault="006E67C9" w:rsidP="008A38E0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4505EB">
              <w:rPr>
                <w:sz w:val="22"/>
                <w:szCs w:val="22"/>
              </w:rPr>
              <w:t>Осуществлять контроль состояния дорожной инфраструктуры, объектов жизнеобеспечения и коммуникаций, попадающих в зону возможного затопления, и принять меры по обеспечению их надёжного функционирования. При необходимости организовать маршруты для транспорта взамен подтопленных участков дорог</w:t>
            </w:r>
          </w:p>
        </w:tc>
        <w:tc>
          <w:tcPr>
            <w:tcW w:w="1664" w:type="dxa"/>
            <w:shd w:val="clear" w:color="auto" w:fill="auto"/>
          </w:tcPr>
          <w:p w:rsidR="006E67C9" w:rsidRPr="004505EB" w:rsidRDefault="006E67C9" w:rsidP="008A38E0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4505EB">
              <w:rPr>
                <w:sz w:val="22"/>
                <w:szCs w:val="22"/>
              </w:rPr>
              <w:t>На период паводка</w:t>
            </w:r>
          </w:p>
        </w:tc>
        <w:tc>
          <w:tcPr>
            <w:tcW w:w="3061" w:type="dxa"/>
          </w:tcPr>
          <w:p w:rsidR="006E67C9" w:rsidRPr="004505EB" w:rsidRDefault="006E67C9" w:rsidP="008A38E0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4505EB">
              <w:rPr>
                <w:sz w:val="22"/>
                <w:szCs w:val="22"/>
              </w:rPr>
              <w:t>Противопаводковая</w:t>
            </w:r>
            <w:proofErr w:type="spellEnd"/>
            <w:r w:rsidRPr="004505EB">
              <w:rPr>
                <w:sz w:val="22"/>
                <w:szCs w:val="22"/>
              </w:rPr>
              <w:t xml:space="preserve"> комиссии сельского поселения</w:t>
            </w:r>
          </w:p>
        </w:tc>
      </w:tr>
      <w:tr w:rsidR="006E67C9" w:rsidRPr="004505EB" w:rsidTr="00CA2CCA">
        <w:tc>
          <w:tcPr>
            <w:tcW w:w="633" w:type="dxa"/>
            <w:shd w:val="clear" w:color="auto" w:fill="auto"/>
          </w:tcPr>
          <w:p w:rsidR="006E67C9" w:rsidRPr="004505EB" w:rsidRDefault="006E67C9" w:rsidP="00CA2CCA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4505EB">
              <w:rPr>
                <w:sz w:val="22"/>
                <w:szCs w:val="22"/>
              </w:rPr>
              <w:t xml:space="preserve">9. </w:t>
            </w:r>
          </w:p>
        </w:tc>
        <w:tc>
          <w:tcPr>
            <w:tcW w:w="4673" w:type="dxa"/>
            <w:shd w:val="clear" w:color="auto" w:fill="auto"/>
          </w:tcPr>
          <w:p w:rsidR="006E67C9" w:rsidRPr="004505EB" w:rsidRDefault="006E67C9" w:rsidP="008A38E0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4505EB">
              <w:rPr>
                <w:sz w:val="22"/>
                <w:szCs w:val="22"/>
              </w:rPr>
              <w:t xml:space="preserve">Проверить техническую готовность всех зданий, сооружений, местных коммуникаций на подверженных паводку территориях и при </w:t>
            </w:r>
            <w:r w:rsidRPr="004505EB">
              <w:rPr>
                <w:sz w:val="22"/>
                <w:szCs w:val="22"/>
              </w:rPr>
              <w:lastRenderedPageBreak/>
              <w:t>необходимости выполнить работы по снижению возможного материального ущерба. Особое внимание обратить на потенциально опасные объекты и объекты жизнеобеспечения населения</w:t>
            </w:r>
          </w:p>
        </w:tc>
        <w:tc>
          <w:tcPr>
            <w:tcW w:w="1664" w:type="dxa"/>
            <w:shd w:val="clear" w:color="auto" w:fill="auto"/>
          </w:tcPr>
          <w:p w:rsidR="006E67C9" w:rsidRPr="004505EB" w:rsidRDefault="00190EF3" w:rsidP="00190EF3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4505EB">
              <w:rPr>
                <w:sz w:val="22"/>
                <w:szCs w:val="22"/>
              </w:rPr>
              <w:lastRenderedPageBreak/>
              <w:t>05</w:t>
            </w:r>
            <w:r w:rsidR="006E67C9" w:rsidRPr="004505EB">
              <w:rPr>
                <w:sz w:val="22"/>
                <w:szCs w:val="22"/>
              </w:rPr>
              <w:t>.03.202</w:t>
            </w:r>
            <w:r w:rsidRPr="004505EB">
              <w:rPr>
                <w:sz w:val="22"/>
                <w:szCs w:val="22"/>
              </w:rPr>
              <w:t>5</w:t>
            </w:r>
          </w:p>
        </w:tc>
        <w:tc>
          <w:tcPr>
            <w:tcW w:w="3061" w:type="dxa"/>
          </w:tcPr>
          <w:p w:rsidR="006E67C9" w:rsidRPr="004505EB" w:rsidRDefault="006E67C9" w:rsidP="008A38E0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4505EB">
              <w:rPr>
                <w:sz w:val="22"/>
                <w:szCs w:val="22"/>
              </w:rPr>
              <w:t>Противопаводковая</w:t>
            </w:r>
            <w:proofErr w:type="spellEnd"/>
            <w:r w:rsidRPr="004505EB">
              <w:rPr>
                <w:sz w:val="22"/>
                <w:szCs w:val="22"/>
              </w:rPr>
              <w:t xml:space="preserve"> комиссии сельского поселения</w:t>
            </w:r>
          </w:p>
        </w:tc>
      </w:tr>
      <w:tr w:rsidR="006E67C9" w:rsidRPr="004505EB" w:rsidTr="00CA2CCA">
        <w:tc>
          <w:tcPr>
            <w:tcW w:w="633" w:type="dxa"/>
            <w:shd w:val="clear" w:color="auto" w:fill="auto"/>
          </w:tcPr>
          <w:p w:rsidR="006E67C9" w:rsidRPr="004505EB" w:rsidRDefault="006E67C9" w:rsidP="00CA2CCA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4505EB">
              <w:rPr>
                <w:sz w:val="22"/>
                <w:szCs w:val="22"/>
              </w:rPr>
              <w:lastRenderedPageBreak/>
              <w:t>10</w:t>
            </w:r>
          </w:p>
        </w:tc>
        <w:tc>
          <w:tcPr>
            <w:tcW w:w="4673" w:type="dxa"/>
            <w:shd w:val="clear" w:color="auto" w:fill="auto"/>
          </w:tcPr>
          <w:p w:rsidR="006E67C9" w:rsidRPr="004505EB" w:rsidRDefault="006E67C9" w:rsidP="008A38E0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4505EB">
              <w:rPr>
                <w:sz w:val="22"/>
                <w:szCs w:val="22"/>
              </w:rPr>
              <w:t>Создать аварийную бригаду и обеспечить ее готовность к работе по ликвидации отдельных разрушений сооружений,. Укреплению и защите жилых домов, систем тепл</w:t>
            </w:r>
            <w:proofErr w:type="gramStart"/>
            <w:r w:rsidRPr="004505EB">
              <w:rPr>
                <w:sz w:val="22"/>
                <w:szCs w:val="22"/>
              </w:rPr>
              <w:t>о-</w:t>
            </w:r>
            <w:proofErr w:type="gramEnd"/>
            <w:r w:rsidRPr="004505EB">
              <w:rPr>
                <w:sz w:val="22"/>
                <w:szCs w:val="22"/>
              </w:rPr>
              <w:t xml:space="preserve">, </w:t>
            </w:r>
            <w:proofErr w:type="spellStart"/>
            <w:r w:rsidRPr="004505EB">
              <w:rPr>
                <w:sz w:val="22"/>
                <w:szCs w:val="22"/>
              </w:rPr>
              <w:t>водо</w:t>
            </w:r>
            <w:proofErr w:type="spellEnd"/>
            <w:r w:rsidRPr="004505EB">
              <w:rPr>
                <w:sz w:val="22"/>
                <w:szCs w:val="22"/>
              </w:rPr>
              <w:t>-, электроснабжения, инженерных коммуникаций, подсыпке гребней оградительных дамб, автодорог и других объектов</w:t>
            </w:r>
          </w:p>
        </w:tc>
        <w:tc>
          <w:tcPr>
            <w:tcW w:w="1664" w:type="dxa"/>
            <w:shd w:val="clear" w:color="auto" w:fill="auto"/>
          </w:tcPr>
          <w:p w:rsidR="006E67C9" w:rsidRPr="004505EB" w:rsidRDefault="006E67C9" w:rsidP="00190EF3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4505EB">
              <w:rPr>
                <w:sz w:val="22"/>
                <w:szCs w:val="22"/>
              </w:rPr>
              <w:t>10.03.202</w:t>
            </w:r>
            <w:r w:rsidR="00190EF3" w:rsidRPr="004505EB">
              <w:rPr>
                <w:sz w:val="22"/>
                <w:szCs w:val="22"/>
              </w:rPr>
              <w:t>5</w:t>
            </w:r>
          </w:p>
        </w:tc>
        <w:tc>
          <w:tcPr>
            <w:tcW w:w="3061" w:type="dxa"/>
          </w:tcPr>
          <w:p w:rsidR="006E67C9" w:rsidRPr="004505EB" w:rsidRDefault="006E67C9" w:rsidP="008A38E0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4505EB">
              <w:rPr>
                <w:sz w:val="22"/>
                <w:szCs w:val="22"/>
              </w:rPr>
              <w:t>Противопаводковая</w:t>
            </w:r>
            <w:proofErr w:type="spellEnd"/>
            <w:r w:rsidR="008E19B8" w:rsidRPr="004505EB">
              <w:rPr>
                <w:sz w:val="22"/>
                <w:szCs w:val="22"/>
              </w:rPr>
              <w:t xml:space="preserve">   </w:t>
            </w:r>
            <w:r w:rsidRPr="004505EB">
              <w:rPr>
                <w:sz w:val="22"/>
                <w:szCs w:val="22"/>
              </w:rPr>
              <w:t xml:space="preserve"> комиссии сельского поселения</w:t>
            </w:r>
          </w:p>
        </w:tc>
      </w:tr>
      <w:tr w:rsidR="006E67C9" w:rsidRPr="004505EB" w:rsidTr="00CA2CCA">
        <w:tc>
          <w:tcPr>
            <w:tcW w:w="633" w:type="dxa"/>
            <w:shd w:val="clear" w:color="auto" w:fill="auto"/>
          </w:tcPr>
          <w:p w:rsidR="006E67C9" w:rsidRPr="004505EB" w:rsidRDefault="006E67C9" w:rsidP="00CA2CCA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4505EB">
              <w:rPr>
                <w:sz w:val="22"/>
                <w:szCs w:val="22"/>
              </w:rPr>
              <w:t>11</w:t>
            </w:r>
          </w:p>
        </w:tc>
        <w:tc>
          <w:tcPr>
            <w:tcW w:w="4673" w:type="dxa"/>
            <w:shd w:val="clear" w:color="auto" w:fill="auto"/>
          </w:tcPr>
          <w:p w:rsidR="006E67C9" w:rsidRPr="004505EB" w:rsidRDefault="006E67C9" w:rsidP="008A38E0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4505EB">
              <w:rPr>
                <w:sz w:val="22"/>
                <w:szCs w:val="22"/>
              </w:rPr>
              <w:t>Подготовить оборудование для откачки грунтовых и поверхностных вод из подвалов, погребов, выгребных ям</w:t>
            </w:r>
          </w:p>
        </w:tc>
        <w:tc>
          <w:tcPr>
            <w:tcW w:w="1664" w:type="dxa"/>
            <w:shd w:val="clear" w:color="auto" w:fill="auto"/>
          </w:tcPr>
          <w:p w:rsidR="006E67C9" w:rsidRPr="004505EB" w:rsidRDefault="00C33CBA" w:rsidP="00D57F65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4505EB">
              <w:rPr>
                <w:sz w:val="22"/>
                <w:szCs w:val="22"/>
              </w:rPr>
              <w:t>На период паводка</w:t>
            </w:r>
          </w:p>
        </w:tc>
        <w:tc>
          <w:tcPr>
            <w:tcW w:w="3061" w:type="dxa"/>
          </w:tcPr>
          <w:p w:rsidR="006E67C9" w:rsidRPr="004505EB" w:rsidRDefault="006E67C9" w:rsidP="008A38E0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4505EB">
              <w:rPr>
                <w:sz w:val="22"/>
                <w:szCs w:val="22"/>
              </w:rPr>
              <w:t>Противопаводковая</w:t>
            </w:r>
            <w:proofErr w:type="spellEnd"/>
            <w:r w:rsidRPr="004505EB">
              <w:rPr>
                <w:sz w:val="22"/>
                <w:szCs w:val="22"/>
              </w:rPr>
              <w:t xml:space="preserve"> комиссии сельского поселения</w:t>
            </w:r>
          </w:p>
        </w:tc>
      </w:tr>
      <w:tr w:rsidR="006E67C9" w:rsidRPr="004505EB" w:rsidTr="00CA2CCA">
        <w:tc>
          <w:tcPr>
            <w:tcW w:w="633" w:type="dxa"/>
            <w:shd w:val="clear" w:color="auto" w:fill="auto"/>
          </w:tcPr>
          <w:p w:rsidR="006E67C9" w:rsidRPr="004505EB" w:rsidRDefault="006E67C9" w:rsidP="00CA2CCA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4505EB">
              <w:rPr>
                <w:sz w:val="22"/>
                <w:szCs w:val="22"/>
              </w:rPr>
              <w:t>12</w:t>
            </w:r>
          </w:p>
        </w:tc>
        <w:tc>
          <w:tcPr>
            <w:tcW w:w="4673" w:type="dxa"/>
            <w:shd w:val="clear" w:color="auto" w:fill="auto"/>
          </w:tcPr>
          <w:p w:rsidR="006E67C9" w:rsidRPr="004505EB" w:rsidRDefault="006E67C9" w:rsidP="008A38E0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4505EB">
              <w:rPr>
                <w:sz w:val="22"/>
                <w:szCs w:val="22"/>
              </w:rPr>
              <w:t>Организовать постоянное наблюдение за подъемом уровня воды в водоемах и своевременное доведение обстановки до председателя районной Комиссии по предупреждению и ликвидации  чрезвычайных ситуаций и обеспечению пожарной безопасности</w:t>
            </w:r>
          </w:p>
        </w:tc>
        <w:tc>
          <w:tcPr>
            <w:tcW w:w="1664" w:type="dxa"/>
            <w:shd w:val="clear" w:color="auto" w:fill="auto"/>
          </w:tcPr>
          <w:p w:rsidR="006E67C9" w:rsidRPr="004505EB" w:rsidRDefault="006E67C9" w:rsidP="00C33CBA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4505EB">
              <w:rPr>
                <w:sz w:val="22"/>
                <w:szCs w:val="22"/>
              </w:rPr>
              <w:t>Март – май 202</w:t>
            </w:r>
            <w:r w:rsidR="00C33CBA" w:rsidRPr="004505EB">
              <w:rPr>
                <w:sz w:val="22"/>
                <w:szCs w:val="22"/>
              </w:rPr>
              <w:t>5</w:t>
            </w:r>
          </w:p>
        </w:tc>
        <w:tc>
          <w:tcPr>
            <w:tcW w:w="3061" w:type="dxa"/>
          </w:tcPr>
          <w:p w:rsidR="006E67C9" w:rsidRPr="004505EB" w:rsidRDefault="006E67C9" w:rsidP="008A38E0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4505EB">
              <w:rPr>
                <w:sz w:val="22"/>
                <w:szCs w:val="22"/>
              </w:rPr>
              <w:t>Противопаводковая</w:t>
            </w:r>
            <w:proofErr w:type="spellEnd"/>
            <w:r w:rsidR="008E19B8" w:rsidRPr="004505EB">
              <w:rPr>
                <w:sz w:val="22"/>
                <w:szCs w:val="22"/>
              </w:rPr>
              <w:t xml:space="preserve">       </w:t>
            </w:r>
            <w:r w:rsidRPr="004505EB">
              <w:rPr>
                <w:sz w:val="22"/>
                <w:szCs w:val="22"/>
              </w:rPr>
              <w:t xml:space="preserve"> комиссии сельского поселения</w:t>
            </w:r>
          </w:p>
        </w:tc>
      </w:tr>
      <w:tr w:rsidR="006E67C9" w:rsidRPr="004505EB" w:rsidTr="00CA2CCA">
        <w:tc>
          <w:tcPr>
            <w:tcW w:w="633" w:type="dxa"/>
            <w:shd w:val="clear" w:color="auto" w:fill="auto"/>
          </w:tcPr>
          <w:p w:rsidR="006E67C9" w:rsidRPr="004505EB" w:rsidRDefault="006E67C9" w:rsidP="00CA2CCA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4505EB">
              <w:rPr>
                <w:sz w:val="22"/>
                <w:szCs w:val="22"/>
              </w:rPr>
              <w:t>13</w:t>
            </w:r>
          </w:p>
        </w:tc>
        <w:tc>
          <w:tcPr>
            <w:tcW w:w="4673" w:type="dxa"/>
            <w:shd w:val="clear" w:color="auto" w:fill="auto"/>
          </w:tcPr>
          <w:p w:rsidR="006E67C9" w:rsidRPr="004505EB" w:rsidRDefault="006E67C9" w:rsidP="008A38E0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4505EB">
              <w:rPr>
                <w:sz w:val="22"/>
                <w:szCs w:val="22"/>
              </w:rPr>
              <w:t>Организовать дежурство в администрации в период обильного снеготаяния и прохождения паводка</w:t>
            </w:r>
          </w:p>
        </w:tc>
        <w:tc>
          <w:tcPr>
            <w:tcW w:w="1664" w:type="dxa"/>
            <w:shd w:val="clear" w:color="auto" w:fill="auto"/>
          </w:tcPr>
          <w:p w:rsidR="006E67C9" w:rsidRPr="004505EB" w:rsidRDefault="006E67C9" w:rsidP="008A38E0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4505EB">
              <w:rPr>
                <w:sz w:val="22"/>
                <w:szCs w:val="22"/>
              </w:rPr>
              <w:t>На период паводка</w:t>
            </w:r>
          </w:p>
        </w:tc>
        <w:tc>
          <w:tcPr>
            <w:tcW w:w="3061" w:type="dxa"/>
          </w:tcPr>
          <w:p w:rsidR="006E67C9" w:rsidRPr="004505EB" w:rsidRDefault="006E67C9" w:rsidP="008A38E0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4505EB">
              <w:rPr>
                <w:sz w:val="22"/>
                <w:szCs w:val="22"/>
              </w:rPr>
              <w:t>Противопаводковая</w:t>
            </w:r>
            <w:proofErr w:type="spellEnd"/>
            <w:r w:rsidRPr="004505EB">
              <w:rPr>
                <w:sz w:val="22"/>
                <w:szCs w:val="22"/>
              </w:rPr>
              <w:t xml:space="preserve"> комиссии сельского поселения</w:t>
            </w:r>
          </w:p>
        </w:tc>
      </w:tr>
      <w:tr w:rsidR="006E67C9" w:rsidRPr="004505EB" w:rsidTr="00CA2CCA">
        <w:tc>
          <w:tcPr>
            <w:tcW w:w="633" w:type="dxa"/>
            <w:shd w:val="clear" w:color="auto" w:fill="auto"/>
          </w:tcPr>
          <w:p w:rsidR="006E67C9" w:rsidRPr="004505EB" w:rsidRDefault="006E67C9" w:rsidP="00CA2CCA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4505EB">
              <w:rPr>
                <w:sz w:val="22"/>
                <w:szCs w:val="22"/>
              </w:rPr>
              <w:t>14</w:t>
            </w:r>
          </w:p>
        </w:tc>
        <w:tc>
          <w:tcPr>
            <w:tcW w:w="4673" w:type="dxa"/>
            <w:shd w:val="clear" w:color="auto" w:fill="auto"/>
          </w:tcPr>
          <w:p w:rsidR="006E67C9" w:rsidRPr="004505EB" w:rsidRDefault="006E67C9" w:rsidP="008A38E0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4505EB">
              <w:rPr>
                <w:sz w:val="22"/>
                <w:szCs w:val="22"/>
              </w:rPr>
              <w:t xml:space="preserve">Спланировать и провести </w:t>
            </w:r>
            <w:proofErr w:type="gramStart"/>
            <w:r w:rsidRPr="004505EB">
              <w:rPr>
                <w:sz w:val="22"/>
                <w:szCs w:val="22"/>
              </w:rPr>
              <w:t>в школе занятия по мерам безопасности детей при нахождении на водоемах в период</w:t>
            </w:r>
            <w:proofErr w:type="gramEnd"/>
            <w:r w:rsidRPr="004505EB">
              <w:rPr>
                <w:sz w:val="22"/>
                <w:szCs w:val="22"/>
              </w:rPr>
              <w:t xml:space="preserve"> половодья.</w:t>
            </w:r>
          </w:p>
        </w:tc>
        <w:tc>
          <w:tcPr>
            <w:tcW w:w="1664" w:type="dxa"/>
            <w:shd w:val="clear" w:color="auto" w:fill="auto"/>
          </w:tcPr>
          <w:p w:rsidR="006E67C9" w:rsidRPr="004505EB" w:rsidRDefault="006E67C9" w:rsidP="00C33CBA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4505EB">
              <w:rPr>
                <w:sz w:val="22"/>
                <w:szCs w:val="22"/>
              </w:rPr>
              <w:t xml:space="preserve">До </w:t>
            </w:r>
            <w:r w:rsidR="00C33CBA" w:rsidRPr="004505EB">
              <w:rPr>
                <w:sz w:val="22"/>
                <w:szCs w:val="22"/>
              </w:rPr>
              <w:t>28.02</w:t>
            </w:r>
            <w:r w:rsidRPr="004505EB">
              <w:rPr>
                <w:sz w:val="22"/>
                <w:szCs w:val="22"/>
              </w:rPr>
              <w:t>.202</w:t>
            </w:r>
            <w:r w:rsidR="00C33CBA" w:rsidRPr="004505EB">
              <w:rPr>
                <w:sz w:val="22"/>
                <w:szCs w:val="22"/>
              </w:rPr>
              <w:t>5</w:t>
            </w:r>
          </w:p>
        </w:tc>
        <w:tc>
          <w:tcPr>
            <w:tcW w:w="3061" w:type="dxa"/>
          </w:tcPr>
          <w:p w:rsidR="006E67C9" w:rsidRPr="004505EB" w:rsidRDefault="006E67C9" w:rsidP="004505EB">
            <w:pPr>
              <w:pStyle w:val="a6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4505EB">
              <w:rPr>
                <w:sz w:val="22"/>
                <w:szCs w:val="22"/>
              </w:rPr>
              <w:t>Инструктор по работе с молодежью (по согласованию)</w:t>
            </w:r>
            <w:r w:rsidR="004505EB" w:rsidRPr="004505EB">
              <w:rPr>
                <w:sz w:val="22"/>
                <w:szCs w:val="22"/>
              </w:rPr>
              <w:t>;</w:t>
            </w:r>
            <w:r w:rsidR="00C33CBA" w:rsidRPr="004505EB">
              <w:rPr>
                <w:sz w:val="22"/>
                <w:szCs w:val="22"/>
              </w:rPr>
              <w:t xml:space="preserve"> </w:t>
            </w:r>
            <w:r w:rsidR="004505EB" w:rsidRPr="004505EB">
              <w:rPr>
                <w:sz w:val="22"/>
                <w:szCs w:val="22"/>
              </w:rPr>
              <w:t>ГБОУ СОШ с</w:t>
            </w:r>
            <w:proofErr w:type="gramStart"/>
            <w:r w:rsidR="004505EB" w:rsidRPr="004505EB">
              <w:rPr>
                <w:sz w:val="22"/>
                <w:szCs w:val="22"/>
              </w:rPr>
              <w:t>.Т</w:t>
            </w:r>
            <w:proofErr w:type="gramEnd"/>
            <w:r w:rsidR="004505EB" w:rsidRPr="004505EB">
              <w:rPr>
                <w:sz w:val="22"/>
                <w:szCs w:val="22"/>
              </w:rPr>
              <w:t>ашелка(по согласованию)</w:t>
            </w:r>
          </w:p>
        </w:tc>
      </w:tr>
    </w:tbl>
    <w:p w:rsidR="00425D5B" w:rsidRPr="004505EB" w:rsidRDefault="00425D5B"/>
    <w:sectPr w:rsidR="00425D5B" w:rsidRPr="004505EB" w:rsidSect="009C18B3">
      <w:pgSz w:w="11906" w:h="16838"/>
      <w:pgMar w:top="719" w:right="746" w:bottom="899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Garamond">
    <w:panose1 w:val="02020404030301010803"/>
    <w:charset w:val="CC"/>
    <w:family w:val="roman"/>
    <w:pitch w:val="variable"/>
    <w:sig w:usb0="00000287" w:usb1="00000000" w:usb2="00000000" w:usb3="00000000" w:csb0="0000009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5D130D"/>
    <w:multiLevelType w:val="singleLevel"/>
    <w:tmpl w:val="3E1AE2C6"/>
    <w:lvl w:ilvl="0">
      <w:start w:val="1"/>
      <w:numFmt w:val="decimal"/>
      <w:lvlText w:val="5.%1."/>
      <w:legacy w:legacy="1" w:legacySpace="0" w:legacyIndent="456"/>
      <w:lvlJc w:val="left"/>
      <w:rPr>
        <w:rFonts w:ascii="Times New Roman" w:hAnsi="Times New Roman" w:cs="Times New Roman" w:hint="default"/>
      </w:rPr>
    </w:lvl>
  </w:abstractNum>
  <w:abstractNum w:abstractNumId="1">
    <w:nsid w:val="3BD80C32"/>
    <w:multiLevelType w:val="singleLevel"/>
    <w:tmpl w:val="30C69652"/>
    <w:lvl w:ilvl="0">
      <w:start w:val="2"/>
      <w:numFmt w:val="decimal"/>
      <w:lvlText w:val="%1."/>
      <w:legacy w:legacy="1" w:legacySpace="0" w:legacyIndent="307"/>
      <w:lvlJc w:val="left"/>
      <w:rPr>
        <w:rFonts w:ascii="Times New Roman" w:hAnsi="Times New Roman" w:cs="Times New Roman" w:hint="default"/>
      </w:rPr>
    </w:lvl>
  </w:abstractNum>
  <w:abstractNum w:abstractNumId="2">
    <w:nsid w:val="3F277B83"/>
    <w:multiLevelType w:val="singleLevel"/>
    <w:tmpl w:val="5AB8BA86"/>
    <w:lvl w:ilvl="0">
      <w:start w:val="7"/>
      <w:numFmt w:val="decimal"/>
      <w:lvlText w:val="%1."/>
      <w:legacy w:legacy="1" w:legacySpace="0" w:legacyIndent="298"/>
      <w:lvlJc w:val="left"/>
      <w:rPr>
        <w:rFonts w:ascii="Times New Roman" w:hAnsi="Times New Roman" w:cs="Times New Roman" w:hint="default"/>
      </w:rPr>
    </w:lvl>
  </w:abstractNum>
  <w:num w:numId="1">
    <w:abstractNumId w:val="1"/>
    <w:lvlOverride w:ilvl="0">
      <w:startOverride w:val="2"/>
    </w:lvlOverride>
  </w:num>
  <w:num w:numId="2">
    <w:abstractNumId w:val="0"/>
    <w:lvlOverride w:ilvl="0">
      <w:startOverride w:val="1"/>
    </w:lvlOverride>
  </w:num>
  <w:num w:numId="3">
    <w:abstractNumId w:val="2"/>
    <w:lvlOverride w:ilvl="0">
      <w:startOverride w:val="7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embedSystemFonts/>
  <w:proofState w:spelling="clean" w:grammar="clean"/>
  <w:doNotTrackMove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31C7E"/>
    <w:rsid w:val="000900DA"/>
    <w:rsid w:val="0015279D"/>
    <w:rsid w:val="00164065"/>
    <w:rsid w:val="00164D17"/>
    <w:rsid w:val="00171FEE"/>
    <w:rsid w:val="00181EC4"/>
    <w:rsid w:val="00190EF3"/>
    <w:rsid w:val="00223A76"/>
    <w:rsid w:val="002845F7"/>
    <w:rsid w:val="00292A9F"/>
    <w:rsid w:val="002A00A6"/>
    <w:rsid w:val="00310A46"/>
    <w:rsid w:val="0031623B"/>
    <w:rsid w:val="003223F8"/>
    <w:rsid w:val="00362E1D"/>
    <w:rsid w:val="00364011"/>
    <w:rsid w:val="003E05DF"/>
    <w:rsid w:val="004023CB"/>
    <w:rsid w:val="004132C2"/>
    <w:rsid w:val="00425D5B"/>
    <w:rsid w:val="004505EB"/>
    <w:rsid w:val="00457D12"/>
    <w:rsid w:val="004758AA"/>
    <w:rsid w:val="00491D2F"/>
    <w:rsid w:val="004B016C"/>
    <w:rsid w:val="004D2C9C"/>
    <w:rsid w:val="004F4A21"/>
    <w:rsid w:val="00534E49"/>
    <w:rsid w:val="00571E13"/>
    <w:rsid w:val="00576E26"/>
    <w:rsid w:val="005F2283"/>
    <w:rsid w:val="005F7040"/>
    <w:rsid w:val="006A0A8E"/>
    <w:rsid w:val="006A7248"/>
    <w:rsid w:val="006B7739"/>
    <w:rsid w:val="006C37FD"/>
    <w:rsid w:val="006C6C58"/>
    <w:rsid w:val="006E67C9"/>
    <w:rsid w:val="00741250"/>
    <w:rsid w:val="0075174A"/>
    <w:rsid w:val="007F778A"/>
    <w:rsid w:val="0083255C"/>
    <w:rsid w:val="00885AC6"/>
    <w:rsid w:val="00897E39"/>
    <w:rsid w:val="008B36DF"/>
    <w:rsid w:val="008E19B8"/>
    <w:rsid w:val="009142F3"/>
    <w:rsid w:val="009661EA"/>
    <w:rsid w:val="009A7922"/>
    <w:rsid w:val="009B5882"/>
    <w:rsid w:val="009C18B3"/>
    <w:rsid w:val="009F7D22"/>
    <w:rsid w:val="00A01E25"/>
    <w:rsid w:val="00A02D0E"/>
    <w:rsid w:val="00A20097"/>
    <w:rsid w:val="00A41A5A"/>
    <w:rsid w:val="00A522A3"/>
    <w:rsid w:val="00A65D95"/>
    <w:rsid w:val="00A73AD7"/>
    <w:rsid w:val="00A9401F"/>
    <w:rsid w:val="00B64F6D"/>
    <w:rsid w:val="00C17FBC"/>
    <w:rsid w:val="00C33CBA"/>
    <w:rsid w:val="00C42176"/>
    <w:rsid w:val="00C44CD3"/>
    <w:rsid w:val="00C74F9A"/>
    <w:rsid w:val="00C82872"/>
    <w:rsid w:val="00CD6B66"/>
    <w:rsid w:val="00CD772A"/>
    <w:rsid w:val="00CE0D73"/>
    <w:rsid w:val="00D128B5"/>
    <w:rsid w:val="00D57F65"/>
    <w:rsid w:val="00D94C6B"/>
    <w:rsid w:val="00DA0845"/>
    <w:rsid w:val="00DF117B"/>
    <w:rsid w:val="00E6023F"/>
    <w:rsid w:val="00EA6C87"/>
    <w:rsid w:val="00EB70EB"/>
    <w:rsid w:val="00EE0D08"/>
    <w:rsid w:val="00F31C7E"/>
    <w:rsid w:val="00FB640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 Indent" w:uiPriority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31C7E"/>
    <w:pPr>
      <w:suppressAutoHyphens/>
    </w:pPr>
    <w:rPr>
      <w:rFonts w:ascii="Times New Roman" w:eastAsia="Times New Roman" w:hAnsi="Times New Roman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yle1">
    <w:name w:val="Style1"/>
    <w:basedOn w:val="a"/>
    <w:uiPriority w:val="99"/>
    <w:rsid w:val="00F31C7E"/>
    <w:pPr>
      <w:widowControl w:val="0"/>
      <w:suppressAutoHyphens w:val="0"/>
      <w:autoSpaceDE w:val="0"/>
      <w:autoSpaceDN w:val="0"/>
      <w:adjustRightInd w:val="0"/>
      <w:spacing w:line="288" w:lineRule="exact"/>
      <w:ind w:hanging="221"/>
    </w:pPr>
    <w:rPr>
      <w:sz w:val="24"/>
      <w:szCs w:val="24"/>
      <w:lang w:eastAsia="ru-RU"/>
    </w:rPr>
  </w:style>
  <w:style w:type="paragraph" w:customStyle="1" w:styleId="Style2">
    <w:name w:val="Style2"/>
    <w:basedOn w:val="a"/>
    <w:uiPriority w:val="99"/>
    <w:rsid w:val="00F31C7E"/>
    <w:pPr>
      <w:widowControl w:val="0"/>
      <w:suppressAutoHyphens w:val="0"/>
      <w:autoSpaceDE w:val="0"/>
      <w:autoSpaceDN w:val="0"/>
      <w:adjustRightInd w:val="0"/>
    </w:pPr>
    <w:rPr>
      <w:sz w:val="24"/>
      <w:szCs w:val="24"/>
      <w:lang w:eastAsia="ru-RU"/>
    </w:rPr>
  </w:style>
  <w:style w:type="paragraph" w:customStyle="1" w:styleId="Style3">
    <w:name w:val="Style3"/>
    <w:basedOn w:val="a"/>
    <w:uiPriority w:val="99"/>
    <w:rsid w:val="00F31C7E"/>
    <w:pPr>
      <w:widowControl w:val="0"/>
      <w:suppressAutoHyphens w:val="0"/>
      <w:autoSpaceDE w:val="0"/>
      <w:autoSpaceDN w:val="0"/>
      <w:adjustRightInd w:val="0"/>
    </w:pPr>
    <w:rPr>
      <w:sz w:val="24"/>
      <w:szCs w:val="24"/>
      <w:lang w:eastAsia="ru-RU"/>
    </w:rPr>
  </w:style>
  <w:style w:type="paragraph" w:customStyle="1" w:styleId="Style5">
    <w:name w:val="Style5"/>
    <w:basedOn w:val="a"/>
    <w:uiPriority w:val="99"/>
    <w:rsid w:val="00F31C7E"/>
    <w:pPr>
      <w:widowControl w:val="0"/>
      <w:suppressAutoHyphens w:val="0"/>
      <w:autoSpaceDE w:val="0"/>
      <w:autoSpaceDN w:val="0"/>
      <w:adjustRightInd w:val="0"/>
      <w:spacing w:line="283" w:lineRule="exact"/>
      <w:jc w:val="center"/>
    </w:pPr>
    <w:rPr>
      <w:sz w:val="24"/>
      <w:szCs w:val="24"/>
      <w:lang w:eastAsia="ru-RU"/>
    </w:rPr>
  </w:style>
  <w:style w:type="paragraph" w:customStyle="1" w:styleId="Style6">
    <w:name w:val="Style6"/>
    <w:basedOn w:val="a"/>
    <w:uiPriority w:val="99"/>
    <w:rsid w:val="00F31C7E"/>
    <w:pPr>
      <w:widowControl w:val="0"/>
      <w:suppressAutoHyphens w:val="0"/>
      <w:autoSpaceDE w:val="0"/>
      <w:autoSpaceDN w:val="0"/>
      <w:adjustRightInd w:val="0"/>
    </w:pPr>
    <w:rPr>
      <w:sz w:val="24"/>
      <w:szCs w:val="24"/>
      <w:lang w:eastAsia="ru-RU"/>
    </w:rPr>
  </w:style>
  <w:style w:type="paragraph" w:customStyle="1" w:styleId="Style7">
    <w:name w:val="Style7"/>
    <w:basedOn w:val="a"/>
    <w:uiPriority w:val="99"/>
    <w:rsid w:val="00F31C7E"/>
    <w:pPr>
      <w:widowControl w:val="0"/>
      <w:suppressAutoHyphens w:val="0"/>
      <w:autoSpaceDE w:val="0"/>
      <w:autoSpaceDN w:val="0"/>
      <w:adjustRightInd w:val="0"/>
      <w:spacing w:line="254" w:lineRule="exact"/>
      <w:ind w:firstLine="614"/>
    </w:pPr>
    <w:rPr>
      <w:sz w:val="24"/>
      <w:szCs w:val="24"/>
      <w:lang w:eastAsia="ru-RU"/>
    </w:rPr>
  </w:style>
  <w:style w:type="paragraph" w:customStyle="1" w:styleId="Style9">
    <w:name w:val="Style9"/>
    <w:basedOn w:val="a"/>
    <w:uiPriority w:val="99"/>
    <w:rsid w:val="00F31C7E"/>
    <w:pPr>
      <w:widowControl w:val="0"/>
      <w:suppressAutoHyphens w:val="0"/>
      <w:autoSpaceDE w:val="0"/>
      <w:autoSpaceDN w:val="0"/>
      <w:adjustRightInd w:val="0"/>
    </w:pPr>
    <w:rPr>
      <w:sz w:val="24"/>
      <w:szCs w:val="24"/>
      <w:lang w:eastAsia="ru-RU"/>
    </w:rPr>
  </w:style>
  <w:style w:type="paragraph" w:customStyle="1" w:styleId="Style10">
    <w:name w:val="Style10"/>
    <w:basedOn w:val="a"/>
    <w:uiPriority w:val="99"/>
    <w:rsid w:val="00F31C7E"/>
    <w:pPr>
      <w:widowControl w:val="0"/>
      <w:suppressAutoHyphens w:val="0"/>
      <w:autoSpaceDE w:val="0"/>
      <w:autoSpaceDN w:val="0"/>
      <w:adjustRightInd w:val="0"/>
      <w:spacing w:line="240" w:lineRule="exact"/>
      <w:ind w:firstLine="3682"/>
    </w:pPr>
    <w:rPr>
      <w:sz w:val="24"/>
      <w:szCs w:val="24"/>
      <w:lang w:eastAsia="ru-RU"/>
    </w:rPr>
  </w:style>
  <w:style w:type="paragraph" w:customStyle="1" w:styleId="Style11">
    <w:name w:val="Style11"/>
    <w:basedOn w:val="a"/>
    <w:uiPriority w:val="99"/>
    <w:rsid w:val="00F31C7E"/>
    <w:pPr>
      <w:widowControl w:val="0"/>
      <w:suppressAutoHyphens w:val="0"/>
      <w:autoSpaceDE w:val="0"/>
      <w:autoSpaceDN w:val="0"/>
      <w:adjustRightInd w:val="0"/>
      <w:spacing w:line="245" w:lineRule="exact"/>
      <w:ind w:firstLine="3782"/>
    </w:pPr>
    <w:rPr>
      <w:sz w:val="24"/>
      <w:szCs w:val="24"/>
      <w:lang w:eastAsia="ru-RU"/>
    </w:rPr>
  </w:style>
  <w:style w:type="paragraph" w:customStyle="1" w:styleId="Style12">
    <w:name w:val="Style12"/>
    <w:basedOn w:val="a"/>
    <w:uiPriority w:val="99"/>
    <w:rsid w:val="00F31C7E"/>
    <w:pPr>
      <w:widowControl w:val="0"/>
      <w:suppressAutoHyphens w:val="0"/>
      <w:autoSpaceDE w:val="0"/>
      <w:autoSpaceDN w:val="0"/>
      <w:adjustRightInd w:val="0"/>
      <w:jc w:val="center"/>
    </w:pPr>
    <w:rPr>
      <w:sz w:val="24"/>
      <w:szCs w:val="24"/>
      <w:lang w:eastAsia="ru-RU"/>
    </w:rPr>
  </w:style>
  <w:style w:type="paragraph" w:customStyle="1" w:styleId="Style14">
    <w:name w:val="Style14"/>
    <w:basedOn w:val="a"/>
    <w:uiPriority w:val="99"/>
    <w:rsid w:val="00F31C7E"/>
    <w:pPr>
      <w:widowControl w:val="0"/>
      <w:suppressAutoHyphens w:val="0"/>
      <w:autoSpaceDE w:val="0"/>
      <w:autoSpaceDN w:val="0"/>
      <w:adjustRightInd w:val="0"/>
    </w:pPr>
    <w:rPr>
      <w:sz w:val="24"/>
      <w:szCs w:val="24"/>
      <w:lang w:eastAsia="ru-RU"/>
    </w:rPr>
  </w:style>
  <w:style w:type="paragraph" w:customStyle="1" w:styleId="Style15">
    <w:name w:val="Style15"/>
    <w:basedOn w:val="a"/>
    <w:uiPriority w:val="99"/>
    <w:rsid w:val="00F31C7E"/>
    <w:pPr>
      <w:widowControl w:val="0"/>
      <w:suppressAutoHyphens w:val="0"/>
      <w:autoSpaceDE w:val="0"/>
      <w:autoSpaceDN w:val="0"/>
      <w:adjustRightInd w:val="0"/>
      <w:spacing w:line="254" w:lineRule="exact"/>
      <w:ind w:hanging="307"/>
      <w:jc w:val="both"/>
    </w:pPr>
    <w:rPr>
      <w:sz w:val="24"/>
      <w:szCs w:val="24"/>
      <w:lang w:eastAsia="ru-RU"/>
    </w:rPr>
  </w:style>
  <w:style w:type="paragraph" w:customStyle="1" w:styleId="Style18">
    <w:name w:val="Style18"/>
    <w:basedOn w:val="a"/>
    <w:uiPriority w:val="99"/>
    <w:rsid w:val="00F31C7E"/>
    <w:pPr>
      <w:widowControl w:val="0"/>
      <w:suppressAutoHyphens w:val="0"/>
      <w:autoSpaceDE w:val="0"/>
      <w:autoSpaceDN w:val="0"/>
      <w:adjustRightInd w:val="0"/>
      <w:spacing w:line="259" w:lineRule="exact"/>
      <w:ind w:hanging="456"/>
    </w:pPr>
    <w:rPr>
      <w:sz w:val="24"/>
      <w:szCs w:val="24"/>
      <w:lang w:eastAsia="ru-RU"/>
    </w:rPr>
  </w:style>
  <w:style w:type="character" w:customStyle="1" w:styleId="FontStyle21">
    <w:name w:val="Font Style21"/>
    <w:uiPriority w:val="99"/>
    <w:rsid w:val="00F31C7E"/>
    <w:rPr>
      <w:rFonts w:ascii="Times New Roman" w:hAnsi="Times New Roman" w:cs="Times New Roman"/>
      <w:sz w:val="22"/>
      <w:szCs w:val="22"/>
    </w:rPr>
  </w:style>
  <w:style w:type="character" w:customStyle="1" w:styleId="FontStyle22">
    <w:name w:val="Font Style22"/>
    <w:uiPriority w:val="99"/>
    <w:rsid w:val="00F31C7E"/>
    <w:rPr>
      <w:rFonts w:ascii="Times New Roman" w:hAnsi="Times New Roman" w:cs="Times New Roman"/>
      <w:sz w:val="26"/>
      <w:szCs w:val="26"/>
    </w:rPr>
  </w:style>
  <w:style w:type="character" w:customStyle="1" w:styleId="FontStyle25">
    <w:name w:val="Font Style25"/>
    <w:uiPriority w:val="99"/>
    <w:rsid w:val="00F31C7E"/>
    <w:rPr>
      <w:rFonts w:ascii="Times New Roman" w:hAnsi="Times New Roman" w:cs="Times New Roman"/>
      <w:spacing w:val="10"/>
      <w:sz w:val="22"/>
      <w:szCs w:val="22"/>
    </w:rPr>
  </w:style>
  <w:style w:type="character" w:customStyle="1" w:styleId="FontStyle26">
    <w:name w:val="Font Style26"/>
    <w:uiPriority w:val="99"/>
    <w:rsid w:val="00F31C7E"/>
    <w:rPr>
      <w:rFonts w:ascii="Times New Roman" w:hAnsi="Times New Roman" w:cs="Times New Roman"/>
      <w:b/>
      <w:bCs/>
      <w:sz w:val="22"/>
      <w:szCs w:val="22"/>
    </w:rPr>
  </w:style>
  <w:style w:type="character" w:customStyle="1" w:styleId="FontStyle27">
    <w:name w:val="Font Style27"/>
    <w:uiPriority w:val="99"/>
    <w:rsid w:val="00F31C7E"/>
    <w:rPr>
      <w:rFonts w:ascii="Arial" w:hAnsi="Arial" w:cs="Arial"/>
      <w:sz w:val="26"/>
      <w:szCs w:val="26"/>
    </w:rPr>
  </w:style>
  <w:style w:type="character" w:customStyle="1" w:styleId="FontStyle28">
    <w:name w:val="Font Style28"/>
    <w:uiPriority w:val="99"/>
    <w:rsid w:val="00F31C7E"/>
    <w:rPr>
      <w:rFonts w:ascii="Times New Roman" w:hAnsi="Times New Roman" w:cs="Times New Roman"/>
      <w:i/>
      <w:iCs/>
      <w:sz w:val="20"/>
      <w:szCs w:val="20"/>
    </w:rPr>
  </w:style>
  <w:style w:type="character" w:customStyle="1" w:styleId="FontStyle29">
    <w:name w:val="Font Style29"/>
    <w:uiPriority w:val="99"/>
    <w:rsid w:val="00F31C7E"/>
    <w:rPr>
      <w:rFonts w:ascii="Garamond" w:hAnsi="Garamond" w:cs="Garamond"/>
      <w:b/>
      <w:bCs/>
      <w:sz w:val="36"/>
      <w:szCs w:val="36"/>
    </w:rPr>
  </w:style>
  <w:style w:type="character" w:customStyle="1" w:styleId="FontStyle30">
    <w:name w:val="Font Style30"/>
    <w:uiPriority w:val="99"/>
    <w:rsid w:val="00F31C7E"/>
    <w:rPr>
      <w:rFonts w:ascii="Times New Roman" w:hAnsi="Times New Roman" w:cs="Times New Roman"/>
      <w:spacing w:val="10"/>
      <w:sz w:val="20"/>
      <w:szCs w:val="20"/>
    </w:rPr>
  </w:style>
  <w:style w:type="character" w:customStyle="1" w:styleId="FontStyle31">
    <w:name w:val="Font Style31"/>
    <w:uiPriority w:val="99"/>
    <w:rsid w:val="00F31C7E"/>
    <w:rPr>
      <w:rFonts w:ascii="Bookman Old Style" w:hAnsi="Bookman Old Style" w:cs="Bookman Old Style"/>
      <w:spacing w:val="-10"/>
      <w:sz w:val="16"/>
      <w:szCs w:val="16"/>
    </w:rPr>
  </w:style>
  <w:style w:type="character" w:customStyle="1" w:styleId="FontStyle33">
    <w:name w:val="Font Style33"/>
    <w:uiPriority w:val="99"/>
    <w:rsid w:val="00F31C7E"/>
    <w:rPr>
      <w:rFonts w:ascii="Times New Roman" w:hAnsi="Times New Roman" w:cs="Times New Roman"/>
      <w:i/>
      <w:iCs/>
      <w:spacing w:val="-20"/>
      <w:sz w:val="24"/>
      <w:szCs w:val="24"/>
    </w:rPr>
  </w:style>
  <w:style w:type="character" w:customStyle="1" w:styleId="FontStyle34">
    <w:name w:val="Font Style34"/>
    <w:uiPriority w:val="99"/>
    <w:rsid w:val="00F31C7E"/>
    <w:rPr>
      <w:rFonts w:ascii="Times New Roman" w:hAnsi="Times New Roman" w:cs="Times New Roman"/>
      <w:i/>
      <w:iCs/>
      <w:spacing w:val="20"/>
      <w:sz w:val="20"/>
      <w:szCs w:val="20"/>
    </w:rPr>
  </w:style>
  <w:style w:type="paragraph" w:styleId="a3">
    <w:name w:val="Balloon Text"/>
    <w:basedOn w:val="a"/>
    <w:link w:val="a4"/>
    <w:uiPriority w:val="99"/>
    <w:semiHidden/>
    <w:rsid w:val="00F31C7E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locked/>
    <w:rsid w:val="00F31C7E"/>
    <w:rPr>
      <w:rFonts w:ascii="Tahoma" w:hAnsi="Tahoma" w:cs="Tahoma"/>
      <w:sz w:val="16"/>
      <w:szCs w:val="16"/>
      <w:lang w:eastAsia="ar-SA" w:bidi="ar-SA"/>
    </w:rPr>
  </w:style>
  <w:style w:type="paragraph" w:customStyle="1" w:styleId="Style8">
    <w:name w:val="Style8"/>
    <w:basedOn w:val="a"/>
    <w:uiPriority w:val="99"/>
    <w:rsid w:val="00F31C7E"/>
    <w:pPr>
      <w:widowControl w:val="0"/>
      <w:suppressAutoHyphens w:val="0"/>
      <w:autoSpaceDE w:val="0"/>
      <w:autoSpaceDN w:val="0"/>
      <w:adjustRightInd w:val="0"/>
      <w:spacing w:line="264" w:lineRule="exact"/>
    </w:pPr>
    <w:rPr>
      <w:sz w:val="24"/>
      <w:szCs w:val="24"/>
      <w:lang w:eastAsia="ru-RU"/>
    </w:rPr>
  </w:style>
  <w:style w:type="paragraph" w:customStyle="1" w:styleId="Style16">
    <w:name w:val="Style16"/>
    <w:basedOn w:val="a"/>
    <w:uiPriority w:val="99"/>
    <w:rsid w:val="00F31C7E"/>
    <w:pPr>
      <w:widowControl w:val="0"/>
      <w:suppressAutoHyphens w:val="0"/>
      <w:autoSpaceDE w:val="0"/>
      <w:autoSpaceDN w:val="0"/>
      <w:adjustRightInd w:val="0"/>
      <w:spacing w:line="259" w:lineRule="exact"/>
      <w:jc w:val="center"/>
    </w:pPr>
    <w:rPr>
      <w:sz w:val="24"/>
      <w:szCs w:val="24"/>
      <w:lang w:eastAsia="ru-RU"/>
    </w:rPr>
  </w:style>
  <w:style w:type="paragraph" w:customStyle="1" w:styleId="Style17">
    <w:name w:val="Style17"/>
    <w:basedOn w:val="a"/>
    <w:uiPriority w:val="99"/>
    <w:rsid w:val="00F31C7E"/>
    <w:pPr>
      <w:widowControl w:val="0"/>
      <w:suppressAutoHyphens w:val="0"/>
      <w:autoSpaceDE w:val="0"/>
      <w:autoSpaceDN w:val="0"/>
      <w:adjustRightInd w:val="0"/>
    </w:pPr>
    <w:rPr>
      <w:sz w:val="24"/>
      <w:szCs w:val="24"/>
      <w:lang w:eastAsia="ru-RU"/>
    </w:rPr>
  </w:style>
  <w:style w:type="paragraph" w:customStyle="1" w:styleId="Style19">
    <w:name w:val="Style19"/>
    <w:basedOn w:val="a"/>
    <w:uiPriority w:val="99"/>
    <w:rsid w:val="00F31C7E"/>
    <w:pPr>
      <w:widowControl w:val="0"/>
      <w:suppressAutoHyphens w:val="0"/>
      <w:autoSpaceDE w:val="0"/>
      <w:autoSpaceDN w:val="0"/>
      <w:adjustRightInd w:val="0"/>
    </w:pPr>
    <w:rPr>
      <w:sz w:val="24"/>
      <w:szCs w:val="24"/>
      <w:lang w:eastAsia="ru-RU"/>
    </w:rPr>
  </w:style>
  <w:style w:type="character" w:customStyle="1" w:styleId="FontStyle35">
    <w:name w:val="Font Style35"/>
    <w:uiPriority w:val="99"/>
    <w:rsid w:val="00F31C7E"/>
    <w:rPr>
      <w:rFonts w:ascii="Times New Roman" w:hAnsi="Times New Roman" w:cs="Times New Roman"/>
      <w:b/>
      <w:bCs/>
      <w:sz w:val="8"/>
      <w:szCs w:val="8"/>
    </w:rPr>
  </w:style>
  <w:style w:type="character" w:customStyle="1" w:styleId="FontStyle36">
    <w:name w:val="Font Style36"/>
    <w:uiPriority w:val="99"/>
    <w:rsid w:val="00F31C7E"/>
    <w:rPr>
      <w:rFonts w:ascii="Bookman Old Style" w:hAnsi="Bookman Old Style" w:cs="Bookman Old Style"/>
      <w:smallCaps/>
      <w:sz w:val="16"/>
      <w:szCs w:val="16"/>
    </w:rPr>
  </w:style>
  <w:style w:type="character" w:customStyle="1" w:styleId="FontStyle13">
    <w:name w:val="Font Style13"/>
    <w:uiPriority w:val="99"/>
    <w:rsid w:val="009C18B3"/>
    <w:rPr>
      <w:rFonts w:ascii="Courier New" w:hAnsi="Courier New" w:cs="Courier New"/>
      <w:b/>
      <w:bCs/>
      <w:sz w:val="22"/>
      <w:szCs w:val="22"/>
    </w:rPr>
  </w:style>
  <w:style w:type="paragraph" w:customStyle="1" w:styleId="ConsPlusNormal">
    <w:name w:val="ConsPlusNormal"/>
    <w:link w:val="ConsPlusNormal0"/>
    <w:uiPriority w:val="99"/>
    <w:rsid w:val="009C18B3"/>
    <w:pPr>
      <w:widowControl w:val="0"/>
      <w:autoSpaceDE w:val="0"/>
      <w:autoSpaceDN w:val="0"/>
      <w:adjustRightInd w:val="0"/>
      <w:ind w:firstLine="720"/>
    </w:pPr>
    <w:rPr>
      <w:rFonts w:ascii="Arial" w:hAnsi="Arial"/>
      <w:sz w:val="22"/>
      <w:szCs w:val="22"/>
    </w:rPr>
  </w:style>
  <w:style w:type="character" w:customStyle="1" w:styleId="ConsPlusNormal0">
    <w:name w:val="ConsPlusNormal Знак"/>
    <w:link w:val="ConsPlusNormal"/>
    <w:uiPriority w:val="99"/>
    <w:locked/>
    <w:rsid w:val="009C18B3"/>
    <w:rPr>
      <w:rFonts w:ascii="Arial" w:hAnsi="Arial"/>
      <w:sz w:val="22"/>
      <w:szCs w:val="22"/>
      <w:lang w:val="ru-RU" w:eastAsia="ru-RU" w:bidi="ar-SA"/>
    </w:rPr>
  </w:style>
  <w:style w:type="character" w:styleId="a5">
    <w:name w:val="Emphasis"/>
    <w:qFormat/>
    <w:locked/>
    <w:rsid w:val="00310A46"/>
    <w:rPr>
      <w:i/>
      <w:iCs/>
    </w:rPr>
  </w:style>
  <w:style w:type="paragraph" w:styleId="a6">
    <w:name w:val="Body Text Indent"/>
    <w:basedOn w:val="a"/>
    <w:link w:val="a7"/>
    <w:unhideWhenUsed/>
    <w:rsid w:val="00CD772A"/>
    <w:pPr>
      <w:ind w:firstLine="720"/>
      <w:jc w:val="both"/>
    </w:pPr>
    <w:rPr>
      <w:sz w:val="24"/>
    </w:rPr>
  </w:style>
  <w:style w:type="character" w:customStyle="1" w:styleId="a7">
    <w:name w:val="Основной текст с отступом Знак"/>
    <w:basedOn w:val="a0"/>
    <w:link w:val="a6"/>
    <w:rsid w:val="00CD772A"/>
    <w:rPr>
      <w:rFonts w:ascii="Times New Roman" w:eastAsia="Times New Roman" w:hAnsi="Times New Roman"/>
      <w:sz w:val="24"/>
      <w:lang w:eastAsia="ar-SA"/>
    </w:rPr>
  </w:style>
  <w:style w:type="paragraph" w:customStyle="1" w:styleId="Standard">
    <w:name w:val="Standard"/>
    <w:rsid w:val="00CD772A"/>
    <w:pPr>
      <w:widowControl w:val="0"/>
      <w:suppressAutoHyphens/>
      <w:autoSpaceDN w:val="0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customStyle="1" w:styleId="FR3">
    <w:name w:val="FR3"/>
    <w:rsid w:val="00CD772A"/>
    <w:pPr>
      <w:widowControl w:val="0"/>
      <w:ind w:left="120"/>
    </w:pPr>
    <w:rPr>
      <w:rFonts w:ascii="Times New Roman" w:eastAsia="Times New Roman" w:hAnsi="Times New Roman"/>
    </w:rPr>
  </w:style>
  <w:style w:type="character" w:styleId="a8">
    <w:name w:val="Hyperlink"/>
    <w:uiPriority w:val="99"/>
    <w:unhideWhenUsed/>
    <w:rsid w:val="00CD772A"/>
    <w:rPr>
      <w:color w:val="0000FF"/>
      <w:u w:val="single"/>
    </w:rPr>
  </w:style>
  <w:style w:type="character" w:customStyle="1" w:styleId="FontStyle38">
    <w:name w:val="Font Style38"/>
    <w:uiPriority w:val="99"/>
    <w:rsid w:val="00A522A3"/>
    <w:rPr>
      <w:rFonts w:ascii="Times New Roman" w:hAnsi="Times New Roman" w:cs="Times New Roman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1998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226</TotalTime>
  <Pages>4</Pages>
  <Words>1073</Words>
  <Characters>6120</Characters>
  <Application>Microsoft Office Word</Application>
  <DocSecurity>0</DocSecurity>
  <Lines>51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Dnsoft</Company>
  <LinksUpToDate>false</LinksUpToDate>
  <CharactersWithSpaces>7179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User2</cp:lastModifiedBy>
  <cp:revision>44</cp:revision>
  <cp:lastPrinted>2023-02-27T11:15:00Z</cp:lastPrinted>
  <dcterms:created xsi:type="dcterms:W3CDTF">2016-02-12T04:53:00Z</dcterms:created>
  <dcterms:modified xsi:type="dcterms:W3CDTF">2025-01-24T06:48:00Z</dcterms:modified>
</cp:coreProperties>
</file>