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0805F4">
        <w:rPr>
          <w:b/>
        </w:rPr>
        <w:t>ТАШЕЛКА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4F50C5" w:rsidP="004F50C5">
      <w:pPr>
        <w:jc w:val="center"/>
        <w:rPr>
          <w:sz w:val="28"/>
          <w:szCs w:val="28"/>
        </w:rPr>
      </w:pPr>
      <w:r w:rsidRPr="000805F4">
        <w:rPr>
          <w:b/>
          <w:sz w:val="28"/>
          <w:szCs w:val="28"/>
        </w:rPr>
        <w:t>ПОСТАНОВЛЕНИЕ</w:t>
      </w:r>
      <w:r w:rsidRPr="00051B10">
        <w:rPr>
          <w:sz w:val="28"/>
          <w:szCs w:val="28"/>
        </w:rPr>
        <w:t xml:space="preserve"> </w:t>
      </w:r>
      <w:r w:rsidR="006E1050">
        <w:rPr>
          <w:sz w:val="28"/>
          <w:szCs w:val="28"/>
        </w:rPr>
        <w:t xml:space="preserve"> 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5F0753" w:rsidRDefault="005F0753" w:rsidP="004F50C5">
      <w:pPr>
        <w:rPr>
          <w:b/>
          <w:sz w:val="20"/>
          <w:szCs w:val="20"/>
        </w:rPr>
      </w:pPr>
      <w:r w:rsidRPr="00591C93">
        <w:rPr>
          <w:b/>
          <w:sz w:val="28"/>
          <w:szCs w:val="28"/>
          <w:u w:val="single"/>
        </w:rPr>
        <w:t>о</w:t>
      </w:r>
      <w:r w:rsidR="004F50C5" w:rsidRPr="00591C93">
        <w:rPr>
          <w:b/>
          <w:sz w:val="28"/>
          <w:szCs w:val="28"/>
          <w:u w:val="single"/>
        </w:rPr>
        <w:t>т</w:t>
      </w:r>
      <w:r w:rsidRPr="00591C93">
        <w:rPr>
          <w:b/>
          <w:sz w:val="28"/>
          <w:szCs w:val="28"/>
          <w:u w:val="single"/>
        </w:rPr>
        <w:t xml:space="preserve"> </w:t>
      </w:r>
      <w:r w:rsidR="00677BD1" w:rsidRPr="00591C93">
        <w:rPr>
          <w:b/>
          <w:sz w:val="28"/>
          <w:szCs w:val="28"/>
          <w:u w:val="single"/>
        </w:rPr>
        <w:t xml:space="preserve"> </w:t>
      </w:r>
      <w:r w:rsidR="00E20AA1">
        <w:rPr>
          <w:b/>
          <w:sz w:val="28"/>
          <w:szCs w:val="28"/>
          <w:u w:val="single"/>
        </w:rPr>
        <w:t xml:space="preserve">25 апреля  </w:t>
      </w:r>
      <w:r w:rsidR="000805F4" w:rsidRPr="00591C93">
        <w:rPr>
          <w:b/>
          <w:sz w:val="28"/>
          <w:szCs w:val="28"/>
          <w:u w:val="single"/>
        </w:rPr>
        <w:t>202</w:t>
      </w:r>
      <w:r w:rsidR="006E1050">
        <w:rPr>
          <w:b/>
          <w:sz w:val="28"/>
          <w:szCs w:val="28"/>
          <w:u w:val="single"/>
        </w:rPr>
        <w:t>5</w:t>
      </w:r>
      <w:r w:rsidR="000805F4" w:rsidRPr="00591C93">
        <w:rPr>
          <w:b/>
          <w:sz w:val="28"/>
          <w:szCs w:val="28"/>
          <w:u w:val="single"/>
        </w:rPr>
        <w:t>г</w:t>
      </w:r>
      <w:r w:rsidR="000805F4" w:rsidRPr="00591C93">
        <w:rPr>
          <w:b/>
          <w:sz w:val="28"/>
          <w:szCs w:val="28"/>
        </w:rPr>
        <w:t>.</w:t>
      </w:r>
      <w:r w:rsidR="004F50C5" w:rsidRPr="005F0753">
        <w:rPr>
          <w:b/>
          <w:sz w:val="28"/>
          <w:szCs w:val="28"/>
        </w:rPr>
        <w:t xml:space="preserve">                </w:t>
      </w:r>
      <w:r w:rsidR="00A12C8A">
        <w:rPr>
          <w:b/>
          <w:sz w:val="28"/>
          <w:szCs w:val="28"/>
        </w:rPr>
        <w:t xml:space="preserve">          </w:t>
      </w:r>
      <w:r w:rsidR="004F50C5" w:rsidRPr="005F0753">
        <w:rPr>
          <w:b/>
          <w:sz w:val="28"/>
          <w:szCs w:val="28"/>
        </w:rPr>
        <w:t xml:space="preserve">  </w:t>
      </w:r>
      <w:r w:rsidR="00591C93">
        <w:rPr>
          <w:b/>
          <w:sz w:val="28"/>
          <w:szCs w:val="28"/>
        </w:rPr>
        <w:t xml:space="preserve"> </w:t>
      </w:r>
      <w:r w:rsidR="004F50C5" w:rsidRPr="005F0753">
        <w:rPr>
          <w:b/>
          <w:sz w:val="28"/>
          <w:szCs w:val="28"/>
        </w:rPr>
        <w:t xml:space="preserve">                </w:t>
      </w:r>
      <w:r w:rsidRPr="005F0753">
        <w:rPr>
          <w:b/>
          <w:sz w:val="28"/>
          <w:szCs w:val="28"/>
        </w:rPr>
        <w:t xml:space="preserve">    </w:t>
      </w:r>
      <w:r w:rsidR="00591C93">
        <w:rPr>
          <w:b/>
          <w:sz w:val="28"/>
          <w:szCs w:val="28"/>
        </w:rPr>
        <w:t xml:space="preserve">  </w:t>
      </w:r>
      <w:r w:rsidR="00DD512C">
        <w:rPr>
          <w:b/>
          <w:sz w:val="28"/>
          <w:szCs w:val="28"/>
        </w:rPr>
        <w:t xml:space="preserve">     </w:t>
      </w:r>
      <w:r w:rsidRPr="005F0753">
        <w:rPr>
          <w:b/>
          <w:sz w:val="28"/>
          <w:szCs w:val="28"/>
        </w:rPr>
        <w:t xml:space="preserve">  </w:t>
      </w:r>
      <w:r w:rsidR="00DD512C">
        <w:rPr>
          <w:b/>
          <w:sz w:val="28"/>
          <w:szCs w:val="28"/>
        </w:rPr>
        <w:t xml:space="preserve">                </w:t>
      </w:r>
      <w:r w:rsidR="004F50C5" w:rsidRPr="005F0753">
        <w:rPr>
          <w:b/>
          <w:sz w:val="28"/>
          <w:szCs w:val="28"/>
          <w:u w:val="single"/>
        </w:rPr>
        <w:t>№</w:t>
      </w:r>
      <w:r w:rsidR="00E20AA1">
        <w:rPr>
          <w:b/>
          <w:sz w:val="28"/>
          <w:szCs w:val="28"/>
          <w:u w:val="single"/>
        </w:rPr>
        <w:t>29</w:t>
      </w:r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6E1050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6E1050" w:rsidRDefault="007B1092" w:rsidP="00AE0BA6">
      <w:pPr>
        <w:rPr>
          <w:sz w:val="28"/>
          <w:szCs w:val="28"/>
        </w:rPr>
      </w:pPr>
    </w:p>
    <w:p w:rsidR="004F50C5" w:rsidRPr="006E1050" w:rsidRDefault="007B1092" w:rsidP="00AE0BA6">
      <w:pPr>
        <w:ind w:firstLine="709"/>
        <w:jc w:val="both"/>
        <w:rPr>
          <w:sz w:val="28"/>
          <w:szCs w:val="28"/>
        </w:rPr>
      </w:pPr>
      <w:r w:rsidRPr="006E1050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6E1050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6E1050">
        <w:rPr>
          <w:sz w:val="28"/>
          <w:szCs w:val="28"/>
        </w:rPr>
        <w:t xml:space="preserve">, Администрация сельского поселения </w:t>
      </w:r>
      <w:r w:rsidR="000805F4" w:rsidRPr="006E1050">
        <w:rPr>
          <w:sz w:val="28"/>
          <w:szCs w:val="28"/>
        </w:rPr>
        <w:t>Ташелка</w:t>
      </w:r>
      <w:r w:rsidR="004F50C5" w:rsidRPr="006E1050">
        <w:rPr>
          <w:sz w:val="28"/>
          <w:szCs w:val="28"/>
        </w:rPr>
        <w:t xml:space="preserve"> </w:t>
      </w:r>
      <w:r w:rsidRPr="006E1050">
        <w:rPr>
          <w:sz w:val="28"/>
          <w:szCs w:val="28"/>
        </w:rPr>
        <w:t xml:space="preserve">муниципального района </w:t>
      </w:r>
      <w:r w:rsidR="004F50C5" w:rsidRPr="006E1050">
        <w:rPr>
          <w:sz w:val="28"/>
          <w:szCs w:val="28"/>
        </w:rPr>
        <w:t xml:space="preserve">Ставропольский  </w:t>
      </w:r>
      <w:r w:rsidRPr="006E1050">
        <w:rPr>
          <w:sz w:val="28"/>
          <w:szCs w:val="28"/>
        </w:rPr>
        <w:t xml:space="preserve">Самарской области </w:t>
      </w:r>
    </w:p>
    <w:p w:rsidR="007B1092" w:rsidRPr="006E1050" w:rsidRDefault="007B1092" w:rsidP="00AE0BA6">
      <w:pPr>
        <w:ind w:firstLine="709"/>
        <w:jc w:val="both"/>
        <w:rPr>
          <w:sz w:val="28"/>
          <w:szCs w:val="28"/>
        </w:rPr>
      </w:pPr>
      <w:r w:rsidRPr="006E1050">
        <w:rPr>
          <w:sz w:val="28"/>
          <w:szCs w:val="28"/>
        </w:rPr>
        <w:t>ПОСТАНОВЛЯЕТ:</w:t>
      </w:r>
    </w:p>
    <w:p w:rsidR="007B1092" w:rsidRPr="006E1050" w:rsidRDefault="007B1092" w:rsidP="00AE0BA6">
      <w:pPr>
        <w:ind w:firstLine="709"/>
        <w:jc w:val="both"/>
        <w:rPr>
          <w:i/>
          <w:sz w:val="28"/>
          <w:szCs w:val="28"/>
        </w:rPr>
      </w:pPr>
      <w:r w:rsidRPr="006E1050">
        <w:rPr>
          <w:sz w:val="28"/>
          <w:szCs w:val="28"/>
        </w:rPr>
        <w:t>1. Утвердить П</w:t>
      </w:r>
      <w:r w:rsidRPr="006E1050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6E1050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 w:rsidRPr="006E1050">
        <w:rPr>
          <w:sz w:val="28"/>
          <w:szCs w:val="28"/>
        </w:rPr>
        <w:t>Ташелка</w:t>
      </w:r>
      <w:r w:rsidR="004F50C5" w:rsidRPr="006E1050">
        <w:rPr>
          <w:sz w:val="28"/>
          <w:szCs w:val="28"/>
        </w:rPr>
        <w:t xml:space="preserve"> </w:t>
      </w:r>
      <w:r w:rsidRPr="006E1050">
        <w:rPr>
          <w:sz w:val="28"/>
          <w:szCs w:val="28"/>
        </w:rPr>
        <w:t xml:space="preserve">муниципального района </w:t>
      </w:r>
      <w:r w:rsidR="004F50C5" w:rsidRPr="006E1050">
        <w:rPr>
          <w:sz w:val="28"/>
          <w:szCs w:val="28"/>
        </w:rPr>
        <w:t xml:space="preserve">Ставропольский </w:t>
      </w:r>
      <w:r w:rsidRPr="006E1050">
        <w:rPr>
          <w:sz w:val="28"/>
          <w:szCs w:val="28"/>
        </w:rPr>
        <w:t>Самарской области</w:t>
      </w:r>
      <w:r w:rsidR="00A5644C" w:rsidRPr="006E1050">
        <w:rPr>
          <w:sz w:val="28"/>
          <w:szCs w:val="28"/>
        </w:rPr>
        <w:t xml:space="preserve"> </w:t>
      </w:r>
      <w:r w:rsidRPr="006E1050">
        <w:rPr>
          <w:sz w:val="28"/>
          <w:szCs w:val="28"/>
        </w:rPr>
        <w:t xml:space="preserve">на </w:t>
      </w:r>
      <w:r w:rsidR="006E1050" w:rsidRPr="006E1050">
        <w:rPr>
          <w:sz w:val="28"/>
          <w:szCs w:val="28"/>
        </w:rPr>
        <w:t>2025</w:t>
      </w:r>
      <w:r w:rsidRPr="006E1050">
        <w:rPr>
          <w:sz w:val="28"/>
          <w:szCs w:val="28"/>
        </w:rPr>
        <w:t xml:space="preserve"> год согласно приложению.</w:t>
      </w:r>
    </w:p>
    <w:p w:rsidR="004F50C5" w:rsidRPr="006E1050" w:rsidRDefault="004F50C5" w:rsidP="00AE0BA6">
      <w:pPr>
        <w:ind w:left="11" w:right="-35" w:firstLine="529"/>
        <w:jc w:val="both"/>
        <w:rPr>
          <w:rFonts w:eastAsia="Calibri"/>
          <w:iCs/>
          <w:sz w:val="28"/>
          <w:szCs w:val="28"/>
        </w:rPr>
      </w:pPr>
      <w:r w:rsidRPr="006E1050">
        <w:rPr>
          <w:i/>
          <w:sz w:val="28"/>
          <w:szCs w:val="28"/>
        </w:rPr>
        <w:t xml:space="preserve">2. </w:t>
      </w:r>
      <w:r w:rsidR="006E1050" w:rsidRPr="006E1050">
        <w:rPr>
          <w:rStyle w:val="a9"/>
          <w:rFonts w:eastAsia="Calibri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6E1050" w:rsidRPr="006E1050">
        <w:rPr>
          <w:rFonts w:eastAsia="Calibri"/>
          <w:sz w:val="28"/>
          <w:szCs w:val="28"/>
        </w:rPr>
        <w:t>в газете «Вестник</w:t>
      </w:r>
      <w:r w:rsidR="006E1050" w:rsidRPr="006E1050">
        <w:rPr>
          <w:rFonts w:eastAsia="Calibri"/>
          <w:i/>
          <w:sz w:val="28"/>
          <w:szCs w:val="28"/>
        </w:rPr>
        <w:t xml:space="preserve"> </w:t>
      </w:r>
      <w:r w:rsidR="006E1050" w:rsidRPr="006E1050">
        <w:rPr>
          <w:rStyle w:val="a9"/>
          <w:i w:val="0"/>
          <w:sz w:val="28"/>
          <w:szCs w:val="28"/>
        </w:rPr>
        <w:t>Ташелка</w:t>
      </w:r>
      <w:r w:rsidR="006E1050" w:rsidRPr="006E1050">
        <w:rPr>
          <w:rFonts w:eastAsia="Calibri"/>
          <w:i/>
          <w:sz w:val="28"/>
          <w:szCs w:val="28"/>
        </w:rPr>
        <w:t xml:space="preserve">» </w:t>
      </w:r>
      <w:r w:rsidR="006E1050" w:rsidRPr="006E1050">
        <w:rPr>
          <w:rFonts w:eastAsia="Calibri"/>
          <w:sz w:val="28"/>
          <w:szCs w:val="28"/>
        </w:rPr>
        <w:t xml:space="preserve">и на официальном сайте Администрации сельского поселения Ташелка муниципального района Ставропольский Самарской области в сети «Интернет»  </w:t>
      </w:r>
      <w:hyperlink r:id="rId8" w:history="1">
        <w:r w:rsidR="006E1050" w:rsidRPr="006E1050">
          <w:rPr>
            <w:rStyle w:val="a8"/>
            <w:rFonts w:eastAsia="Calibri"/>
            <w:color w:val="auto"/>
            <w:sz w:val="28"/>
            <w:szCs w:val="28"/>
            <w:lang w:val="en-US"/>
          </w:rPr>
          <w:t>http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</w:rPr>
          <w:t>://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  <w:lang w:val="en-US"/>
          </w:rPr>
          <w:t>tashelka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</w:rPr>
          <w:t>.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  <w:lang w:val="en-US"/>
          </w:rPr>
          <w:t>stavrsp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</w:rPr>
          <w:t>.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  <w:lang w:val="en-US"/>
          </w:rPr>
          <w:t>ru</w:t>
        </w:r>
      </w:hyperlink>
      <w:r w:rsidR="006E1050" w:rsidRPr="006E1050">
        <w:rPr>
          <w:rStyle w:val="a8"/>
          <w:rFonts w:eastAsia="Calibri"/>
          <w:color w:val="auto"/>
          <w:sz w:val="28"/>
          <w:szCs w:val="28"/>
        </w:rPr>
        <w:t xml:space="preserve"> </w:t>
      </w:r>
      <w:r w:rsidRPr="006E1050">
        <w:rPr>
          <w:rStyle w:val="a9"/>
          <w:i w:val="0"/>
          <w:sz w:val="28"/>
          <w:szCs w:val="28"/>
        </w:rPr>
        <w:t>в разделе</w:t>
      </w:r>
      <w:r w:rsidRPr="006E1050">
        <w:rPr>
          <w:rStyle w:val="a9"/>
          <w:sz w:val="28"/>
          <w:szCs w:val="28"/>
        </w:rPr>
        <w:t xml:space="preserve"> </w:t>
      </w:r>
      <w:r w:rsidRPr="006E1050">
        <w:rPr>
          <w:sz w:val="28"/>
          <w:szCs w:val="28"/>
        </w:rPr>
        <w:t>«Контрольно-надзорная деятельность».</w:t>
      </w:r>
    </w:p>
    <w:p w:rsidR="004F50C5" w:rsidRDefault="004F50C5" w:rsidP="00AE0BA6">
      <w:pPr>
        <w:pStyle w:val="1"/>
        <w:tabs>
          <w:tab w:val="left" w:pos="1048"/>
        </w:tabs>
        <w:ind w:firstLine="0"/>
        <w:jc w:val="both"/>
      </w:pPr>
      <w:r w:rsidRPr="006E1050">
        <w:t xml:space="preserve">      3. Контроль исполнения настоящего постановления оставляю за собой.</w:t>
      </w:r>
    </w:p>
    <w:p w:rsidR="00AE0BA6" w:rsidRPr="006E1050" w:rsidRDefault="00AE0BA6" w:rsidP="00AE0BA6">
      <w:pPr>
        <w:pStyle w:val="1"/>
        <w:tabs>
          <w:tab w:val="left" w:pos="1048"/>
        </w:tabs>
        <w:ind w:firstLine="0"/>
        <w:jc w:val="both"/>
      </w:pPr>
    </w:p>
    <w:p w:rsidR="000805F4" w:rsidRPr="006E1050" w:rsidRDefault="000805F4" w:rsidP="00AE0BA6">
      <w:pPr>
        <w:rPr>
          <w:rStyle w:val="FontStyle38"/>
          <w:sz w:val="28"/>
          <w:szCs w:val="28"/>
        </w:rPr>
      </w:pPr>
      <w:r w:rsidRPr="006E1050">
        <w:rPr>
          <w:rStyle w:val="FontStyle38"/>
          <w:sz w:val="28"/>
          <w:szCs w:val="28"/>
        </w:rPr>
        <w:t>Глав</w:t>
      </w:r>
      <w:r w:rsidR="006E1050" w:rsidRPr="006E1050">
        <w:rPr>
          <w:rStyle w:val="FontStyle38"/>
          <w:sz w:val="28"/>
          <w:szCs w:val="28"/>
        </w:rPr>
        <w:t>а</w:t>
      </w:r>
      <w:r w:rsidRPr="006E1050">
        <w:rPr>
          <w:rStyle w:val="FontStyle38"/>
          <w:sz w:val="28"/>
          <w:szCs w:val="28"/>
        </w:rPr>
        <w:t xml:space="preserve"> сельского поселения Ташелка</w:t>
      </w:r>
    </w:p>
    <w:p w:rsidR="000805F4" w:rsidRPr="006E1050" w:rsidRDefault="000805F4" w:rsidP="00AE0BA6">
      <w:pPr>
        <w:rPr>
          <w:rStyle w:val="FontStyle38"/>
          <w:b/>
          <w:i/>
          <w:sz w:val="28"/>
          <w:szCs w:val="28"/>
        </w:rPr>
      </w:pPr>
      <w:r w:rsidRPr="006E1050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4F50C5" w:rsidRPr="006E1050" w:rsidRDefault="000805F4" w:rsidP="00AE0BA6">
      <w:pPr>
        <w:rPr>
          <w:sz w:val="28"/>
          <w:szCs w:val="28"/>
        </w:rPr>
      </w:pPr>
      <w:r w:rsidRPr="006E1050">
        <w:rPr>
          <w:rStyle w:val="FontStyle38"/>
          <w:sz w:val="28"/>
          <w:szCs w:val="28"/>
        </w:rPr>
        <w:t>Самарской</w:t>
      </w:r>
      <w:r w:rsidR="006E1050" w:rsidRPr="006E1050">
        <w:rPr>
          <w:rStyle w:val="FontStyle38"/>
          <w:sz w:val="28"/>
          <w:szCs w:val="28"/>
        </w:rPr>
        <w:t xml:space="preserve"> области                                         </w:t>
      </w:r>
      <w:r w:rsidRPr="006E1050">
        <w:rPr>
          <w:rStyle w:val="FontStyle38"/>
          <w:sz w:val="28"/>
          <w:szCs w:val="28"/>
        </w:rPr>
        <w:t xml:space="preserve"> </w:t>
      </w:r>
      <w:r w:rsidR="006E1050" w:rsidRPr="006E1050">
        <w:rPr>
          <w:rStyle w:val="FontStyle38"/>
          <w:sz w:val="28"/>
          <w:szCs w:val="28"/>
        </w:rPr>
        <w:t xml:space="preserve">                     А.А. Бабич</w:t>
      </w:r>
    </w:p>
    <w:p w:rsidR="007B1092" w:rsidRPr="000805F4" w:rsidRDefault="007B1092" w:rsidP="00AE0BA6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bookmarkStart w:id="0" w:name="bookmark3"/>
      <w:bookmarkEnd w:id="0"/>
    </w:p>
    <w:p w:rsidR="007B1092" w:rsidRPr="00AE0BA6" w:rsidRDefault="00AE0BA6" w:rsidP="00AE0BA6">
      <w:pPr>
        <w:spacing w:after="200" w:line="276" w:lineRule="auto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br w:type="page"/>
      </w:r>
      <w:r>
        <w:rPr>
          <w:rFonts w:eastAsia="Calibri"/>
          <w:sz w:val="28"/>
          <w:szCs w:val="28"/>
        </w:rPr>
        <w:lastRenderedPageBreak/>
        <w:t xml:space="preserve">                                                                                        </w:t>
      </w:r>
      <w:r w:rsidR="007B1092" w:rsidRPr="00AE0BA6">
        <w:t>Приложение</w:t>
      </w:r>
    </w:p>
    <w:p w:rsidR="007B1092" w:rsidRPr="00AE0BA6" w:rsidRDefault="007B1092" w:rsidP="004F50C5">
      <w:pPr>
        <w:ind w:left="4536"/>
        <w:jc w:val="center"/>
      </w:pPr>
      <w:r w:rsidRPr="00AE0BA6">
        <w:t>к постановлению адми</w:t>
      </w:r>
      <w:r w:rsidR="004F50C5" w:rsidRPr="00AE0BA6">
        <w:t xml:space="preserve">нистрации сельского поселения </w:t>
      </w:r>
      <w:r w:rsidR="000805F4" w:rsidRPr="00AE0BA6">
        <w:t>Ташелка</w:t>
      </w:r>
      <w:r w:rsidR="004F50C5" w:rsidRPr="00AE0BA6">
        <w:t xml:space="preserve"> </w:t>
      </w:r>
      <w:r w:rsidRPr="00AE0BA6">
        <w:t xml:space="preserve">муниципального района </w:t>
      </w:r>
      <w:r w:rsidR="004F50C5" w:rsidRPr="00AE0BA6">
        <w:t xml:space="preserve">Ставропольский </w:t>
      </w:r>
      <w:r w:rsidRPr="00AE0BA6">
        <w:t xml:space="preserve">Самарской области </w:t>
      </w:r>
    </w:p>
    <w:p w:rsidR="007B1092" w:rsidRPr="00AE0BA6" w:rsidRDefault="007B1092" w:rsidP="007B1092">
      <w:pPr>
        <w:tabs>
          <w:tab w:val="num" w:pos="200"/>
        </w:tabs>
        <w:ind w:left="4536"/>
        <w:jc w:val="center"/>
        <w:outlineLvl w:val="0"/>
      </w:pPr>
      <w:r w:rsidRPr="00AE0BA6">
        <w:t xml:space="preserve">от </w:t>
      </w:r>
      <w:r w:rsidR="00B735DF" w:rsidRPr="00AE0BA6">
        <w:t xml:space="preserve"> </w:t>
      </w:r>
      <w:r w:rsidR="00E20AA1">
        <w:t>25.04</w:t>
      </w:r>
      <w:r w:rsidR="00DD512C" w:rsidRPr="00AE0BA6">
        <w:t>.</w:t>
      </w:r>
      <w:r w:rsidR="004F50C5" w:rsidRPr="00AE0BA6">
        <w:t>202</w:t>
      </w:r>
      <w:r w:rsidR="00B735DF" w:rsidRPr="00AE0BA6">
        <w:t>5</w:t>
      </w:r>
      <w:r w:rsidRPr="00AE0BA6">
        <w:t xml:space="preserve"> № </w:t>
      </w:r>
      <w:r w:rsidR="00E20AA1">
        <w:t>29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на 202</w:t>
      </w:r>
      <w:r w:rsidR="00B735DF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AE0BA6" w:rsidRDefault="007B1092" w:rsidP="00AE0BA6">
      <w:pPr>
        <w:jc w:val="center"/>
        <w:rPr>
          <w:sz w:val="26"/>
          <w:szCs w:val="26"/>
        </w:rPr>
      </w:pPr>
      <w:r w:rsidRPr="00AE0BA6">
        <w:rPr>
          <w:sz w:val="26"/>
          <w:szCs w:val="26"/>
        </w:rPr>
        <w:t>(далее также – программа профилактики)</w:t>
      </w:r>
    </w:p>
    <w:p w:rsidR="007B1092" w:rsidRPr="00AE0BA6" w:rsidRDefault="007B1092" w:rsidP="00AE0BA6">
      <w:pPr>
        <w:shd w:val="clear" w:color="auto" w:fill="FFFFFF"/>
        <w:rPr>
          <w:sz w:val="26"/>
          <w:szCs w:val="26"/>
        </w:rPr>
      </w:pPr>
    </w:p>
    <w:p w:rsidR="007B1092" w:rsidRPr="00AE0BA6" w:rsidRDefault="007B1092" w:rsidP="00AE0BA6">
      <w:pPr>
        <w:shd w:val="clear" w:color="auto" w:fill="FFFFFF"/>
        <w:jc w:val="center"/>
        <w:rPr>
          <w:sz w:val="26"/>
          <w:szCs w:val="26"/>
        </w:rPr>
      </w:pPr>
      <w:r w:rsidRPr="00AE0BA6">
        <w:rPr>
          <w:sz w:val="26"/>
          <w:szCs w:val="26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AE0BA6" w:rsidRDefault="007B1092" w:rsidP="00AE0BA6">
      <w:pPr>
        <w:shd w:val="clear" w:color="auto" w:fill="FFFFFF"/>
        <w:jc w:val="center"/>
        <w:rPr>
          <w:b/>
          <w:bCs/>
          <w:sz w:val="26"/>
          <w:szCs w:val="26"/>
        </w:rPr>
      </w:pP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1.1. Анализ текущего состояния осуществления вида контроля.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 xml:space="preserve">С принятием </w:t>
      </w:r>
      <w:r w:rsidRPr="00AE0BA6">
        <w:rPr>
          <w:sz w:val="26"/>
          <w:szCs w:val="26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AE0BA6">
        <w:rPr>
          <w:sz w:val="26"/>
          <w:szCs w:val="26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AE0BA6">
        <w:rPr>
          <w:sz w:val="26"/>
          <w:szCs w:val="26"/>
          <w:shd w:val="clear" w:color="auto" w:fill="FFFFFF"/>
        </w:rPr>
        <w:t xml:space="preserve">Правил благоустройства территории </w:t>
      </w:r>
      <w:r w:rsidRPr="00AE0BA6">
        <w:rPr>
          <w:sz w:val="26"/>
          <w:szCs w:val="26"/>
        </w:rPr>
        <w:t xml:space="preserve">сельского поселения </w:t>
      </w:r>
      <w:r w:rsidR="000805F4" w:rsidRPr="00AE0BA6">
        <w:rPr>
          <w:sz w:val="26"/>
          <w:szCs w:val="26"/>
        </w:rPr>
        <w:t>Ташелка</w:t>
      </w:r>
      <w:r w:rsidR="004F50C5" w:rsidRPr="00AE0BA6">
        <w:rPr>
          <w:sz w:val="26"/>
          <w:szCs w:val="26"/>
        </w:rPr>
        <w:t xml:space="preserve"> </w:t>
      </w:r>
      <w:r w:rsidRPr="00AE0BA6">
        <w:rPr>
          <w:sz w:val="26"/>
          <w:szCs w:val="26"/>
        </w:rPr>
        <w:t xml:space="preserve">муниципального района </w:t>
      </w:r>
      <w:r w:rsidR="004F50C5" w:rsidRPr="00AE0BA6">
        <w:rPr>
          <w:sz w:val="26"/>
          <w:szCs w:val="26"/>
        </w:rPr>
        <w:t xml:space="preserve">Ставропольский </w:t>
      </w:r>
      <w:r w:rsidRPr="00AE0BA6">
        <w:rPr>
          <w:sz w:val="26"/>
          <w:szCs w:val="26"/>
        </w:rPr>
        <w:t>Самарской области (далее – Правила благоустройства)</w:t>
      </w:r>
      <w:r w:rsidRPr="00AE0BA6">
        <w:rPr>
          <w:sz w:val="26"/>
          <w:szCs w:val="26"/>
          <w:shd w:val="clear" w:color="auto" w:fill="FFFFFF"/>
        </w:rPr>
        <w:t xml:space="preserve">, </w:t>
      </w:r>
      <w:bookmarkStart w:id="1" w:name="_GoBack"/>
      <w:r w:rsidRPr="00AE0BA6">
        <w:rPr>
          <w:sz w:val="26"/>
          <w:szCs w:val="26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bookmarkEnd w:id="1"/>
      <w:r w:rsidRPr="00AE0BA6">
        <w:rPr>
          <w:sz w:val="26"/>
          <w:szCs w:val="26"/>
          <w:shd w:val="clear" w:color="auto" w:fill="FFFFFF"/>
        </w:rPr>
        <w:t>(далее также – обязательные требования)</w:t>
      </w:r>
      <w:r w:rsidRPr="00AE0BA6">
        <w:rPr>
          <w:sz w:val="26"/>
          <w:szCs w:val="26"/>
        </w:rPr>
        <w:t>.</w:t>
      </w:r>
    </w:p>
    <w:p w:rsidR="007B1092" w:rsidRPr="00AE0BA6" w:rsidRDefault="007B1092" w:rsidP="00AE0BA6">
      <w:pPr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AE0BA6">
        <w:rPr>
          <w:sz w:val="26"/>
          <w:szCs w:val="26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AE0BA6">
        <w:rPr>
          <w:sz w:val="26"/>
          <w:szCs w:val="26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AE0BA6">
        <w:rPr>
          <w:sz w:val="26"/>
          <w:szCs w:val="26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AE0BA6">
        <w:rPr>
          <w:sz w:val="26"/>
          <w:szCs w:val="26"/>
        </w:rPr>
        <w:t>.</w:t>
      </w:r>
    </w:p>
    <w:p w:rsidR="007B1092" w:rsidRPr="00AE0BA6" w:rsidRDefault="007B1092" w:rsidP="00AE0BA6">
      <w:pPr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1.2. Описание текущего развития профилактической деятельности контрольного органа.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  <w:highlight w:val="yellow"/>
        </w:rPr>
      </w:pPr>
      <w:r w:rsidRPr="00AE0BA6">
        <w:rPr>
          <w:sz w:val="26"/>
          <w:szCs w:val="26"/>
        </w:rPr>
        <w:t xml:space="preserve">Профилактическая деятельность в соответствии с </w:t>
      </w:r>
      <w:r w:rsidRPr="00AE0BA6">
        <w:rPr>
          <w:sz w:val="26"/>
          <w:szCs w:val="26"/>
          <w:shd w:val="clear" w:color="auto" w:fill="FFFFFF"/>
        </w:rPr>
        <w:t xml:space="preserve">Федеральным законом от 26.12.2008 № 294-ФЗ «О защите прав юридических лиц и индивидуальных </w:t>
      </w:r>
      <w:r w:rsidRPr="00AE0BA6">
        <w:rPr>
          <w:sz w:val="26"/>
          <w:szCs w:val="26"/>
          <w:shd w:val="clear" w:color="auto" w:fill="FFFFFF"/>
        </w:rPr>
        <w:lastRenderedPageBreak/>
        <w:t xml:space="preserve">предпринимателей при осуществлении государственного контроля (надзора) и муниципального контроля» </w:t>
      </w:r>
      <w:r w:rsidRPr="00AE0BA6">
        <w:rPr>
          <w:sz w:val="26"/>
          <w:szCs w:val="26"/>
        </w:rPr>
        <w:t xml:space="preserve">администрацией сельского поселения </w:t>
      </w:r>
      <w:r w:rsidR="000805F4" w:rsidRPr="00AE0BA6">
        <w:rPr>
          <w:sz w:val="26"/>
          <w:szCs w:val="26"/>
        </w:rPr>
        <w:t>Ташелка</w:t>
      </w:r>
      <w:r w:rsidR="00B57F1A" w:rsidRPr="00AE0BA6">
        <w:rPr>
          <w:sz w:val="26"/>
          <w:szCs w:val="26"/>
        </w:rPr>
        <w:t xml:space="preserve"> </w:t>
      </w:r>
      <w:r w:rsidRPr="00AE0BA6">
        <w:rPr>
          <w:sz w:val="26"/>
          <w:szCs w:val="26"/>
        </w:rPr>
        <w:t xml:space="preserve">муниципального района </w:t>
      </w:r>
      <w:r w:rsidR="00B57F1A" w:rsidRPr="00AE0BA6">
        <w:rPr>
          <w:sz w:val="26"/>
          <w:szCs w:val="26"/>
        </w:rPr>
        <w:t xml:space="preserve">Ставропольский </w:t>
      </w:r>
      <w:r w:rsidRPr="00AE0BA6">
        <w:rPr>
          <w:sz w:val="26"/>
          <w:szCs w:val="26"/>
        </w:rPr>
        <w:t xml:space="preserve">Самарской области (далее также – администрация или контрольный орган)на системной основе </w:t>
      </w:r>
      <w:r w:rsidRPr="00AE0BA6">
        <w:rPr>
          <w:sz w:val="26"/>
          <w:szCs w:val="26"/>
          <w:shd w:val="clear" w:color="auto" w:fill="FFFFFF"/>
        </w:rPr>
        <w:t>не осуществлялась</w:t>
      </w:r>
      <w:r w:rsidRPr="00AE0BA6">
        <w:rPr>
          <w:sz w:val="26"/>
          <w:szCs w:val="26"/>
        </w:rPr>
        <w:t>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1.3. К проблемам, на решение которых направлена программа профилактики, относятся случаи: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>1) ненадлежащего содержания прилегающих территорий;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 xml:space="preserve">2) </w:t>
      </w:r>
      <w:r w:rsidRPr="00AE0BA6">
        <w:rPr>
          <w:rFonts w:ascii="Times New Roman" w:hAnsi="Times New Roman" w:cs="Times New Roman"/>
          <w:sz w:val="26"/>
          <w:szCs w:val="26"/>
          <w:lang w:eastAsia="ru-RU"/>
        </w:rPr>
        <w:t xml:space="preserve">несвоевременной </w:t>
      </w:r>
      <w:r w:rsidRPr="00AE0BA6">
        <w:rPr>
          <w:rFonts w:ascii="Times New Roman" w:hAnsi="Times New Roman" w:cs="Times New Roman"/>
          <w:sz w:val="26"/>
          <w:szCs w:val="26"/>
        </w:rPr>
        <w:t xml:space="preserve">очистки кровель зданий, сооружений от снега, наледи и сосулек; </w:t>
      </w:r>
    </w:p>
    <w:p w:rsidR="007B1092" w:rsidRPr="00AE0BA6" w:rsidRDefault="007B1092" w:rsidP="00AE0BA6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>3) не</w:t>
      </w:r>
      <w:r w:rsidR="00B735DF" w:rsidRPr="00AE0BA6">
        <w:rPr>
          <w:rFonts w:ascii="Times New Roman" w:hAnsi="Times New Roman" w:cs="Times New Roman"/>
          <w:sz w:val="26"/>
          <w:szCs w:val="26"/>
        </w:rPr>
        <w:t xml:space="preserve"> </w:t>
      </w:r>
      <w:r w:rsidRPr="00AE0BA6">
        <w:rPr>
          <w:rFonts w:ascii="Times New Roman" w:hAnsi="Times New Roman" w:cs="Times New Roman"/>
          <w:sz w:val="26"/>
          <w:szCs w:val="26"/>
        </w:rPr>
        <w:t xml:space="preserve">устранение произрастающих на принадлежащих контролируемым лицам земельных участках и прилегающих территориях </w:t>
      </w:r>
      <w:r w:rsidRPr="00AE0B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карантинных, ядовитых и сорных растений</w:t>
      </w:r>
      <w:r w:rsidRPr="00AE0BA6">
        <w:rPr>
          <w:rFonts w:ascii="Times New Roman" w:hAnsi="Times New Roman" w:cs="Times New Roman"/>
          <w:sz w:val="26"/>
          <w:szCs w:val="26"/>
        </w:rPr>
        <w:t>;</w:t>
      </w:r>
    </w:p>
    <w:p w:rsidR="007B1092" w:rsidRPr="00AE0BA6" w:rsidRDefault="007B1092" w:rsidP="00AE0BA6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>4) складирования твердых коммунальных отходов вне выделенных для такого складирования мест;</w:t>
      </w:r>
    </w:p>
    <w:p w:rsidR="007B1092" w:rsidRPr="00AE0BA6" w:rsidRDefault="007B1092" w:rsidP="00AE0BA6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 xml:space="preserve">5) </w:t>
      </w:r>
      <w:r w:rsidRPr="00AE0BA6">
        <w:rPr>
          <w:rFonts w:ascii="Times New Roman" w:hAnsi="Times New Roman" w:cs="Times New Roman"/>
          <w:bCs/>
          <w:sz w:val="26"/>
          <w:szCs w:val="26"/>
        </w:rPr>
        <w:t xml:space="preserve">выгула животных </w:t>
      </w:r>
      <w:r w:rsidRPr="00AE0BA6">
        <w:rPr>
          <w:rFonts w:ascii="Times New Roman" w:hAnsi="Times New Roman" w:cs="Times New Roman"/>
          <w:sz w:val="26"/>
          <w:szCs w:val="26"/>
        </w:rPr>
        <w:t>и выпаса сельскохозяйственных животных и птиц на территориях общего пользования.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6"/>
          <w:szCs w:val="26"/>
        </w:rPr>
      </w:pPr>
      <w:r w:rsidRPr="00AE0BA6">
        <w:rPr>
          <w:rFonts w:ascii="Times New Roman" w:hAnsi="Times New Roman" w:cs="Times New Roman"/>
          <w:bCs/>
          <w:iCs/>
          <w:sz w:val="26"/>
          <w:szCs w:val="26"/>
        </w:rPr>
        <w:t>Мероприятия программы профилактики</w:t>
      </w:r>
      <w:r w:rsidRPr="00AE0BA6">
        <w:rPr>
          <w:rFonts w:ascii="Times New Roman" w:hAnsi="Times New Roman" w:cs="Times New Roman"/>
          <w:iCs/>
          <w:sz w:val="26"/>
          <w:szCs w:val="26"/>
        </w:rPr>
        <w:t xml:space="preserve"> будут способствовать </w:t>
      </w:r>
      <w:r w:rsidRPr="00AE0BA6">
        <w:rPr>
          <w:rFonts w:ascii="Times New Roman" w:hAnsi="Times New Roman" w:cs="Times New Roman"/>
          <w:bCs/>
          <w:iCs/>
          <w:sz w:val="26"/>
          <w:szCs w:val="26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AE0BA6">
        <w:rPr>
          <w:sz w:val="26"/>
          <w:szCs w:val="26"/>
        </w:rPr>
        <w:t>2. Цели и задачи реализации программы профилактики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lastRenderedPageBreak/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rFonts w:ascii="PT Serif" w:hAnsi="PT Serif"/>
          <w:sz w:val="26"/>
          <w:szCs w:val="26"/>
        </w:rPr>
      </w:pP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AE0BA6">
        <w:rPr>
          <w:sz w:val="26"/>
          <w:szCs w:val="26"/>
        </w:rPr>
        <w:t xml:space="preserve">3. Перечень профилактических мероприятий, 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AE0BA6">
        <w:rPr>
          <w:sz w:val="26"/>
          <w:szCs w:val="26"/>
        </w:rPr>
        <w:t>сроки (периодичность) их проведения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rPr>
          <w:sz w:val="26"/>
          <w:szCs w:val="26"/>
        </w:rPr>
      </w:pP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rPr>
          <w:sz w:val="26"/>
          <w:szCs w:val="26"/>
        </w:rPr>
      </w:pPr>
      <w:r w:rsidRPr="00AE0BA6">
        <w:rPr>
          <w:sz w:val="26"/>
          <w:szCs w:val="26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504"/>
        <w:gridCol w:w="2786"/>
        <w:gridCol w:w="1609"/>
        <w:gridCol w:w="2970"/>
      </w:tblGrid>
      <w:tr w:rsidR="00FB1F6D" w:rsidRPr="00FB1F6D" w:rsidTr="00AE0BA6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AE0BA6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50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50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50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AE0BA6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50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</w:t>
            </w:r>
            <w:r w:rsidRPr="00FB1F6D">
              <w:lastRenderedPageBreak/>
              <w:t>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lastRenderedPageBreak/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677BD1">
            <w:r w:rsidRPr="00FB1F6D">
              <w:t>До 1 июня 202</w:t>
            </w:r>
            <w:r w:rsidR="00B735DF">
              <w:t>5</w:t>
            </w:r>
            <w:r w:rsidRPr="00FB1F6D">
              <w:t xml:space="preserve"> года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50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Размещение доклада о </w:t>
            </w:r>
            <w:r w:rsidRPr="00FB1F6D">
              <w:lastRenderedPageBreak/>
              <w:t>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677BD1">
            <w:r w:rsidRPr="00FB1F6D">
              <w:lastRenderedPageBreak/>
              <w:t xml:space="preserve">До 1 июля </w:t>
            </w:r>
            <w:r w:rsidRPr="00FB1F6D">
              <w:lastRenderedPageBreak/>
              <w:t>202</w:t>
            </w:r>
            <w:r w:rsidR="00B735DF">
              <w:t>5</w:t>
            </w:r>
            <w:r w:rsidRPr="00FB1F6D">
              <w:t xml:space="preserve"> года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AE0BA6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AE0BA6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50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 xml:space="preserve">Консультирование </w:t>
            </w:r>
            <w:r w:rsidRPr="00FB1F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 xml:space="preserve">1. Консультирование </w:t>
            </w:r>
            <w:r w:rsidRPr="00FB1F6D">
              <w:lastRenderedPageBreak/>
              <w:t>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При </w:t>
            </w:r>
            <w:r w:rsidRPr="00FB1F6D">
              <w:lastRenderedPageBreak/>
              <w:t>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50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50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57F1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AE0BA6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50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4. Консультирование контролируемых лиц в </w:t>
            </w:r>
            <w:r w:rsidRPr="00FB1F6D">
              <w:lastRenderedPageBreak/>
              <w:t>устной форме на собраниях и конференциях граждан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 xml:space="preserve">В случае проведения </w:t>
            </w:r>
            <w:r w:rsidRPr="00FB1F6D">
              <w:lastRenderedPageBreak/>
              <w:t>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lastRenderedPageBreak/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B57F1A" w:rsidRDefault="007B1092" w:rsidP="00AE0BA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591C93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591C93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591C93">
              <w:t xml:space="preserve"> </w:t>
            </w:r>
            <w:r w:rsidRPr="00FB1F6D">
              <w:t>осуществлялось консультирование контролируемых лиц</w:t>
            </w:r>
            <w:r w:rsidR="00591C93">
              <w:t xml:space="preserve"> </w:t>
            </w:r>
            <w:r w:rsidRPr="00FB1F6D">
              <w:t>по вопросам муниципального контроля</w:t>
            </w:r>
            <w:r w:rsidR="00591C93">
              <w:t xml:space="preserve"> </w:t>
            </w:r>
            <w:r w:rsidRPr="00FB1F6D">
              <w:t>в сфере благоустройства</w:t>
            </w:r>
            <w:r w:rsidR="00591C93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B735DF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B735DF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B735DF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B735DF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B735DF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B735DF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B735DF">
        <w:rPr>
          <w:sz w:val="28"/>
          <w:szCs w:val="28"/>
        </w:rPr>
        <w:t xml:space="preserve">сельского поселения </w:t>
      </w:r>
      <w:r w:rsidR="000805F4" w:rsidRPr="00B735DF">
        <w:rPr>
          <w:sz w:val="28"/>
          <w:szCs w:val="28"/>
        </w:rPr>
        <w:t>Ташелка</w:t>
      </w:r>
      <w:r w:rsidR="00B43F28" w:rsidRPr="00B735DF">
        <w:rPr>
          <w:sz w:val="28"/>
          <w:szCs w:val="28"/>
        </w:rPr>
        <w:t xml:space="preserve"> </w:t>
      </w:r>
      <w:r w:rsidR="00FB1F6D" w:rsidRPr="00B735DF">
        <w:rPr>
          <w:sz w:val="28"/>
          <w:szCs w:val="28"/>
        </w:rPr>
        <w:t xml:space="preserve">муниципального района </w:t>
      </w:r>
      <w:r w:rsidR="00B43F28" w:rsidRPr="00B735DF">
        <w:rPr>
          <w:sz w:val="28"/>
          <w:szCs w:val="28"/>
        </w:rPr>
        <w:t xml:space="preserve">Ставропольский </w:t>
      </w:r>
      <w:r w:rsidR="00FB1F6D" w:rsidRPr="00B735DF">
        <w:rPr>
          <w:sz w:val="28"/>
          <w:szCs w:val="28"/>
        </w:rPr>
        <w:t>Самарской области.</w:t>
      </w:r>
    </w:p>
    <w:p w:rsidR="007B1092" w:rsidRPr="00B735DF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B735DF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B735DF">
        <w:rPr>
          <w:sz w:val="28"/>
          <w:szCs w:val="28"/>
        </w:rPr>
        <w:t xml:space="preserve">сельского поселения </w:t>
      </w:r>
      <w:r w:rsidR="000805F4" w:rsidRPr="00B735DF">
        <w:rPr>
          <w:sz w:val="28"/>
          <w:szCs w:val="28"/>
        </w:rPr>
        <w:t>Ташелка</w:t>
      </w:r>
      <w:r w:rsidR="00B43F28" w:rsidRPr="00B735DF">
        <w:rPr>
          <w:sz w:val="28"/>
          <w:szCs w:val="28"/>
        </w:rPr>
        <w:t xml:space="preserve"> </w:t>
      </w:r>
      <w:r w:rsidR="00FB1F6D" w:rsidRPr="00B735DF">
        <w:rPr>
          <w:sz w:val="28"/>
          <w:szCs w:val="28"/>
        </w:rPr>
        <w:t xml:space="preserve">муниципального района </w:t>
      </w:r>
      <w:r w:rsidR="00B43F28" w:rsidRPr="00B735DF">
        <w:rPr>
          <w:sz w:val="28"/>
          <w:szCs w:val="28"/>
        </w:rPr>
        <w:t xml:space="preserve">Ставропольский </w:t>
      </w:r>
      <w:r w:rsidR="00FB1F6D" w:rsidRPr="00B735DF">
        <w:rPr>
          <w:sz w:val="28"/>
          <w:szCs w:val="28"/>
        </w:rPr>
        <w:t>Самарской области.</w:t>
      </w:r>
      <w:r w:rsidRPr="00B735DF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677BD1" w:rsidRPr="00B735DF">
        <w:rPr>
          <w:sz w:val="28"/>
          <w:szCs w:val="28"/>
        </w:rPr>
        <w:t>5</w:t>
      </w:r>
      <w:r w:rsidRPr="00B735DF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B735DF">
        <w:rPr>
          <w:sz w:val="28"/>
          <w:szCs w:val="28"/>
        </w:rPr>
        <w:t xml:space="preserve">сельского поселения </w:t>
      </w:r>
      <w:r w:rsidR="000805F4" w:rsidRPr="00B735DF">
        <w:rPr>
          <w:sz w:val="28"/>
          <w:szCs w:val="28"/>
        </w:rPr>
        <w:t>Ташелка</w:t>
      </w:r>
      <w:r w:rsidR="00B43F28" w:rsidRPr="00B735DF">
        <w:rPr>
          <w:sz w:val="28"/>
          <w:szCs w:val="28"/>
        </w:rPr>
        <w:t xml:space="preserve"> </w:t>
      </w:r>
      <w:r w:rsidR="00FB1F6D" w:rsidRPr="00B735DF">
        <w:rPr>
          <w:sz w:val="28"/>
          <w:szCs w:val="28"/>
        </w:rPr>
        <w:t xml:space="preserve">муниципального района </w:t>
      </w:r>
      <w:r w:rsidR="00B43F28" w:rsidRPr="00B735DF">
        <w:rPr>
          <w:sz w:val="28"/>
          <w:szCs w:val="28"/>
        </w:rPr>
        <w:t xml:space="preserve">Ставропольский </w:t>
      </w:r>
      <w:r w:rsidR="00FB1F6D" w:rsidRPr="00B735DF">
        <w:rPr>
          <w:sz w:val="28"/>
          <w:szCs w:val="28"/>
        </w:rPr>
        <w:t xml:space="preserve">Самарской области </w:t>
      </w:r>
      <w:r w:rsidRPr="00B735DF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B735DF">
        <w:rPr>
          <w:bCs/>
          <w:iCs/>
          <w:sz w:val="28"/>
          <w:szCs w:val="28"/>
        </w:rPr>
        <w:t xml:space="preserve">. </w:t>
      </w:r>
    </w:p>
    <w:p w:rsidR="007B1092" w:rsidRPr="00B735DF" w:rsidRDefault="007B1092" w:rsidP="00B43F28">
      <w:pPr>
        <w:rPr>
          <w:sz w:val="28"/>
          <w:szCs w:val="28"/>
        </w:rPr>
      </w:pPr>
    </w:p>
    <w:sectPr w:rsidR="007B1092" w:rsidRPr="00B735DF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3B60" w:rsidRDefault="00E33B60" w:rsidP="007B1092">
      <w:r>
        <w:separator/>
      </w:r>
    </w:p>
  </w:endnote>
  <w:endnote w:type="continuationSeparator" w:id="1">
    <w:p w:rsidR="00E33B60" w:rsidRDefault="00E33B60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3B60" w:rsidRDefault="00E33B60" w:rsidP="007B1092">
      <w:r>
        <w:separator/>
      </w:r>
    </w:p>
  </w:footnote>
  <w:footnote w:type="continuationSeparator" w:id="1">
    <w:p w:rsidR="00E33B60" w:rsidRDefault="00E33B60" w:rsidP="007B1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258C9"/>
    <w:rsid w:val="0005721A"/>
    <w:rsid w:val="000805F4"/>
    <w:rsid w:val="000B6FB6"/>
    <w:rsid w:val="001F7525"/>
    <w:rsid w:val="0023461C"/>
    <w:rsid w:val="003C2FEA"/>
    <w:rsid w:val="003C4797"/>
    <w:rsid w:val="004F50C5"/>
    <w:rsid w:val="005248AE"/>
    <w:rsid w:val="00566E5E"/>
    <w:rsid w:val="00591C93"/>
    <w:rsid w:val="005B1307"/>
    <w:rsid w:val="005F0753"/>
    <w:rsid w:val="00677BD1"/>
    <w:rsid w:val="006E1050"/>
    <w:rsid w:val="00723578"/>
    <w:rsid w:val="007949A7"/>
    <w:rsid w:val="007B1092"/>
    <w:rsid w:val="007C32FA"/>
    <w:rsid w:val="0084245B"/>
    <w:rsid w:val="00862453"/>
    <w:rsid w:val="008D6C34"/>
    <w:rsid w:val="009709BD"/>
    <w:rsid w:val="009A40A6"/>
    <w:rsid w:val="009F16F2"/>
    <w:rsid w:val="00A12C8A"/>
    <w:rsid w:val="00A5644C"/>
    <w:rsid w:val="00AE0BA6"/>
    <w:rsid w:val="00B43F28"/>
    <w:rsid w:val="00B47CD4"/>
    <w:rsid w:val="00B57F1A"/>
    <w:rsid w:val="00B66285"/>
    <w:rsid w:val="00B735DF"/>
    <w:rsid w:val="00C230F3"/>
    <w:rsid w:val="00C81EE5"/>
    <w:rsid w:val="00CA32AF"/>
    <w:rsid w:val="00CB29FE"/>
    <w:rsid w:val="00CD6D41"/>
    <w:rsid w:val="00D62315"/>
    <w:rsid w:val="00D828E7"/>
    <w:rsid w:val="00DD512C"/>
    <w:rsid w:val="00E200D8"/>
    <w:rsid w:val="00E20AA1"/>
    <w:rsid w:val="00E33B60"/>
    <w:rsid w:val="00FA1155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shel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8</Pages>
  <Words>2287</Words>
  <Characters>13036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User2</cp:lastModifiedBy>
  <cp:revision>20</cp:revision>
  <cp:lastPrinted>2025-04-25T10:26:00Z</cp:lastPrinted>
  <dcterms:created xsi:type="dcterms:W3CDTF">2021-09-29T06:42:00Z</dcterms:created>
  <dcterms:modified xsi:type="dcterms:W3CDTF">2025-04-28T09:17:00Z</dcterms:modified>
</cp:coreProperties>
</file>