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783" w:rsidRDefault="00B34783" w:rsidP="00B34783">
      <w:pPr>
        <w:ind w:left="4205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38175" cy="8096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Российская Федерация</w:t>
      </w:r>
    </w:p>
    <w:p w:rsidR="00B34783" w:rsidRPr="006E5C81" w:rsidRDefault="00B34783" w:rsidP="00B34783">
      <w:pPr>
        <w:shd w:val="clear" w:color="auto" w:fill="FFFFFF"/>
        <w:ind w:left="7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Самарская область</w:t>
      </w:r>
    </w:p>
    <w:p w:rsidR="00946DAF" w:rsidRDefault="00B34783" w:rsidP="00B34783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 xml:space="preserve">АДМИНИСТРАЦИЯ </w:t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>МУНИЦИПАЛЬНОГО РАЙОНА СТАВРОПОЛЬСКИЙ</w:t>
      </w:r>
    </w:p>
    <w:p w:rsidR="00B34783" w:rsidRDefault="00B34783" w:rsidP="00B34783">
      <w:pPr>
        <w:shd w:val="clear" w:color="auto" w:fill="FFFFFF"/>
        <w:spacing w:before="619"/>
        <w:ind w:right="14"/>
        <w:jc w:val="center"/>
        <w:rPr>
          <w:color w:val="000000"/>
          <w:spacing w:val="-15"/>
          <w:sz w:val="34"/>
          <w:szCs w:val="34"/>
        </w:rPr>
      </w:pPr>
      <w:r>
        <w:rPr>
          <w:color w:val="000000"/>
          <w:spacing w:val="-15"/>
          <w:sz w:val="34"/>
          <w:szCs w:val="34"/>
        </w:rPr>
        <w:t xml:space="preserve">  ПОСТАНОВЛЕНИЕ</w:t>
      </w:r>
    </w:p>
    <w:p w:rsidR="00B34783" w:rsidRPr="005D0BF2" w:rsidRDefault="005D0BF2" w:rsidP="00B34783">
      <w:pPr>
        <w:shd w:val="clear" w:color="auto" w:fill="FFFFFF"/>
        <w:tabs>
          <w:tab w:val="left" w:pos="709"/>
        </w:tabs>
        <w:spacing w:before="619"/>
        <w:ind w:right="14"/>
        <w:rPr>
          <w:sz w:val="28"/>
          <w:szCs w:val="28"/>
        </w:rPr>
      </w:pPr>
      <w:r>
        <w:rPr>
          <w:color w:val="000000"/>
          <w:spacing w:val="-15"/>
          <w:sz w:val="34"/>
          <w:szCs w:val="34"/>
        </w:rPr>
        <w:tab/>
      </w:r>
      <w:r w:rsidR="006E2DA6">
        <w:rPr>
          <w:color w:val="000000"/>
          <w:spacing w:val="-15"/>
          <w:sz w:val="28"/>
          <w:szCs w:val="28"/>
        </w:rPr>
        <w:t>01</w:t>
      </w:r>
      <w:r w:rsidRPr="005D0BF2">
        <w:rPr>
          <w:color w:val="000000"/>
          <w:spacing w:val="-15"/>
          <w:sz w:val="28"/>
          <w:szCs w:val="28"/>
        </w:rPr>
        <w:t>.04.2020г</w:t>
      </w:r>
      <w:r w:rsidR="00B34783" w:rsidRPr="005D0BF2">
        <w:rPr>
          <w:sz w:val="28"/>
          <w:szCs w:val="28"/>
        </w:rPr>
        <w:t xml:space="preserve">                                                                   </w:t>
      </w:r>
      <w:r>
        <w:rPr>
          <w:sz w:val="28"/>
          <w:szCs w:val="28"/>
        </w:rPr>
        <w:t xml:space="preserve">     </w:t>
      </w:r>
      <w:r w:rsidR="00B34783" w:rsidRPr="005D0BF2">
        <w:rPr>
          <w:sz w:val="28"/>
          <w:szCs w:val="28"/>
        </w:rPr>
        <w:t xml:space="preserve"> </w:t>
      </w:r>
      <w:r w:rsidR="00B34783" w:rsidRPr="005D0BF2">
        <w:rPr>
          <w:color w:val="000000"/>
          <w:sz w:val="28"/>
          <w:szCs w:val="28"/>
        </w:rPr>
        <w:t xml:space="preserve">  № </w:t>
      </w:r>
      <w:r w:rsidRPr="005D0BF2">
        <w:rPr>
          <w:color w:val="000000"/>
          <w:sz w:val="28"/>
          <w:szCs w:val="28"/>
        </w:rPr>
        <w:t>19</w:t>
      </w:r>
      <w:r w:rsidR="00B34783" w:rsidRPr="005D0BF2">
        <w:rPr>
          <w:position w:val="-10"/>
          <w:sz w:val="28"/>
          <w:szCs w:val="28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25pt;height:18pt" o:ole="">
            <v:imagedata r:id="rId9" o:title=""/>
          </v:shape>
          <o:OLEObject Type="Embed" ProgID="Equation.3" ShapeID="_x0000_i1025" DrawAspect="Content" ObjectID="_1647674805" r:id="rId10"/>
        </w:object>
      </w:r>
    </w:p>
    <w:p w:rsidR="00B34783" w:rsidRPr="005D0BF2" w:rsidRDefault="00B34783" w:rsidP="00B34783">
      <w:pPr>
        <w:spacing w:before="240"/>
        <w:contextualSpacing/>
        <w:jc w:val="center"/>
        <w:rPr>
          <w:b/>
          <w:sz w:val="28"/>
          <w:szCs w:val="28"/>
        </w:rPr>
      </w:pPr>
    </w:p>
    <w:p w:rsidR="00993675" w:rsidRPr="005D0BF2" w:rsidRDefault="001D3D3A" w:rsidP="005D0BF2">
      <w:pPr>
        <w:pStyle w:val="aa"/>
        <w:jc w:val="center"/>
        <w:rPr>
          <w:rStyle w:val="FontStyle15"/>
          <w:rFonts w:ascii="Times New Roman" w:hAnsi="Times New Roman"/>
          <w:sz w:val="28"/>
          <w:szCs w:val="28"/>
        </w:rPr>
      </w:pPr>
      <w:r w:rsidRPr="005D0BF2">
        <w:rPr>
          <w:rStyle w:val="FontStyle15"/>
          <w:rFonts w:ascii="Times New Roman" w:hAnsi="Times New Roman"/>
          <w:sz w:val="28"/>
          <w:szCs w:val="28"/>
        </w:rPr>
        <w:t xml:space="preserve">Об отмене </w:t>
      </w:r>
      <w:r w:rsidR="00C33944" w:rsidRPr="005D0BF2">
        <w:rPr>
          <w:rStyle w:val="FontStyle15"/>
          <w:rFonts w:ascii="Times New Roman" w:hAnsi="Times New Roman"/>
          <w:sz w:val="28"/>
          <w:szCs w:val="28"/>
        </w:rPr>
        <w:t>назначени</w:t>
      </w:r>
      <w:r w:rsidRPr="005D0BF2">
        <w:rPr>
          <w:rStyle w:val="FontStyle15"/>
          <w:rFonts w:ascii="Times New Roman" w:hAnsi="Times New Roman"/>
          <w:sz w:val="28"/>
          <w:szCs w:val="28"/>
        </w:rPr>
        <w:t>я</w:t>
      </w:r>
      <w:r w:rsidR="00C33944" w:rsidRPr="005D0BF2">
        <w:rPr>
          <w:rStyle w:val="FontStyle15"/>
          <w:rFonts w:ascii="Times New Roman" w:hAnsi="Times New Roman"/>
          <w:sz w:val="28"/>
          <w:szCs w:val="28"/>
        </w:rPr>
        <w:t xml:space="preserve"> </w:t>
      </w:r>
      <w:r w:rsidR="00993675" w:rsidRPr="005D0BF2">
        <w:rPr>
          <w:rStyle w:val="FontStyle15"/>
          <w:rFonts w:ascii="Times New Roman" w:hAnsi="Times New Roman"/>
          <w:sz w:val="28"/>
          <w:szCs w:val="28"/>
        </w:rPr>
        <w:t xml:space="preserve">публичных слушаний </w:t>
      </w:r>
      <w:r w:rsidR="005D0BF2" w:rsidRPr="005D0BF2">
        <w:rPr>
          <w:rFonts w:ascii="Times New Roman" w:hAnsi="Times New Roman"/>
          <w:b/>
          <w:sz w:val="28"/>
          <w:szCs w:val="28"/>
          <w:lang w:eastAsia="ar-SA"/>
        </w:rPr>
        <w:t>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63:32:0406010:210, расположенному по адресу: Самарская область, муниципальный район Ставропольский, сельское поселение Ташелка, село Ташелка, улица Ремнева, участок № 14</w:t>
      </w:r>
      <w:r w:rsidR="0042292D" w:rsidRPr="005D0BF2">
        <w:rPr>
          <w:rFonts w:ascii="Times New Roman" w:hAnsi="Times New Roman"/>
          <w:b/>
          <w:bCs/>
          <w:sz w:val="28"/>
          <w:szCs w:val="28"/>
        </w:rPr>
        <w:t>»</w:t>
      </w:r>
    </w:p>
    <w:p w:rsidR="00B34783" w:rsidRPr="0042292D" w:rsidRDefault="00B34783" w:rsidP="00987749">
      <w:pPr>
        <w:tabs>
          <w:tab w:val="left" w:pos="284"/>
          <w:tab w:val="left" w:pos="426"/>
        </w:tabs>
        <w:spacing w:line="276" w:lineRule="auto"/>
        <w:contextualSpacing/>
        <w:jc w:val="center"/>
        <w:rPr>
          <w:b/>
          <w:bCs/>
          <w:sz w:val="28"/>
          <w:szCs w:val="28"/>
        </w:rPr>
      </w:pPr>
    </w:p>
    <w:p w:rsidR="00993675" w:rsidRPr="0042292D" w:rsidRDefault="00993675" w:rsidP="0042292D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left="53"/>
        <w:rPr>
          <w:rStyle w:val="FontStyle15"/>
          <w:rFonts w:ascii="Times New Roman" w:hAnsi="Times New Roman"/>
          <w:sz w:val="28"/>
          <w:szCs w:val="28"/>
        </w:rPr>
      </w:pP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В 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коронавирусной инфекции, вызванной 2019 – </w:t>
      </w:r>
      <w:r w:rsidR="008D2EF5">
        <w:rPr>
          <w:rStyle w:val="FontStyle16"/>
          <w:rFonts w:ascii="Times New Roman" w:hAnsi="Times New Roman"/>
          <w:sz w:val="28"/>
          <w:szCs w:val="28"/>
          <w:lang w:val="en-US"/>
        </w:rPr>
        <w:t>nCoV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 новой корон</w:t>
      </w:r>
      <w:r w:rsidR="00C67F6F">
        <w:rPr>
          <w:rStyle w:val="FontStyle16"/>
          <w:rFonts w:ascii="Times New Roman" w:hAnsi="Times New Roman"/>
          <w:sz w:val="28"/>
          <w:szCs w:val="28"/>
        </w:rPr>
        <w:t>ав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ирусной инфекции,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администрация 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сельского поселения </w:t>
      </w:r>
      <w:r w:rsidR="005D0BF2">
        <w:rPr>
          <w:rStyle w:val="FontStyle16"/>
          <w:rFonts w:ascii="Times New Roman" w:hAnsi="Times New Roman"/>
          <w:sz w:val="28"/>
          <w:szCs w:val="28"/>
        </w:rPr>
        <w:t>Ташелка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  <w:r w:rsidR="0042292D" w:rsidRPr="0042292D">
        <w:rPr>
          <w:rStyle w:val="FontStyle16"/>
          <w:rFonts w:ascii="Times New Roman" w:hAnsi="Times New Roman"/>
          <w:sz w:val="28"/>
          <w:szCs w:val="28"/>
        </w:rPr>
        <w:t xml:space="preserve">Самарской области </w:t>
      </w:r>
      <w:r w:rsidRPr="0042292D">
        <w:rPr>
          <w:rStyle w:val="FontStyle16"/>
          <w:rFonts w:ascii="Times New Roman" w:hAnsi="Times New Roman"/>
          <w:sz w:val="28"/>
          <w:szCs w:val="28"/>
        </w:rPr>
        <w:t>постановляет:</w:t>
      </w:r>
    </w:p>
    <w:p w:rsidR="005D0BF2" w:rsidRPr="005D0BF2" w:rsidRDefault="00993675" w:rsidP="005D0BF2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left="142" w:right="29" w:firstLine="567"/>
        <w:rPr>
          <w:rFonts w:ascii="Times New Roman" w:hAnsi="Times New Roman"/>
          <w:sz w:val="28"/>
          <w:szCs w:val="28"/>
        </w:rPr>
      </w:pPr>
      <w:r w:rsidRPr="0042292D">
        <w:rPr>
          <w:rFonts w:ascii="Times New Roman" w:hAnsi="Times New Roman"/>
          <w:sz w:val="28"/>
          <w:szCs w:val="28"/>
        </w:rPr>
        <w:t xml:space="preserve">1. </w:t>
      </w:r>
      <w:r w:rsidR="000A1ECE" w:rsidRPr="001F03E0">
        <w:rPr>
          <w:rFonts w:ascii="Times New Roman" w:hAnsi="Times New Roman"/>
          <w:sz w:val="28"/>
          <w:szCs w:val="28"/>
        </w:rPr>
        <w:t>Отменить</w:t>
      </w:r>
      <w:r w:rsidR="000A1ECE" w:rsidRPr="001F03E0">
        <w:rPr>
          <w:rFonts w:ascii="Times New Roman" w:hAnsi="Times New Roman"/>
          <w:b/>
          <w:sz w:val="28"/>
          <w:szCs w:val="28"/>
        </w:rPr>
        <w:t xml:space="preserve"> </w:t>
      </w:r>
      <w:r w:rsidR="000A1ECE" w:rsidRPr="001F03E0">
        <w:rPr>
          <w:rStyle w:val="FontStyle15"/>
          <w:rFonts w:ascii="Times New Roman" w:hAnsi="Times New Roman"/>
          <w:b w:val="0"/>
          <w:sz w:val="28"/>
          <w:szCs w:val="28"/>
        </w:rPr>
        <w:t xml:space="preserve">назначение публичных слушаний </w:t>
      </w:r>
      <w:r w:rsidR="005D0BF2" w:rsidRPr="005D0BF2">
        <w:rPr>
          <w:rFonts w:ascii="Times New Roman" w:hAnsi="Times New Roman"/>
          <w:sz w:val="28"/>
          <w:szCs w:val="28"/>
          <w:lang w:eastAsia="ar-SA"/>
        </w:rPr>
        <w:t>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63:32:0406010:210</w:t>
      </w:r>
      <w:r w:rsidR="005D0BF2" w:rsidRPr="005D0BF2">
        <w:rPr>
          <w:rFonts w:ascii="Times New Roman" w:hAnsi="Times New Roman"/>
          <w:sz w:val="28"/>
          <w:szCs w:val="28"/>
        </w:rPr>
        <w:t>, расположенному по адресу: Самарская область, муниципальный район Ставропольский, сельское поселение Ташелка, село Ташелка, улица Ремнева, участок №14</w:t>
      </w:r>
      <w:r w:rsidR="005D0BF2">
        <w:rPr>
          <w:rFonts w:ascii="Times New Roman" w:hAnsi="Times New Roman"/>
          <w:sz w:val="28"/>
          <w:szCs w:val="28"/>
        </w:rPr>
        <w:t>.</w:t>
      </w:r>
    </w:p>
    <w:p w:rsidR="00993675" w:rsidRPr="0042292D" w:rsidRDefault="001F03E0" w:rsidP="005D0BF2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left="142" w:right="29" w:firstLine="567"/>
        <w:rPr>
          <w:sz w:val="28"/>
          <w:szCs w:val="28"/>
        </w:rPr>
      </w:pPr>
      <w:r>
        <w:rPr>
          <w:sz w:val="28"/>
          <w:szCs w:val="28"/>
        </w:rPr>
        <w:t>2</w:t>
      </w:r>
      <w:r w:rsidR="00993675" w:rsidRPr="0042292D">
        <w:rPr>
          <w:sz w:val="28"/>
          <w:szCs w:val="28"/>
        </w:rPr>
        <w:t>. Опубликовать настоящее постановление</w:t>
      </w:r>
      <w:r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в газете </w:t>
      </w:r>
      <w:r w:rsidR="005D0BF2">
        <w:rPr>
          <w:sz w:val="28"/>
          <w:szCs w:val="28"/>
        </w:rPr>
        <w:t>«Вестник Ташелки»</w:t>
      </w:r>
      <w:r w:rsidR="00B84C42" w:rsidRPr="0042292D">
        <w:rPr>
          <w:sz w:val="28"/>
          <w:szCs w:val="28"/>
        </w:rPr>
        <w:t xml:space="preserve"> и на официальном сайте</w:t>
      </w:r>
      <w:r w:rsidR="00993675" w:rsidRPr="0042292D">
        <w:rPr>
          <w:sz w:val="28"/>
          <w:szCs w:val="28"/>
        </w:rPr>
        <w:t xml:space="preserve"> </w:t>
      </w:r>
      <w:r w:rsidR="00B84C42" w:rsidRPr="0042292D">
        <w:rPr>
          <w:sz w:val="28"/>
          <w:szCs w:val="28"/>
        </w:rPr>
        <w:t>администрации</w:t>
      </w:r>
      <w:r w:rsidR="00993675" w:rsidRPr="0042292D">
        <w:rPr>
          <w:sz w:val="28"/>
          <w:szCs w:val="28"/>
        </w:rPr>
        <w:t xml:space="preserve"> </w:t>
      </w:r>
      <w:r w:rsidR="00CD6081">
        <w:rPr>
          <w:sz w:val="28"/>
          <w:szCs w:val="28"/>
        </w:rPr>
        <w:t xml:space="preserve">сельского поселения </w:t>
      </w:r>
      <w:r w:rsidR="005D0BF2">
        <w:rPr>
          <w:rStyle w:val="FontStyle16"/>
          <w:rFonts w:ascii="Times New Roman" w:hAnsi="Times New Roman"/>
          <w:sz w:val="28"/>
          <w:szCs w:val="28"/>
        </w:rPr>
        <w:t>Ташелка</w:t>
      </w:r>
      <w:r w:rsidR="005D0BF2" w:rsidRPr="0042292D"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муниципального района Ставропольский </w:t>
      </w:r>
      <w:r w:rsidR="00993675" w:rsidRPr="0042292D">
        <w:rPr>
          <w:sz w:val="28"/>
          <w:szCs w:val="28"/>
        </w:rPr>
        <w:lastRenderedPageBreak/>
        <w:t xml:space="preserve">Самарской области в информационно-телекоммуникационной сети «Интернет» </w:t>
      </w:r>
      <w:r w:rsidR="005D0BF2" w:rsidRPr="005D0BF2">
        <w:rPr>
          <w:rFonts w:ascii="Times New Roman" w:eastAsia="Calibri" w:hAnsi="Times New Roman"/>
          <w:sz w:val="28"/>
          <w:szCs w:val="28"/>
        </w:rPr>
        <w:t>tashelka.stavrsp.ru</w:t>
      </w:r>
      <w:r w:rsidR="00993675" w:rsidRPr="005D0BF2">
        <w:rPr>
          <w:sz w:val="28"/>
          <w:szCs w:val="28"/>
        </w:rPr>
        <w:t>.</w:t>
      </w:r>
    </w:p>
    <w:p w:rsidR="00993675" w:rsidRPr="0042292D" w:rsidRDefault="001F03E0" w:rsidP="0098774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5D0BF2">
        <w:rPr>
          <w:rFonts w:ascii="Times New Roman" w:hAnsi="Times New Roman"/>
          <w:sz w:val="28"/>
          <w:szCs w:val="28"/>
        </w:rPr>
        <w:t>. Контроль  исполнения</w:t>
      </w:r>
      <w:r w:rsidR="00993675" w:rsidRPr="0042292D">
        <w:rPr>
          <w:rFonts w:ascii="Times New Roman" w:hAnsi="Times New Roman"/>
          <w:sz w:val="28"/>
          <w:szCs w:val="28"/>
        </w:rPr>
        <w:t xml:space="preserve"> данного постановления оставляю за собой.</w:t>
      </w:r>
    </w:p>
    <w:p w:rsidR="0042292D" w:rsidRDefault="0042292D" w:rsidP="00993675">
      <w:pPr>
        <w:pStyle w:val="Style8"/>
        <w:widowControl/>
        <w:tabs>
          <w:tab w:val="left" w:pos="1349"/>
          <w:tab w:val="left" w:pos="4505"/>
        </w:tabs>
        <w:spacing w:line="360" w:lineRule="auto"/>
        <w:ind w:left="708" w:right="50" w:firstLine="0"/>
        <w:rPr>
          <w:rStyle w:val="FontStyle16"/>
          <w:rFonts w:ascii="Times New Roman" w:hAnsi="Times New Roman"/>
          <w:sz w:val="28"/>
          <w:szCs w:val="28"/>
        </w:rPr>
      </w:pPr>
    </w:p>
    <w:p w:rsidR="00993675" w:rsidRPr="0042292D" w:rsidRDefault="00993675" w:rsidP="00993675">
      <w:pPr>
        <w:spacing w:line="360" w:lineRule="auto"/>
        <w:rPr>
          <w:sz w:val="28"/>
          <w:szCs w:val="28"/>
        </w:rPr>
      </w:pPr>
      <w:r w:rsidRPr="0042292D">
        <w:rPr>
          <w:sz w:val="28"/>
          <w:szCs w:val="28"/>
        </w:rPr>
        <w:t xml:space="preserve">Глава </w:t>
      </w:r>
      <w:r w:rsidR="00CD6081">
        <w:rPr>
          <w:sz w:val="28"/>
          <w:szCs w:val="28"/>
        </w:rPr>
        <w:t xml:space="preserve">сельского поселения </w:t>
      </w:r>
      <w:r w:rsidR="005D0BF2" w:rsidRPr="005D0BF2">
        <w:rPr>
          <w:rFonts w:eastAsia="Calibri"/>
          <w:sz w:val="28"/>
          <w:szCs w:val="28"/>
        </w:rPr>
        <w:t>Ташелка</w:t>
      </w:r>
      <w:r w:rsidR="0042292D">
        <w:rPr>
          <w:sz w:val="28"/>
          <w:szCs w:val="28"/>
        </w:rPr>
        <w:t xml:space="preserve"> </w:t>
      </w:r>
      <w:r w:rsidRPr="0042292D">
        <w:rPr>
          <w:sz w:val="28"/>
          <w:szCs w:val="28"/>
        </w:rPr>
        <w:t xml:space="preserve">                   </w:t>
      </w:r>
      <w:r w:rsidR="005D0BF2">
        <w:rPr>
          <w:sz w:val="28"/>
          <w:szCs w:val="28"/>
        </w:rPr>
        <w:t xml:space="preserve">                    А.Ю.Рублев</w:t>
      </w:r>
    </w:p>
    <w:p w:rsidR="001F03E0" w:rsidRDefault="001F03E0" w:rsidP="00BF01BA">
      <w:pPr>
        <w:spacing w:line="360" w:lineRule="auto"/>
      </w:pPr>
    </w:p>
    <w:p w:rsidR="00DE1D08" w:rsidRDefault="00DE1D08" w:rsidP="00B76C13">
      <w:pPr>
        <w:jc w:val="both"/>
        <w:rPr>
          <w:sz w:val="16"/>
          <w:szCs w:val="16"/>
        </w:rPr>
      </w:pPr>
    </w:p>
    <w:sectPr w:rsidR="00DE1D08" w:rsidSect="00CD6081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BB6" w:rsidRDefault="00E63BB6" w:rsidP="006957D2">
      <w:r>
        <w:separator/>
      </w:r>
    </w:p>
  </w:endnote>
  <w:endnote w:type="continuationSeparator" w:id="0">
    <w:p w:rsidR="00E63BB6" w:rsidRDefault="00E63BB6" w:rsidP="006957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BB6" w:rsidRDefault="00E63BB6" w:rsidP="006957D2">
      <w:r>
        <w:separator/>
      </w:r>
    </w:p>
  </w:footnote>
  <w:footnote w:type="continuationSeparator" w:id="0">
    <w:p w:rsidR="00E63BB6" w:rsidRDefault="00E63BB6" w:rsidP="006957D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34783"/>
    <w:rsid w:val="00007D53"/>
    <w:rsid w:val="00007D62"/>
    <w:rsid w:val="00010897"/>
    <w:rsid w:val="00033E74"/>
    <w:rsid w:val="00077EAA"/>
    <w:rsid w:val="0009618D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15E55"/>
    <w:rsid w:val="002343A2"/>
    <w:rsid w:val="00252424"/>
    <w:rsid w:val="002555EF"/>
    <w:rsid w:val="00260351"/>
    <w:rsid w:val="00262242"/>
    <w:rsid w:val="00272175"/>
    <w:rsid w:val="0027322F"/>
    <w:rsid w:val="002D40C2"/>
    <w:rsid w:val="002D609E"/>
    <w:rsid w:val="002D62BC"/>
    <w:rsid w:val="002E1BBE"/>
    <w:rsid w:val="002E1E9F"/>
    <w:rsid w:val="002E2B25"/>
    <w:rsid w:val="002E4AAD"/>
    <w:rsid w:val="002E7C7F"/>
    <w:rsid w:val="002F4805"/>
    <w:rsid w:val="003104D0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D7FF0"/>
    <w:rsid w:val="003F1FE9"/>
    <w:rsid w:val="0041301F"/>
    <w:rsid w:val="0042292D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756BD"/>
    <w:rsid w:val="005864A3"/>
    <w:rsid w:val="00593A3B"/>
    <w:rsid w:val="005A4FB2"/>
    <w:rsid w:val="005B4E7C"/>
    <w:rsid w:val="005B7F03"/>
    <w:rsid w:val="005C014A"/>
    <w:rsid w:val="005C3F4E"/>
    <w:rsid w:val="005D0BF2"/>
    <w:rsid w:val="005D2FB5"/>
    <w:rsid w:val="005D3EF4"/>
    <w:rsid w:val="005E4A5B"/>
    <w:rsid w:val="0062475E"/>
    <w:rsid w:val="006531FE"/>
    <w:rsid w:val="006543B0"/>
    <w:rsid w:val="00657041"/>
    <w:rsid w:val="00690CA5"/>
    <w:rsid w:val="006942C1"/>
    <w:rsid w:val="006957D2"/>
    <w:rsid w:val="006B350F"/>
    <w:rsid w:val="006E2DA6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D6206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70BC8"/>
    <w:rsid w:val="008A20E2"/>
    <w:rsid w:val="008C1EB4"/>
    <w:rsid w:val="008C5044"/>
    <w:rsid w:val="008D2EF5"/>
    <w:rsid w:val="008D5D23"/>
    <w:rsid w:val="00911A3B"/>
    <w:rsid w:val="009360D4"/>
    <w:rsid w:val="00937E26"/>
    <w:rsid w:val="00946DAF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76C13"/>
    <w:rsid w:val="00B84C42"/>
    <w:rsid w:val="00B93BB6"/>
    <w:rsid w:val="00B97552"/>
    <w:rsid w:val="00BA2BD8"/>
    <w:rsid w:val="00BD0AAC"/>
    <w:rsid w:val="00BE1846"/>
    <w:rsid w:val="00BE3ED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51467"/>
    <w:rsid w:val="00C67F6F"/>
    <w:rsid w:val="00CA76AA"/>
    <w:rsid w:val="00CB2346"/>
    <w:rsid w:val="00CC2802"/>
    <w:rsid w:val="00CC395B"/>
    <w:rsid w:val="00CD6081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63BB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EE075C"/>
    <w:rsid w:val="00F04688"/>
    <w:rsid w:val="00F04894"/>
    <w:rsid w:val="00F13516"/>
    <w:rsid w:val="00F20403"/>
    <w:rsid w:val="00F245CA"/>
    <w:rsid w:val="00F40DC2"/>
    <w:rsid w:val="00F42559"/>
    <w:rsid w:val="00F534FB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BB71F2-B37D-41CB-AE46-DC6B8B372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1705</TotalTime>
  <Pages>1</Pages>
  <Words>301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131</cp:revision>
  <cp:lastPrinted>2020-03-30T11:57:00Z</cp:lastPrinted>
  <dcterms:created xsi:type="dcterms:W3CDTF">2018-03-13T07:38:00Z</dcterms:created>
  <dcterms:modified xsi:type="dcterms:W3CDTF">2020-04-06T06:40:00Z</dcterms:modified>
</cp:coreProperties>
</file>