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6667" w:rsidRDefault="00AE6667" w:rsidP="00AE6667">
      <w:pPr>
        <w:ind w:left="-1080"/>
        <w:jc w:val="center"/>
        <w:rPr>
          <w:b/>
        </w:rPr>
      </w:pPr>
      <w:r>
        <w:rPr>
          <w:b/>
        </w:rPr>
        <w:t>РЕЕСТР</w:t>
      </w:r>
    </w:p>
    <w:p w:rsidR="00AE6667" w:rsidRDefault="00AE6667" w:rsidP="00AE6667">
      <w:pPr>
        <w:rPr>
          <w:b/>
        </w:rPr>
      </w:pPr>
      <w:r>
        <w:rPr>
          <w:b/>
        </w:rPr>
        <w:t>нормативно-правовых актов, принятых Собранием представителей сельского поселения Ташелка и администрацией сельского поселения Ташёлка в феврале 2018г.</w:t>
      </w:r>
    </w:p>
    <w:p w:rsidR="00AE6667" w:rsidRDefault="00AE6667" w:rsidP="00AE6667"/>
    <w:tbl>
      <w:tblPr>
        <w:tblW w:w="99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69"/>
        <w:gridCol w:w="7234"/>
        <w:gridCol w:w="2127"/>
      </w:tblGrid>
      <w:tr w:rsidR="00AE6667" w:rsidTr="00AE6667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667" w:rsidRDefault="00AE6667">
            <w:pPr>
              <w:spacing w:line="276" w:lineRule="auto"/>
              <w:ind w:left="-82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AE6667" w:rsidRDefault="00AE6667">
            <w:pPr>
              <w:spacing w:line="276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AE6667" w:rsidRDefault="00AE6667">
            <w:pPr>
              <w:spacing w:line="276" w:lineRule="auto"/>
              <w:rPr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b/>
                <w:sz w:val="20"/>
                <w:szCs w:val="20"/>
              </w:rPr>
              <w:t>п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>/</w:t>
            </w:r>
            <w:proofErr w:type="spellStart"/>
            <w:r>
              <w:rPr>
                <w:b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667" w:rsidRDefault="00AE6667">
            <w:pPr>
              <w:spacing w:line="276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Наименование НПА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667" w:rsidRDefault="00AE6667">
            <w:pPr>
              <w:spacing w:line="276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Дата принятия</w:t>
            </w:r>
          </w:p>
          <w:p w:rsidR="00AE6667" w:rsidRDefault="00AE6667">
            <w:pPr>
              <w:spacing w:line="276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номер НПА (в хронологическом порядке)</w:t>
            </w:r>
          </w:p>
        </w:tc>
      </w:tr>
      <w:tr w:rsidR="00AE6667" w:rsidTr="00AE6667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667" w:rsidRDefault="00AE6667" w:rsidP="00AE6667">
            <w:pPr>
              <w:spacing w:line="276" w:lineRule="auto"/>
              <w:ind w:left="-820"/>
              <w:rPr>
                <w:b/>
                <w:sz w:val="20"/>
                <w:szCs w:val="20"/>
              </w:rPr>
            </w:pPr>
          </w:p>
          <w:p w:rsidR="00AE6667" w:rsidRDefault="00AE6667" w:rsidP="00AE6667">
            <w:pPr>
              <w:spacing w:line="276" w:lineRule="auto"/>
              <w:rPr>
                <w:sz w:val="20"/>
                <w:szCs w:val="20"/>
              </w:rPr>
            </w:pPr>
          </w:p>
          <w:p w:rsidR="00AE6667" w:rsidRDefault="00AE6667" w:rsidP="00AE6667">
            <w:pPr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667" w:rsidRPr="00292D70" w:rsidRDefault="00AE6667" w:rsidP="00AE6667">
            <w:pPr>
              <w:pStyle w:val="1"/>
              <w:spacing w:before="0" w:after="0"/>
              <w:jc w:val="left"/>
              <w:rPr>
                <w:rStyle w:val="FontStyle26"/>
                <w:rFonts w:cs="Times New Roman"/>
                <w:b/>
                <w:color w:val="auto"/>
                <w:szCs w:val="22"/>
              </w:rPr>
            </w:pPr>
            <w:r w:rsidRPr="00292D70">
              <w:rPr>
                <w:rStyle w:val="FontStyle38"/>
              </w:rPr>
              <w:t xml:space="preserve">Постановление. </w:t>
            </w:r>
            <w:r w:rsidRPr="00292D70">
              <w:rPr>
                <w:b w:val="0"/>
                <w:sz w:val="22"/>
                <w:szCs w:val="22"/>
              </w:rPr>
              <w:t xml:space="preserve">Об утверждении Порядка подготовки документации по планировке территории, разрабатываемой на основании решений органов местного самоуправления  сельского поселения Ташелка муниципального района </w:t>
            </w:r>
            <w:proofErr w:type="gramStart"/>
            <w:r w:rsidRPr="00292D70">
              <w:rPr>
                <w:b w:val="0"/>
                <w:sz w:val="22"/>
                <w:szCs w:val="22"/>
              </w:rPr>
              <w:t>Ставропольский</w:t>
            </w:r>
            <w:proofErr w:type="gramEnd"/>
            <w:r w:rsidRPr="00292D70">
              <w:rPr>
                <w:b w:val="0"/>
                <w:sz w:val="22"/>
                <w:szCs w:val="22"/>
              </w:rPr>
              <w:t xml:space="preserve"> Самарской области, и принятия решения об утверждении документации по планировке территории в соответствии с Градостроительным кодексом Российской Федерации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667" w:rsidRPr="00292D70" w:rsidRDefault="00AE6667" w:rsidP="00AE6667">
            <w:pPr>
              <w:rPr>
                <w:sz w:val="22"/>
                <w:szCs w:val="22"/>
              </w:rPr>
            </w:pPr>
            <w:r w:rsidRPr="00292D70">
              <w:rPr>
                <w:sz w:val="22"/>
                <w:szCs w:val="22"/>
              </w:rPr>
              <w:t>№5 от 26.02.18г.</w:t>
            </w:r>
          </w:p>
        </w:tc>
      </w:tr>
      <w:tr w:rsidR="00AE6667" w:rsidTr="00AE6667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667" w:rsidRDefault="00AE6667" w:rsidP="00AE6667">
            <w:pPr>
              <w:spacing w:line="276" w:lineRule="auto"/>
              <w:ind w:left="-820"/>
              <w:rPr>
                <w:b/>
                <w:sz w:val="20"/>
                <w:szCs w:val="20"/>
              </w:rPr>
            </w:pPr>
          </w:p>
          <w:p w:rsidR="00AE6667" w:rsidRPr="00AE6667" w:rsidRDefault="00AE6667" w:rsidP="00AE66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667" w:rsidRPr="00292D70" w:rsidRDefault="00AE6667" w:rsidP="00AE6667">
            <w:pPr>
              <w:rPr>
                <w:sz w:val="22"/>
                <w:szCs w:val="22"/>
              </w:rPr>
            </w:pPr>
            <w:r w:rsidRPr="00292D70">
              <w:rPr>
                <w:rStyle w:val="FontStyle38"/>
                <w:b/>
              </w:rPr>
              <w:t>Постановление.</w:t>
            </w:r>
            <w:r w:rsidRPr="00292D70">
              <w:rPr>
                <w:rStyle w:val="FontStyle38"/>
              </w:rPr>
              <w:t xml:space="preserve"> </w:t>
            </w:r>
            <w:proofErr w:type="gramStart"/>
            <w:r w:rsidRPr="00292D70">
              <w:rPr>
                <w:sz w:val="22"/>
                <w:szCs w:val="22"/>
              </w:rPr>
              <w:t>Об утверждении Положения о составе, порядке подготовки документов территориального планирования (генерального плана) сельского поселения Ташелка муниципального района Ставропольский Самарской области и внесения в него изменений, а также составе, порядке подготовки плана реализации генерального плана поселения</w:t>
            </w:r>
            <w:proofErr w:type="gram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667" w:rsidRPr="00292D70" w:rsidRDefault="00AE6667" w:rsidP="00AE6667">
            <w:pPr>
              <w:rPr>
                <w:sz w:val="22"/>
                <w:szCs w:val="22"/>
              </w:rPr>
            </w:pPr>
            <w:r w:rsidRPr="00292D70">
              <w:rPr>
                <w:sz w:val="22"/>
                <w:szCs w:val="22"/>
              </w:rPr>
              <w:t>№6 от 26.02.18г.</w:t>
            </w:r>
          </w:p>
        </w:tc>
      </w:tr>
      <w:tr w:rsidR="00AE6667" w:rsidTr="00AE6667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667" w:rsidRDefault="00AE6667" w:rsidP="00AE6667">
            <w:pPr>
              <w:spacing w:line="276" w:lineRule="auto"/>
              <w:ind w:left="-820"/>
              <w:rPr>
                <w:b/>
                <w:sz w:val="20"/>
                <w:szCs w:val="20"/>
              </w:rPr>
            </w:pPr>
          </w:p>
          <w:p w:rsidR="00AE6667" w:rsidRPr="00AE6667" w:rsidRDefault="00AE6667" w:rsidP="00AE66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667" w:rsidRPr="00292D70" w:rsidRDefault="00AE6667" w:rsidP="00AE6667">
            <w:pPr>
              <w:spacing w:line="100" w:lineRule="atLeast"/>
              <w:outlineLvl w:val="0"/>
              <w:rPr>
                <w:sz w:val="22"/>
                <w:szCs w:val="22"/>
                <w:lang w:eastAsia="ar-SA"/>
              </w:rPr>
            </w:pPr>
            <w:r w:rsidRPr="00292D70">
              <w:rPr>
                <w:rStyle w:val="FontStyle38"/>
                <w:b/>
              </w:rPr>
              <w:t>Постановление.</w:t>
            </w:r>
            <w:r w:rsidRPr="00292D70">
              <w:rPr>
                <w:rStyle w:val="FontStyle38"/>
              </w:rPr>
              <w:t xml:space="preserve"> </w:t>
            </w:r>
            <w:r w:rsidRPr="00292D70">
              <w:rPr>
                <w:sz w:val="22"/>
                <w:szCs w:val="22"/>
                <w:lang w:eastAsia="ar-SA"/>
              </w:rPr>
              <w:t>О внесении изменений в постановление администрации сельского поселения Ташелка муниципального района Ставропольский Самарской области от 08.10.2013г № 25 «О подготовке проекта Правил землепользования и застройки сельского поселения Ташелка муниципального района Ставропольский Самарской области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667" w:rsidRPr="00292D70" w:rsidRDefault="00AE6667" w:rsidP="00AE6667">
            <w:pPr>
              <w:rPr>
                <w:sz w:val="22"/>
                <w:szCs w:val="22"/>
              </w:rPr>
            </w:pPr>
            <w:r w:rsidRPr="00292D70">
              <w:rPr>
                <w:sz w:val="22"/>
                <w:szCs w:val="22"/>
              </w:rPr>
              <w:t>№7 от 26.02.18г.</w:t>
            </w:r>
          </w:p>
        </w:tc>
      </w:tr>
      <w:tr w:rsidR="00AE6667" w:rsidTr="00AE6667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667" w:rsidRDefault="00AE6667" w:rsidP="00AE6667">
            <w:pPr>
              <w:spacing w:line="276" w:lineRule="auto"/>
              <w:ind w:left="-820"/>
              <w:rPr>
                <w:b/>
                <w:sz w:val="20"/>
                <w:szCs w:val="20"/>
              </w:rPr>
            </w:pPr>
          </w:p>
          <w:p w:rsidR="00AE6667" w:rsidRDefault="00AE6667" w:rsidP="00AE6667">
            <w:pPr>
              <w:rPr>
                <w:sz w:val="20"/>
                <w:szCs w:val="20"/>
              </w:rPr>
            </w:pPr>
          </w:p>
          <w:p w:rsidR="00AE6667" w:rsidRPr="00AE6667" w:rsidRDefault="00AE6667" w:rsidP="00AE66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667" w:rsidRPr="00292D70" w:rsidRDefault="00AE6667" w:rsidP="00AE6667">
            <w:pPr>
              <w:rPr>
                <w:sz w:val="22"/>
                <w:szCs w:val="22"/>
              </w:rPr>
            </w:pPr>
            <w:r w:rsidRPr="00292D70">
              <w:rPr>
                <w:b/>
                <w:sz w:val="22"/>
                <w:szCs w:val="22"/>
              </w:rPr>
              <w:t>Решение.</w:t>
            </w:r>
            <w:r w:rsidRPr="00292D70">
              <w:rPr>
                <w:sz w:val="22"/>
                <w:szCs w:val="22"/>
              </w:rPr>
              <w:t xml:space="preserve"> Об утверждении Порядка размещения сведений о доходах, расходах, об имуществе и обязательствах имущественного </w:t>
            </w:r>
            <w:proofErr w:type="gramStart"/>
            <w:r w:rsidRPr="00292D70">
              <w:rPr>
                <w:sz w:val="22"/>
                <w:szCs w:val="22"/>
              </w:rPr>
              <w:t>характера депутатов Собрания Представителей  сельского поселения</w:t>
            </w:r>
            <w:proofErr w:type="gramEnd"/>
            <w:r w:rsidRPr="00292D70">
              <w:rPr>
                <w:sz w:val="22"/>
                <w:szCs w:val="22"/>
              </w:rPr>
              <w:t xml:space="preserve"> Ташелка  муниципального района Ставропольский Самарской области и членов их семей на официальном сайте сельского поселения Ташелка предоставления этих сведений общероссийским, региональным и местным средствам массовой информации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667" w:rsidRPr="00292D70" w:rsidRDefault="00AE6667" w:rsidP="00AE6667">
            <w:pPr>
              <w:jc w:val="center"/>
              <w:rPr>
                <w:sz w:val="22"/>
                <w:szCs w:val="22"/>
              </w:rPr>
            </w:pPr>
            <w:r w:rsidRPr="00292D70">
              <w:rPr>
                <w:sz w:val="22"/>
                <w:szCs w:val="22"/>
              </w:rPr>
              <w:t xml:space="preserve">№2 от </w:t>
            </w:r>
            <w:r w:rsidRPr="00292D70">
              <w:rPr>
                <w:sz w:val="22"/>
                <w:szCs w:val="22"/>
                <w:lang w:val="en-US"/>
              </w:rPr>
              <w:t xml:space="preserve"> </w:t>
            </w:r>
            <w:r w:rsidRPr="00292D70">
              <w:rPr>
                <w:sz w:val="22"/>
                <w:szCs w:val="22"/>
              </w:rPr>
              <w:t>26.02.1</w:t>
            </w:r>
            <w:r w:rsidRPr="00292D70">
              <w:rPr>
                <w:sz w:val="22"/>
                <w:szCs w:val="22"/>
                <w:lang w:val="en-US"/>
              </w:rPr>
              <w:t>8</w:t>
            </w:r>
            <w:r w:rsidRPr="00292D70">
              <w:rPr>
                <w:sz w:val="22"/>
                <w:szCs w:val="22"/>
              </w:rPr>
              <w:t>г.</w:t>
            </w:r>
          </w:p>
        </w:tc>
      </w:tr>
      <w:tr w:rsidR="00AE6667" w:rsidTr="00AE6667">
        <w:trPr>
          <w:trHeight w:val="1152"/>
        </w:trPr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667" w:rsidRDefault="00AE6667" w:rsidP="00AE6667">
            <w:pPr>
              <w:spacing w:line="276" w:lineRule="auto"/>
              <w:ind w:left="-820"/>
              <w:rPr>
                <w:b/>
                <w:sz w:val="20"/>
                <w:szCs w:val="20"/>
              </w:rPr>
            </w:pPr>
          </w:p>
          <w:p w:rsidR="00AE6667" w:rsidRDefault="00AE6667" w:rsidP="00AE6667">
            <w:pPr>
              <w:rPr>
                <w:sz w:val="20"/>
                <w:szCs w:val="20"/>
              </w:rPr>
            </w:pPr>
          </w:p>
          <w:p w:rsidR="00AE6667" w:rsidRPr="00AE6667" w:rsidRDefault="00AE6667" w:rsidP="00AE66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667" w:rsidRPr="00292D70" w:rsidRDefault="00AE6667" w:rsidP="00AE6667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Cs w:val="22"/>
              </w:rPr>
            </w:pPr>
            <w:r w:rsidRPr="00292D70">
              <w:rPr>
                <w:szCs w:val="22"/>
              </w:rPr>
              <w:t xml:space="preserve">Решение. </w:t>
            </w:r>
            <w:r w:rsidRPr="00292D70">
              <w:rPr>
                <w:rFonts w:ascii="Times New Roman" w:hAnsi="Times New Roman" w:cs="Times New Roman"/>
                <w:b w:val="0"/>
                <w:szCs w:val="22"/>
              </w:rPr>
              <w:t xml:space="preserve">Об одобрении дополнительного Соглашения о передаче осуществления части полномочий по решению вопроса местного значения поселения в области градостроительной деятельности, заключаемого между Администрацией сельского поселения Ташелка муниципального района </w:t>
            </w:r>
            <w:proofErr w:type="gramStart"/>
            <w:r w:rsidRPr="00292D70">
              <w:rPr>
                <w:rFonts w:ascii="Times New Roman" w:hAnsi="Times New Roman" w:cs="Times New Roman"/>
                <w:b w:val="0"/>
                <w:szCs w:val="22"/>
              </w:rPr>
              <w:t>Ставропольский</w:t>
            </w:r>
            <w:proofErr w:type="gramEnd"/>
            <w:r w:rsidRPr="00292D70">
              <w:rPr>
                <w:rFonts w:ascii="Times New Roman" w:hAnsi="Times New Roman" w:cs="Times New Roman"/>
                <w:b w:val="0"/>
                <w:szCs w:val="22"/>
              </w:rPr>
              <w:t xml:space="preserve"> Самарской области и Администрацией  муниципального района Ставропольский Самарской области</w:t>
            </w:r>
            <w:r w:rsidRPr="00292D70">
              <w:rPr>
                <w:rFonts w:ascii="Times New Roman" w:hAnsi="Times New Roman" w:cs="Times New Roman"/>
                <w:szCs w:val="22"/>
              </w:rPr>
              <w:t>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6667" w:rsidRPr="00292D70" w:rsidRDefault="00AE6667" w:rsidP="00AE6667">
            <w:pPr>
              <w:jc w:val="center"/>
              <w:rPr>
                <w:sz w:val="22"/>
                <w:szCs w:val="22"/>
              </w:rPr>
            </w:pPr>
            <w:r w:rsidRPr="00292D70">
              <w:rPr>
                <w:sz w:val="22"/>
                <w:szCs w:val="22"/>
              </w:rPr>
              <w:t xml:space="preserve">№3 от </w:t>
            </w:r>
            <w:r w:rsidRPr="00292D70">
              <w:rPr>
                <w:sz w:val="22"/>
                <w:szCs w:val="22"/>
                <w:lang w:val="en-US"/>
              </w:rPr>
              <w:t xml:space="preserve"> </w:t>
            </w:r>
            <w:r w:rsidRPr="00292D70">
              <w:rPr>
                <w:sz w:val="22"/>
                <w:szCs w:val="22"/>
              </w:rPr>
              <w:t>26.02.1</w:t>
            </w:r>
            <w:r w:rsidRPr="00292D70">
              <w:rPr>
                <w:sz w:val="22"/>
                <w:szCs w:val="22"/>
                <w:lang w:val="en-US"/>
              </w:rPr>
              <w:t>8</w:t>
            </w:r>
            <w:r w:rsidRPr="00292D70">
              <w:rPr>
                <w:sz w:val="22"/>
                <w:szCs w:val="22"/>
              </w:rPr>
              <w:t>г.</w:t>
            </w:r>
          </w:p>
        </w:tc>
      </w:tr>
    </w:tbl>
    <w:p w:rsidR="00AE6667" w:rsidRDefault="00AE6667" w:rsidP="00AE6667">
      <w:pPr>
        <w:jc w:val="both"/>
      </w:pPr>
    </w:p>
    <w:p w:rsidR="00AE6667" w:rsidRDefault="00AE6667" w:rsidP="00AE6667">
      <w:pPr>
        <w:jc w:val="both"/>
      </w:pPr>
    </w:p>
    <w:p w:rsidR="00AE6667" w:rsidRDefault="00AE6667" w:rsidP="00AE6667">
      <w:pPr>
        <w:jc w:val="both"/>
      </w:pPr>
    </w:p>
    <w:p w:rsidR="00097F09" w:rsidRDefault="00097F09"/>
    <w:sectPr w:rsidR="00097F09" w:rsidSect="00097F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E6667"/>
    <w:rsid w:val="00097F09"/>
    <w:rsid w:val="00AE66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6667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AE6667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Times New Roman CYR" w:eastAsia="Times New Roman" w:hAnsi="Times New Roman CYR" w:cs="Times New Roman CYR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E6667"/>
    <w:rPr>
      <w:rFonts w:ascii="Times New Roman CYR" w:eastAsia="Times New Roman" w:hAnsi="Times New Roman CYR" w:cs="Times New Roman CYR"/>
      <w:b/>
      <w:bCs/>
      <w:color w:val="26282F"/>
      <w:sz w:val="24"/>
      <w:szCs w:val="24"/>
      <w:lang w:eastAsia="ru-RU"/>
    </w:rPr>
  </w:style>
  <w:style w:type="paragraph" w:customStyle="1" w:styleId="ConsPlusTitle">
    <w:name w:val="ConsPlusTitle"/>
    <w:rsid w:val="00AE6667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szCs w:val="20"/>
      <w:lang w:eastAsia="ru-RU"/>
    </w:rPr>
  </w:style>
  <w:style w:type="character" w:customStyle="1" w:styleId="FontStyle38">
    <w:name w:val="Font Style38"/>
    <w:rsid w:val="00AE6667"/>
    <w:rPr>
      <w:rFonts w:ascii="Times New Roman" w:hAnsi="Times New Roman" w:cs="Times New Roman"/>
      <w:sz w:val="22"/>
      <w:szCs w:val="22"/>
    </w:rPr>
  </w:style>
  <w:style w:type="character" w:customStyle="1" w:styleId="FontStyle26">
    <w:name w:val="Font Style26"/>
    <w:rsid w:val="00AE6667"/>
    <w:rPr>
      <w:rFonts w:ascii="Times New Roman" w:hAnsi="Times New Roman"/>
      <w:b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1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322</Words>
  <Characters>1838</Characters>
  <Application>Microsoft Office Word</Application>
  <DocSecurity>0</DocSecurity>
  <Lines>15</Lines>
  <Paragraphs>4</Paragraphs>
  <ScaleCrop>false</ScaleCrop>
  <Company/>
  <LinksUpToDate>false</LinksUpToDate>
  <CharactersWithSpaces>2156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2018-05-04T10:56:00Z</dcterms:created>
  <dcterms:modified xsi:type="dcterms:W3CDTF">2018-05-04T10:59:00Z</dcterms:modified>
</cp:coreProperties>
</file>