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CF5" w:rsidRDefault="00727CF5" w:rsidP="00727CF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727CF5" w:rsidRDefault="00727CF5" w:rsidP="00727CF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сельского поселения Ташёлка в марте 2018г.</w:t>
      </w:r>
    </w:p>
    <w:p w:rsidR="00727CF5" w:rsidRDefault="00727CF5" w:rsidP="00727CF5"/>
    <w:tbl>
      <w:tblPr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9"/>
        <w:gridCol w:w="7234"/>
        <w:gridCol w:w="2127"/>
      </w:tblGrid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727CF5" w:rsidRDefault="00727CF5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727CF5" w:rsidRDefault="00727CF5">
            <w:pPr>
              <w:spacing w:line="276" w:lineRule="auto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Наименование НПА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Дата принятия</w:t>
            </w:r>
          </w:p>
          <w:p w:rsidR="00727CF5" w:rsidRDefault="00727CF5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НПА (в хронологическом порядке)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Default="00727CF5" w:rsidP="00727CF5">
            <w:pPr>
              <w:spacing w:line="276" w:lineRule="auto"/>
              <w:rPr>
                <w:sz w:val="20"/>
                <w:szCs w:val="20"/>
              </w:rPr>
            </w:pPr>
          </w:p>
          <w:p w:rsidR="00727CF5" w:rsidRDefault="00727CF5" w:rsidP="00727CF5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A1520E" w:rsidRDefault="00727CF5" w:rsidP="00727CF5">
            <w:pPr>
              <w:pStyle w:val="ConsPlusTitle"/>
              <w:widowControl/>
              <w:tabs>
                <w:tab w:val="left" w:pos="1425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727CF5">
              <w:rPr>
                <w:rFonts w:ascii="Times New Roman" w:hAnsi="Times New Roman" w:cs="Times New Roman"/>
                <w:sz w:val="24"/>
                <w:szCs w:val="24"/>
              </w:rPr>
              <w:t>Решение.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4847DF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47DF">
              <w:rPr>
                <w:rFonts w:ascii="Times New Roman" w:hAnsi="Times New Roman" w:cs="Times New Roman"/>
                <w:b w:val="0"/>
                <w:sz w:val="24"/>
                <w:szCs w:val="24"/>
              </w:rPr>
              <w:t>изменений в решение собраний представителей  сельского поселения Ташелка  муниципального района Ставропольский Самарской области  от 26 декабря 2017 года № 41 «О бюджете сельского поселения Ташелка  муниципального района Ставропольский Самарской области  на 2018 год и на плановый период 2019 и2020 годов»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pPr>
              <w:jc w:val="center"/>
            </w:pPr>
            <w:r>
              <w:t xml:space="preserve">№4 от </w:t>
            </w:r>
            <w:r w:rsidRPr="00C46FD5">
              <w:t xml:space="preserve"> </w:t>
            </w:r>
            <w:r>
              <w:t>01.03.1</w:t>
            </w:r>
            <w:r w:rsidRPr="00C46FD5">
              <w:t>8</w:t>
            </w:r>
            <w:r>
              <w:t>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C46FD5" w:rsidRDefault="00727CF5" w:rsidP="00727CF5">
            <w:pPr>
              <w:autoSpaceDE w:val="0"/>
              <w:autoSpaceDN w:val="0"/>
              <w:adjustRightInd w:val="0"/>
              <w:rPr>
                <w:bCs/>
              </w:rPr>
            </w:pPr>
            <w:r w:rsidRPr="00727CF5">
              <w:rPr>
                <w:b/>
              </w:rPr>
              <w:t>Решение.</w:t>
            </w:r>
            <w:r>
              <w:t xml:space="preserve"> </w:t>
            </w:r>
            <w:r w:rsidRPr="00C46FD5">
              <w:t xml:space="preserve">Об </w:t>
            </w:r>
            <w:r>
              <w:t>одобрении</w:t>
            </w:r>
            <w:r w:rsidRPr="00C46FD5">
              <w:t xml:space="preserve"> Соглашения между администрацией муниципального района </w:t>
            </w:r>
            <w:proofErr w:type="gramStart"/>
            <w:r w:rsidRPr="00C46FD5">
              <w:t>Ставропольский</w:t>
            </w:r>
            <w:proofErr w:type="gramEnd"/>
            <w:r w:rsidRPr="00C46FD5">
              <w:t xml:space="preserve">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pPr>
              <w:jc w:val="center"/>
            </w:pPr>
            <w:r>
              <w:t xml:space="preserve">№5 от </w:t>
            </w:r>
            <w:r w:rsidRPr="00C46FD5">
              <w:t xml:space="preserve"> </w:t>
            </w:r>
            <w:r>
              <w:t>01.03.1</w:t>
            </w:r>
            <w:r w:rsidRPr="00C46FD5">
              <w:t>8</w:t>
            </w:r>
            <w:r>
              <w:t>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27CF5">
              <w:rPr>
                <w:rFonts w:ascii="Times New Roman" w:hAnsi="Times New Roman" w:cs="Times New Roman"/>
                <w:sz w:val="24"/>
                <w:szCs w:val="24"/>
              </w:rPr>
              <w:t>Решение.</w:t>
            </w:r>
            <w:r w:rsidRPr="000553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О внесении изменений в Порядок организации и проведения публичных слушаний  в сельском поселении Ташелка муниципального района Ставропольский Самарской области, утвержденный Решением Собрания представителей сельского поселения Ташелка № 15/1 от 04.03.2010 года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jc w:val="center"/>
            </w:pPr>
            <w:r w:rsidRPr="000553AF">
              <w:t>№6 от  01.03.18г.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r w:rsidRPr="00727CF5">
              <w:rPr>
                <w:b/>
              </w:rPr>
              <w:t>Постановление.</w:t>
            </w:r>
            <w:r>
              <w:t xml:space="preserve"> </w:t>
            </w:r>
            <w:r w:rsidRPr="000553AF"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0553AF">
              <w:t>Ставропольский</w:t>
            </w:r>
            <w:proofErr w:type="gramEnd"/>
            <w:r w:rsidRPr="000553AF">
              <w:t xml:space="preserve">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</w:t>
            </w:r>
            <w:r w:rsidRPr="00BD139A">
              <w:t>8</w:t>
            </w:r>
            <w:r>
              <w:t xml:space="preserve"> от 01.03.18г.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Default="00727CF5" w:rsidP="00727CF5">
            <w:pPr>
              <w:rPr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r w:rsidRPr="00727CF5">
              <w:rPr>
                <w:b/>
              </w:rPr>
              <w:t>Постановление.</w:t>
            </w:r>
            <w:r>
              <w:t xml:space="preserve"> </w:t>
            </w:r>
            <w:r w:rsidRPr="000553AF"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0553AF">
              <w:t>Ставропольский</w:t>
            </w:r>
            <w:proofErr w:type="gramEnd"/>
            <w:r w:rsidRPr="000553AF">
              <w:t xml:space="preserve">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№9 от 01.03.18г.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Default="00727CF5" w:rsidP="00727CF5">
            <w:pPr>
              <w:rPr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rPr>
                <w:bCs/>
                <w:bdr w:val="none" w:sz="0" w:space="0" w:color="auto" w:frame="1"/>
              </w:rPr>
            </w:pPr>
            <w:proofErr w:type="spellStart"/>
            <w:r w:rsidRPr="00727CF5">
              <w:rPr>
                <w:b/>
                <w:bCs/>
                <w:shd w:val="clear" w:color="auto" w:fill="FFFFFF"/>
              </w:rPr>
              <w:t>Постановление</w:t>
            </w:r>
            <w:proofErr w:type="gramStart"/>
            <w:r w:rsidRPr="00727CF5">
              <w:rPr>
                <w:b/>
                <w:bCs/>
                <w:shd w:val="clear" w:color="auto" w:fill="FFFFFF"/>
              </w:rPr>
              <w:t>.</w:t>
            </w:r>
            <w:r w:rsidRPr="000553AF">
              <w:rPr>
                <w:bCs/>
                <w:shd w:val="clear" w:color="auto" w:fill="FFFFFF"/>
              </w:rPr>
              <w:t>О</w:t>
            </w:r>
            <w:proofErr w:type="spellEnd"/>
            <w:proofErr w:type="gramEnd"/>
            <w:r w:rsidRPr="000553AF">
              <w:rPr>
                <w:bCs/>
                <w:shd w:val="clear" w:color="auto" w:fill="FFFFFF"/>
              </w:rPr>
              <w:t xml:space="preserve"> внесении изменений в Постановление </w:t>
            </w:r>
            <w:r w:rsidRPr="000553AF">
              <w:rPr>
                <w:rStyle w:val="FontStyle38"/>
                <w:sz w:val="24"/>
              </w:rPr>
              <w:t xml:space="preserve">Администрации </w:t>
            </w:r>
            <w:r w:rsidRPr="000553AF">
              <w:t xml:space="preserve">сельского поселения Ташелка муниципального района Ставропольский Самарской области от 07 ноября 2017 года №60 </w:t>
            </w:r>
            <w:r w:rsidRPr="000553AF">
              <w:rPr>
                <w:bCs/>
                <w:color w:val="414141"/>
                <w:shd w:val="clear" w:color="auto" w:fill="FFFFFF"/>
              </w:rPr>
              <w:t>«</w:t>
            </w:r>
            <w:r w:rsidRPr="000553AF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0553AF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0553AF">
              <w:t>сельского поселения Ташелка муниципального района Ставропольский Самарской области</w:t>
            </w:r>
            <w:r w:rsidRPr="000553AF">
              <w:rPr>
                <w:bCs/>
                <w:bdr w:val="none" w:sz="0" w:space="0" w:color="auto" w:frame="1"/>
              </w:rPr>
              <w:t xml:space="preserve"> на 2018 – 2020 годы» </w:t>
            </w:r>
            <w:r w:rsidRPr="000553AF">
              <w:rPr>
                <w:bdr w:val="none" w:sz="0" w:space="0" w:color="auto" w:frame="1"/>
              </w:rPr>
              <w:t>(в редакции Постановлений Администрации сельского поселения Ташелка муниципального района Ставропольский Самарской области   от 26 декабря 2017г. №73)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№10 от 01.03.18г.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pStyle w:val="Style3"/>
              <w:spacing w:line="240" w:lineRule="exact"/>
              <w:rPr>
                <w:bCs/>
                <w:spacing w:val="10"/>
              </w:rPr>
            </w:pPr>
            <w:r w:rsidRPr="00727CF5">
              <w:rPr>
                <w:rStyle w:val="FontStyle26"/>
              </w:rPr>
              <w:t>Постановление</w:t>
            </w:r>
            <w:r>
              <w:rPr>
                <w:rStyle w:val="FontStyle26"/>
                <w:b w:val="0"/>
              </w:rPr>
              <w:t xml:space="preserve">. О </w:t>
            </w:r>
            <w:r w:rsidRPr="000553AF">
              <w:rPr>
                <w:rStyle w:val="FontStyle25"/>
                <w:bCs/>
              </w:rPr>
              <w:t xml:space="preserve">подготовке и проведении пропуска паводковых вод на территории сельского поселения Ташёлка муниципального района </w:t>
            </w:r>
            <w:proofErr w:type="gramStart"/>
            <w:r w:rsidRPr="000553AF">
              <w:rPr>
                <w:rStyle w:val="FontStyle25"/>
                <w:bCs/>
              </w:rPr>
              <w:t>Ставропольский</w:t>
            </w:r>
            <w:proofErr w:type="gramEnd"/>
            <w:r w:rsidRPr="000553AF">
              <w:rPr>
                <w:rStyle w:val="FontStyle25"/>
                <w:bCs/>
              </w:rPr>
              <w:t xml:space="preserve"> в 2018 году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№11 от 01.03.18г.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r w:rsidRPr="00727CF5">
              <w:rPr>
                <w:b/>
              </w:rPr>
              <w:t>Постановление.</w:t>
            </w:r>
            <w:r>
              <w:t xml:space="preserve"> </w:t>
            </w:r>
            <w:r w:rsidRPr="000553AF">
              <w:t>О разработке местных нормативов градостроительного проектирования сельского поселения Ташелка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№12 от 01.03.18г.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autoSpaceDE w:val="0"/>
              <w:autoSpaceDN w:val="0"/>
              <w:adjustRightInd w:val="0"/>
              <w:rPr>
                <w:bCs/>
              </w:rPr>
            </w:pPr>
            <w:r w:rsidRPr="00727CF5">
              <w:rPr>
                <w:b/>
              </w:rPr>
              <w:t>Решение.</w:t>
            </w:r>
            <w:r w:rsidRPr="000553AF">
              <w:t xml:space="preserve"> Об утверждении Порядка организации и проведения общественных обсуждений на сельского поселения Ташелка муниципального района </w:t>
            </w:r>
            <w:proofErr w:type="gramStart"/>
            <w:r w:rsidRPr="000553AF">
              <w:t>Ставропольский</w:t>
            </w:r>
            <w:proofErr w:type="gramEnd"/>
            <w:r w:rsidRPr="000553AF">
              <w:t xml:space="preserve">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jc w:val="center"/>
            </w:pPr>
            <w:r w:rsidRPr="000553AF">
              <w:t>№7 от  16.03.18г.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autoSpaceDE w:val="0"/>
              <w:autoSpaceDN w:val="0"/>
              <w:adjustRightInd w:val="0"/>
              <w:ind w:right="-1"/>
              <w:rPr>
                <w:bCs/>
              </w:rPr>
            </w:pPr>
            <w:r w:rsidRPr="00727CF5">
              <w:rPr>
                <w:b/>
                <w:bCs/>
              </w:rPr>
              <w:t>Решение.</w:t>
            </w:r>
            <w:r w:rsidRPr="000553AF">
              <w:rPr>
                <w:bCs/>
              </w:rPr>
              <w:t xml:space="preserve"> </w:t>
            </w:r>
            <w:proofErr w:type="gramStart"/>
            <w:r w:rsidRPr="000553AF">
              <w:rPr>
                <w:bCs/>
              </w:rPr>
              <w:t>О внесении изменений в Административный Регламент по предоставлению муниципальной услуги «Предоставление разрешения на осуществление земляных работ», утвержденный Решением Собрания представителей сельского поселения Ташелка муниципального района Ставропольский от 17 февраля 2016 года № 4 (в редакции Решения Собрания Представителей сельского поселения муниципального района Ставропольский Самарской области от 06.05.2016 года № 15, от 13.07.2016 года № 20)</w:t>
            </w:r>
            <w:proofErr w:type="gramEnd"/>
          </w:p>
          <w:p w:rsidR="00727CF5" w:rsidRPr="000553AF" w:rsidRDefault="00727CF5" w:rsidP="00727CF5">
            <w:pPr>
              <w:autoSpaceDE w:val="0"/>
              <w:autoSpaceDN w:val="0"/>
              <w:adjustRightInd w:val="0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jc w:val="center"/>
            </w:pPr>
            <w:r w:rsidRPr="000553AF">
              <w:t>№</w:t>
            </w:r>
            <w:r w:rsidRPr="000553AF">
              <w:rPr>
                <w:lang w:val="en-US"/>
              </w:rPr>
              <w:t>8</w:t>
            </w:r>
            <w:r w:rsidRPr="000553AF">
              <w:t xml:space="preserve"> от  </w:t>
            </w:r>
            <w:r w:rsidRPr="000553AF">
              <w:rPr>
                <w:lang w:val="en-US"/>
              </w:rPr>
              <w:t>16</w:t>
            </w:r>
            <w:r w:rsidRPr="000553AF">
              <w:t>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spacing w:before="100" w:beforeAutospacing="1" w:after="100" w:afterAutospacing="1"/>
              <w:rPr>
                <w:bCs/>
                <w:color w:val="000000"/>
              </w:rPr>
            </w:pPr>
            <w:r w:rsidRPr="00727CF5">
              <w:rPr>
                <w:b/>
                <w:bCs/>
              </w:rPr>
              <w:t>Постановление.</w:t>
            </w:r>
            <w:r>
              <w:rPr>
                <w:bCs/>
              </w:rPr>
              <w:t xml:space="preserve"> </w:t>
            </w:r>
            <w:r w:rsidRPr="000553AF">
              <w:rPr>
                <w:bCs/>
              </w:rPr>
              <w:t xml:space="preserve">Об утверждении Порядка разработки и утверждения административных  регламентов предоставления муниципальных услуг </w:t>
            </w:r>
            <w:r w:rsidRPr="000553AF">
              <w:rPr>
                <w:bCs/>
                <w:color w:val="000000"/>
              </w:rPr>
              <w:t xml:space="preserve">администрацией сельского поселения Ташелка муниципального района </w:t>
            </w:r>
            <w:proofErr w:type="gramStart"/>
            <w:r w:rsidRPr="000553AF">
              <w:rPr>
                <w:bCs/>
                <w:color w:val="000000"/>
              </w:rPr>
              <w:t>Ставропольский</w:t>
            </w:r>
            <w:proofErr w:type="gramEnd"/>
            <w:r w:rsidRPr="000553AF">
              <w:rPr>
                <w:bCs/>
                <w:color w:val="000000"/>
              </w:rPr>
              <w:t xml:space="preserve">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№13 от 16.03.18г.</w:t>
            </w:r>
          </w:p>
        </w:tc>
      </w:tr>
      <w:tr w:rsidR="00727CF5" w:rsidTr="00727CF5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7CF5" w:rsidRDefault="00727CF5" w:rsidP="00727CF5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727CF5" w:rsidRPr="00727CF5" w:rsidRDefault="00727CF5" w:rsidP="00727C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Pr="000553AF" w:rsidRDefault="00727CF5" w:rsidP="00727CF5">
            <w:pPr>
              <w:pStyle w:val="FontStyle26"/>
              <w:ind w:right="230"/>
              <w:rPr>
                <w:bCs/>
              </w:rPr>
            </w:pPr>
            <w:r w:rsidRPr="00727CF5">
              <w:rPr>
                <w:b/>
              </w:rPr>
              <w:t xml:space="preserve">Постановление. </w:t>
            </w:r>
            <w:r w:rsidRPr="000553AF">
              <w:rPr/>
              <w:t xml:space="preserve">О проведении публичных слушаний по проекту Решения Собрания Представителей сельского поселения Ташелка муниципального района </w:t>
            </w:r>
            <w:proofErr w:type="spellStart"/>
            <w:proofErr w:type="gramStart"/>
            <w:r w:rsidRPr="000553AF">
              <w:rPr/>
              <w:t>Ставро</w:t>
            </w:r>
            <w:r>
              <w:rPr/>
              <w:t>-</w:t>
            </w:r>
            <w:r w:rsidRPr="000553AF">
              <w:rPr/>
              <w:t>польский</w:t>
            </w:r>
            <w:proofErr w:type="spellEnd"/>
            <w:proofErr w:type="gramEnd"/>
            <w:r w:rsidRPr="000553AF">
              <w:rPr/>
              <w:t xml:space="preserve"> Самарской области «Об исполнении бюджета сельского поселения Ташелка </w:t>
            </w:r>
            <w:proofErr w:type="spellStart"/>
            <w:r w:rsidRPr="000553AF">
              <w:rPr/>
              <w:t>муниципаль</w:t>
            </w:r>
            <w:r>
              <w:rPr/>
              <w:t>-</w:t>
            </w:r>
            <w:r w:rsidRPr="000553AF">
              <w:rPr/>
              <w:t>ного</w:t>
            </w:r>
            <w:proofErr w:type="spellEnd"/>
            <w:r w:rsidRPr="000553AF">
              <w:rPr/>
              <w:t xml:space="preserve"> района Ставропольский Самарской области за 2017 год»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7CF5" w:rsidRDefault="00727CF5" w:rsidP="00727CF5">
            <w:r>
              <w:t>№14 от 23.03.18г.</w:t>
            </w:r>
          </w:p>
        </w:tc>
      </w:tr>
    </w:tbl>
    <w:p w:rsidR="00E51F3C" w:rsidRDefault="00E51F3C"/>
    <w:sectPr w:rsidR="00E51F3C" w:rsidSect="00E51F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7CF5"/>
    <w:rsid w:val="00727CF5"/>
    <w:rsid w:val="00E51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CF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27CF5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27CF5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customStyle="1" w:styleId="FontStyle38">
    <w:name w:val="Font Style38"/>
    <w:rsid w:val="00727CF5"/>
    <w:rPr>
      <w:rFonts w:ascii="Times New Roman" w:hAnsi="Times New Roman" w:cs="Times New Roman" w:hint="default"/>
      <w:sz w:val="22"/>
      <w:szCs w:val="22"/>
    </w:rPr>
  </w:style>
  <w:style w:type="character" w:customStyle="1" w:styleId="FontStyle26">
    <w:name w:val="Font Style26"/>
    <w:rsid w:val="00727CF5"/>
    <w:rPr>
      <w:rFonts w:ascii="Times New Roman" w:hAnsi="Times New Roman" w:cs="Times New Roman" w:hint="default"/>
      <w:b/>
      <w:bCs w:val="0"/>
      <w:sz w:val="22"/>
    </w:rPr>
  </w:style>
  <w:style w:type="paragraph" w:customStyle="1" w:styleId="ConsPlusTitle">
    <w:name w:val="ConsPlusTitle"/>
    <w:rsid w:val="00727CF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25">
    <w:name w:val="Font Style25"/>
    <w:rsid w:val="00727CF5"/>
    <w:rPr>
      <w:rFonts w:ascii="Times New Roman" w:hAnsi="Times New Roman"/>
      <w:spacing w:val="10"/>
      <w:sz w:val="22"/>
    </w:rPr>
  </w:style>
  <w:style w:type="paragraph" w:customStyle="1" w:styleId="Style3">
    <w:name w:val="Style3"/>
    <w:basedOn w:val="a"/>
    <w:rsid w:val="00727CF5"/>
    <w:pPr>
      <w:widowControl w:val="0"/>
      <w:autoSpaceDE w:val="0"/>
      <w:autoSpaceDN w:val="0"/>
      <w:adjustRightInd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57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564</Words>
  <Characters>3221</Characters>
  <Application>Microsoft Office Word</Application>
  <DocSecurity>0</DocSecurity>
  <Lines>26</Lines>
  <Paragraphs>7</Paragraphs>
  <ScaleCrop>false</ScaleCrop>
  <Company/>
  <LinksUpToDate>false</LinksUpToDate>
  <CharactersWithSpaces>3778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2018-05-04T11:04:00Z</dcterms:created>
  <dcterms:modified xsi:type="dcterms:W3CDTF">2018-05-04T11:11:00Z</dcterms:modified>
</cp:coreProperties>
</file>