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льского поселения Ташёлка в январе 2019</w:t>
      </w:r>
      <w:r>
        <w:rPr>
          <w:b/>
        </w:rPr>
        <w:t>г.</w:t>
      </w:r>
    </w:p>
    <w:p w:rsidR="0028543E" w:rsidRDefault="0028543E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B73968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ind w:left="-108"/>
              <w:rPr>
                <w:bCs/>
                <w:lang w:eastAsia="ar-SA"/>
              </w:rPr>
            </w:pPr>
            <w:r>
              <w:rPr>
                <w:bCs/>
              </w:rPr>
              <w:t xml:space="preserve">Решение. </w:t>
            </w:r>
            <w:proofErr w:type="gramStart"/>
            <w:r>
              <w:rPr>
                <w:bCs/>
              </w:rPr>
              <w:t xml:space="preserve">Об отмене </w:t>
            </w:r>
            <w:r>
              <w:t xml:space="preserve"> решения Собрания представителей сельского поселения Ташелка  </w:t>
            </w:r>
            <w:r>
              <w:rPr>
                <w:bCs/>
              </w:rPr>
              <w:t xml:space="preserve">муниципального района </w:t>
            </w:r>
            <w:r>
              <w:rPr>
                <w:bCs/>
                <w:noProof/>
              </w:rPr>
              <w:t>Ставропольский</w:t>
            </w:r>
            <w:r>
              <w:rPr>
                <w:bCs/>
              </w:rPr>
              <w:t xml:space="preserve"> </w:t>
            </w:r>
            <w:r>
              <w:t xml:space="preserve">Самарской области от  10.12.2018 года № 38  «О внесении изменений в Устав </w:t>
            </w:r>
            <w:r>
              <w:rPr>
                <w:noProof/>
              </w:rPr>
              <w:t>сельского</w:t>
            </w:r>
            <w:r>
              <w:t xml:space="preserve"> </w:t>
            </w:r>
            <w:r>
              <w:rPr>
                <w:bCs/>
              </w:rPr>
              <w:t xml:space="preserve">поселения Ташелка  </w:t>
            </w:r>
            <w:r>
              <w:t xml:space="preserve"> </w:t>
            </w:r>
            <w:r>
              <w:rPr>
                <w:bCs/>
              </w:rPr>
              <w:t xml:space="preserve"> муниципального района </w:t>
            </w:r>
            <w:r>
              <w:rPr>
                <w:bCs/>
                <w:noProof/>
              </w:rPr>
              <w:t>Ставропольский</w:t>
            </w:r>
            <w:r>
              <w:rPr>
                <w:bCs/>
              </w:rPr>
              <w:t xml:space="preserve">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center"/>
            </w:pPr>
            <w:r>
              <w:t>№1 от 09.01.19г.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ind w:left="-108"/>
              <w:rPr>
                <w:bCs/>
              </w:rPr>
            </w:pPr>
            <w:r>
              <w:rPr>
                <w:bCs/>
              </w:rPr>
              <w:t>Решение. О внесении изменений в Устав сельского поселения Ташелка</w:t>
            </w:r>
            <w:r>
              <w:t xml:space="preserve"> </w:t>
            </w:r>
            <w:r>
              <w:rPr>
                <w:bCs/>
              </w:rPr>
              <w:t xml:space="preserve">муниципального района </w:t>
            </w:r>
            <w:r>
              <w:rPr>
                <w:bCs/>
                <w:noProof/>
              </w:rPr>
              <w:t>Ставропольский</w:t>
            </w:r>
            <w:r>
              <w:rPr>
                <w:bCs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center"/>
            </w:pPr>
            <w:r>
              <w:t>№</w:t>
            </w:r>
            <w:r>
              <w:rPr>
                <w:lang w:val="en-US"/>
              </w:rPr>
              <w:t>2</w:t>
            </w:r>
            <w:r>
              <w:t xml:space="preserve"> от </w:t>
            </w:r>
            <w:r>
              <w:rPr>
                <w:lang w:val="en-US"/>
              </w:rPr>
              <w:t>22</w:t>
            </w:r>
            <w:r>
              <w:t>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b w:val="0"/>
                <w:bCs/>
              </w:rPr>
              <w:t xml:space="preserve">Решение.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собраний представителей  сельского поселения Ташелка  муниципального района Ставропольский Самарской области от   27 декабря 2018 года № 41 «О бюджете сельского поселения Ташелка  муниципального района Ставропольский Самарской области  на 2019 год и на плановый период 2010 и2021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center"/>
            </w:pPr>
            <w:r>
              <w:t>№</w:t>
            </w:r>
            <w:r>
              <w:rPr>
                <w:lang w:val="en-US"/>
              </w:rPr>
              <w:t>3</w:t>
            </w:r>
            <w:r>
              <w:t xml:space="preserve"> от </w:t>
            </w:r>
            <w:r>
              <w:rPr>
                <w:lang w:val="en-US"/>
              </w:rPr>
              <w:t>22</w:t>
            </w:r>
            <w:r>
              <w:t>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b w:val="0"/>
                <w:sz w:val="20"/>
              </w:rPr>
            </w:pPr>
            <w:r>
              <w:rPr>
                <w:b w:val="0"/>
                <w:bCs/>
              </w:rPr>
              <w:t>Решение</w:t>
            </w:r>
            <w:r>
              <w:rPr>
                <w:b w:val="0"/>
                <w:bCs/>
                <w:sz w:val="16"/>
                <w:szCs w:val="16"/>
              </w:rPr>
              <w:t xml:space="preserve">. </w:t>
            </w:r>
            <w:proofErr w:type="gramStart"/>
            <w:r>
              <w:rPr>
                <w:rFonts w:ascii="Times New Roman" w:hAnsi="Times New Roman" w:cs="Times New Roman"/>
                <w:b w:val="0"/>
                <w:sz w:val="16"/>
                <w:szCs w:val="16"/>
              </w:rPr>
              <w:t>ОБ ОДОБРЕНИИ ПРОЕКТА СОГЛАШЕНИЯ О ДЕЛЕГИРОВАНИИ ЧАСТИ ПОЛНОМОЧИЙ КОНТРАКТНОГО УПРАВЛЯЮЩЕГО АДМИНИСТРАЦИИ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center"/>
            </w:pPr>
            <w:r>
              <w:t xml:space="preserve">№4 от </w:t>
            </w:r>
            <w:r>
              <w:rPr>
                <w:lang w:val="en-US"/>
              </w:rPr>
              <w:t>2</w:t>
            </w:r>
            <w:r>
              <w:t>9.01.19г.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b w:val="0"/>
                <w:bCs/>
              </w:rPr>
              <w:t xml:space="preserve">Решение.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собраний представителей  сельского поселения Ташелка  муниципального района Ставропольский Самарской области от   27 декабря 2018 года № 41 «О бюджете сельского поселения Ташелка  муниципального района Ставропольский Самарской области  на 2019 год и на плановый период 2010 и2021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center"/>
            </w:pPr>
            <w:r>
              <w:t>№</w:t>
            </w:r>
            <w:r>
              <w:rPr>
                <w:lang w:val="en-US"/>
              </w:rPr>
              <w:t>5</w:t>
            </w:r>
            <w:r>
              <w:t xml:space="preserve"> от </w:t>
            </w:r>
            <w:r>
              <w:rPr>
                <w:lang w:val="en-US"/>
              </w:rPr>
              <w:t>2</w:t>
            </w:r>
            <w:r>
              <w:t>9.01.19г.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rFonts w:eastAsia="Times New Roman"/>
                <w:bCs/>
                <w:sz w:val="20"/>
                <w:szCs w:val="20"/>
                <w:bdr w:val="none" w:sz="0" w:space="0" w:color="auto" w:frame="1"/>
              </w:rPr>
            </w:pPr>
            <w:r>
              <w:rPr>
                <w:bCs/>
                <w:sz w:val="20"/>
                <w:szCs w:val="20"/>
                <w:shd w:val="clear" w:color="auto" w:fill="FFFFFF"/>
              </w:rPr>
              <w:t xml:space="preserve">О внесении изменений в Постановление </w:t>
            </w:r>
            <w:r>
              <w:rPr>
                <w:rStyle w:val="FontStyle38"/>
                <w:sz w:val="20"/>
                <w:szCs w:val="20"/>
              </w:rPr>
              <w:t xml:space="preserve">Администрации </w:t>
            </w:r>
            <w:r>
              <w:rPr>
                <w:sz w:val="20"/>
                <w:szCs w:val="20"/>
              </w:rPr>
              <w:t xml:space="preserve">сельского поселения Ташелка муниципального района Ставропольский Самарской области от 07 ноября 2017 года №60 </w:t>
            </w:r>
            <w:r>
              <w:rPr>
                <w:bCs/>
                <w:color w:val="414141"/>
                <w:sz w:val="20"/>
                <w:szCs w:val="20"/>
                <w:shd w:val="clear" w:color="auto" w:fill="FFFFFF"/>
              </w:rPr>
              <w:t>«</w:t>
            </w:r>
            <w:r>
              <w:rPr>
                <w:sz w:val="20"/>
                <w:szCs w:val="20"/>
              </w:rPr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>
              <w:rPr>
                <w:bCs/>
                <w:sz w:val="20"/>
                <w:szCs w:val="20"/>
                <w:bdr w:val="none" w:sz="0" w:space="0" w:color="auto" w:frame="1"/>
              </w:rPr>
              <w:t xml:space="preserve">Социально – экономическое развитие </w:t>
            </w:r>
            <w:r>
              <w:rPr>
                <w:sz w:val="20"/>
                <w:szCs w:val="20"/>
              </w:rPr>
              <w:t>сельского поселения Ташелка муниципального района Ставропольский Самарской области</w:t>
            </w:r>
            <w:r>
              <w:rPr>
                <w:bCs/>
                <w:sz w:val="20"/>
                <w:szCs w:val="20"/>
                <w:bdr w:val="none" w:sz="0" w:space="0" w:color="auto" w:frame="1"/>
              </w:rPr>
              <w:t xml:space="preserve"> на 2018 – 2020 годы»</w:t>
            </w:r>
          </w:p>
          <w:p w:rsidR="00A92B29" w:rsidRDefault="00A92B29" w:rsidP="00A92B29">
            <w:pPr>
              <w:spacing w:line="276" w:lineRule="auto"/>
              <w:rPr>
                <w:bCs/>
                <w:sz w:val="20"/>
                <w:szCs w:val="20"/>
                <w:bdr w:val="none" w:sz="0" w:space="0" w:color="auto" w:frame="1"/>
              </w:rPr>
            </w:pPr>
            <w:proofErr w:type="gramStart"/>
            <w:r>
              <w:rPr>
                <w:bCs/>
                <w:sz w:val="20"/>
                <w:szCs w:val="20"/>
                <w:bdr w:val="none" w:sz="0" w:space="0" w:color="auto" w:frame="1"/>
              </w:rPr>
              <w:t>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 26 декабря 2017г. №73, от 01 марта 2018г. №10, от 21 мая 2018г. №24, от 18 июня 2018г. №28, от 29 июня 2018г. №31, от 27 июля 2018г. №38, от 23 ноября 2018г. №74, от 19 декабря 2018г. №76)</w:t>
            </w:r>
            <w:proofErr w:type="gramEnd"/>
          </w:p>
          <w:p w:rsidR="00A92B29" w:rsidRDefault="00A92B29" w:rsidP="00A92B29">
            <w:pPr>
              <w:pStyle w:val="ConsPlusTitle"/>
              <w:widowControl/>
              <w:rPr>
                <w:b w:val="0"/>
                <w:bCs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center"/>
              <w:rPr>
                <w:rFonts w:eastAsia="Times New Roman"/>
              </w:rPr>
            </w:pPr>
            <w:r>
              <w:t>№79</w:t>
            </w:r>
          </w:p>
          <w:p w:rsidR="00A92B29" w:rsidRDefault="00A92B29" w:rsidP="00A92B29">
            <w:pPr>
              <w:jc w:val="center"/>
            </w:pPr>
            <w:r>
              <w:t>от 27.12.2018г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keepNext/>
              <w:keepLines/>
              <w:rPr>
                <w:bCs/>
              </w:rPr>
            </w:pPr>
            <w:r>
              <w:rPr>
                <w:bCs/>
              </w:rPr>
              <w:t xml:space="preserve">Постановление. </w:t>
            </w:r>
            <w:proofErr w:type="gramStart"/>
            <w:r>
              <w:rPr>
                <w:bCs/>
              </w:rPr>
              <w:t xml:space="preserve">О запрете на купание в проруби на Крещение </w:t>
            </w:r>
            <w:r>
              <w:t>по сельскому поселению</w:t>
            </w:r>
            <w:proofErr w:type="gramEnd"/>
            <w:r>
              <w:t xml:space="preserve"> Ташелка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№1 от 11.01.19г.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spacing w:before="100" w:beforeAutospacing="1" w:after="100" w:afterAutospacing="1"/>
              <w:textAlignment w:val="baseline"/>
              <w:outlineLvl w:val="1"/>
              <w:rPr>
                <w:bCs/>
              </w:rPr>
            </w:pPr>
            <w:r>
              <w:rPr>
                <w:bCs/>
              </w:rPr>
              <w:t xml:space="preserve">Постановление. Об утверждении Положения о порядке ведения реестра парковок на автомобильных дорогах общего пользования местного значения на территории сельского поселения Ташелка муниципального района </w:t>
            </w:r>
            <w:proofErr w:type="gramStart"/>
            <w:r>
              <w:rPr>
                <w:bCs/>
              </w:rPr>
              <w:t>Ставропольский</w:t>
            </w:r>
            <w:proofErr w:type="gramEnd"/>
            <w:r>
              <w:rPr>
                <w:bCs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№1</w:t>
            </w:r>
            <w:r>
              <w:rPr>
                <w:lang w:val="en-US"/>
              </w:rPr>
              <w:t>|1</w:t>
            </w:r>
            <w:r>
              <w:t xml:space="preserve"> от 14.01.19г.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spacing w:line="360" w:lineRule="auto"/>
            </w:pPr>
            <w:proofErr w:type="spellStart"/>
            <w:r>
              <w:rPr>
                <w:bCs/>
              </w:rPr>
              <w:t>Постановление</w:t>
            </w:r>
            <w:proofErr w:type="gramStart"/>
            <w:r>
              <w:rPr>
                <w:bCs/>
              </w:rPr>
              <w:t>.</w:t>
            </w:r>
            <w:r>
              <w:t>О</w:t>
            </w:r>
            <w:proofErr w:type="spellEnd"/>
            <w:proofErr w:type="gramEnd"/>
            <w:r>
              <w:t xml:space="preserve"> повышении заработной платы работников администрации сельского поселения Ташелка  муниципального  </w:t>
            </w:r>
            <w:r>
              <w:lastRenderedPageBreak/>
              <w:t>района  Ставропольский Самарской области.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lastRenderedPageBreak/>
              <w:t>№</w:t>
            </w:r>
            <w:r>
              <w:rPr>
                <w:lang w:val="en-US"/>
              </w:rPr>
              <w:t>3</w:t>
            </w:r>
            <w:r>
              <w:t xml:space="preserve"> от 1</w:t>
            </w:r>
            <w:r>
              <w:rPr>
                <w:lang w:val="en-US"/>
              </w:rPr>
              <w:t>8</w:t>
            </w:r>
            <w:r>
              <w:t>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pStyle w:val="Style8"/>
              <w:widowControl/>
              <w:spacing w:line="240" w:lineRule="auto"/>
              <w:ind w:right="-5" w:firstLine="0"/>
              <w:jc w:val="left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  <w:bCs/>
              </w:rPr>
              <w:t>Постановление</w:t>
            </w:r>
            <w:proofErr w:type="gramStart"/>
            <w:r>
              <w:rPr>
                <w:rFonts w:ascii="Times New Roman" w:hAnsi="Times New Roman" w:cs="Times New Roman"/>
                <w:bCs/>
              </w:rPr>
              <w:t>.</w:t>
            </w:r>
            <w:r>
              <w:rPr>
                <w:rFonts w:ascii="Times New Roman" w:hAnsi="Times New Roman" w:cs="Times New Roman"/>
              </w:rPr>
              <w:t>О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внесении изменений в Положение о порядке получения муниципальными служащими администрации сельского поселения Ташелка муниципального района Ставропольский разрешения представителя нанимателя  (работодателя) на участие в управлении некоммерческой, утвержденное постановлением администрации сельского поселения Ташелка  муниципального района Ставропольский Самарской области   от 11.09.2017года №38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№4 от 1</w:t>
            </w:r>
            <w:r>
              <w:rPr>
                <w:lang w:val="en-US"/>
              </w:rPr>
              <w:t>8</w:t>
            </w:r>
            <w:r>
              <w:t>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pStyle w:val="1"/>
              <w:spacing w:before="0" w:after="0"/>
              <w:jc w:val="left"/>
              <w:rPr>
                <w:rStyle w:val="FontStyle26"/>
                <w:rFonts w:eastAsiaTheme="minorEastAsia"/>
                <w:color w:val="auto"/>
              </w:rPr>
            </w:pPr>
            <w:r>
              <w:rPr>
                <w:rFonts w:eastAsiaTheme="minorEastAsia"/>
                <w:b w:val="0"/>
                <w:bCs w:val="0"/>
              </w:rPr>
              <w:t xml:space="preserve">Постановление. </w:t>
            </w:r>
            <w:proofErr w:type="gramStart"/>
            <w:r>
              <w:rPr>
                <w:rFonts w:ascii="Times New Roman" w:eastAsiaTheme="minorEastAsia" w:hAnsi="Times New Roman" w:cs="Times New Roman"/>
                <w:b w:val="0"/>
              </w:rPr>
              <w:t xml:space="preserve">Об утверждении Административного регламента </w:t>
            </w:r>
            <w:r>
              <w:rPr>
                <w:rFonts w:ascii="Times New Roman" w:eastAsiaTheme="minorEastAsia" w:hAnsi="Times New Roman" w:cs="Times New Roman"/>
                <w:b w:val="0"/>
                <w:spacing w:val="-7"/>
              </w:rPr>
              <w:t xml:space="preserve">предоставления муниципальной услуги по выдаче </w:t>
            </w:r>
            <w:r>
              <w:rPr>
                <w:rFonts w:ascii="Times New Roman" w:eastAsiaTheme="minorEastAsia" w:hAnsi="Times New Roman" w:cs="Times New Roman"/>
                <w:b w:val="0"/>
                <w:spacing w:val="-8"/>
              </w:rPr>
              <w:t xml:space="preserve">разрешений на выполнение авиационных работ, </w:t>
            </w:r>
            <w:r>
              <w:rPr>
                <w:rFonts w:ascii="Times New Roman" w:eastAsiaTheme="minorEastAsia" w:hAnsi="Times New Roman" w:cs="Times New Roman"/>
                <w:b w:val="0"/>
              </w:rPr>
              <w:t xml:space="preserve">парашютных прыжков, подъема привязных аэростатов над территорией сельского поселения Ташелка на выполнение демонстрационных полетов воздушных </w:t>
            </w:r>
            <w:r>
              <w:rPr>
                <w:rFonts w:ascii="Times New Roman" w:eastAsiaTheme="minorEastAsia" w:hAnsi="Times New Roman" w:cs="Times New Roman"/>
                <w:b w:val="0"/>
                <w:spacing w:val="-5"/>
              </w:rPr>
              <w:t xml:space="preserve">судов, полетов беспилотных летательных аппаратов, </w:t>
            </w:r>
            <w:r>
              <w:rPr>
                <w:rFonts w:ascii="Times New Roman" w:eastAsiaTheme="minorEastAsia" w:hAnsi="Times New Roman" w:cs="Times New Roman"/>
                <w:b w:val="0"/>
              </w:rPr>
              <w:t>а также на посадку (взлет) на расположенные в границах населенных пунктов сельского поселения Ташелка муниципального района Ставропольский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№5 от 1</w:t>
            </w:r>
            <w:r>
              <w:rPr>
                <w:lang w:val="en-US"/>
              </w:rPr>
              <w:t>8</w:t>
            </w:r>
            <w:r>
              <w:t>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spacing w:line="100" w:lineRule="atLeast"/>
              <w:outlineLvl w:val="0"/>
              <w:rPr>
                <w:lang w:eastAsia="ar-SA"/>
              </w:rPr>
            </w:pPr>
            <w:r>
              <w:rPr>
                <w:bCs/>
              </w:rPr>
              <w:t xml:space="preserve">Постановление. </w:t>
            </w:r>
            <w:r>
              <w:rPr>
                <w:lang w:eastAsia="ar-SA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08.10.2013г № 25 «О подготовке проекта Правил землепользования и застройки сельского поселения Ташелка муниципального района Ставропольский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№6 от 23.01.18г.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spacing w:line="100" w:lineRule="atLeast"/>
              <w:outlineLvl w:val="0"/>
              <w:rPr>
                <w:bCs/>
              </w:rPr>
            </w:pPr>
            <w:r>
              <w:rPr>
                <w:bCs/>
              </w:rPr>
              <w:t xml:space="preserve">Постановление. </w:t>
            </w:r>
            <w:r>
              <w:rPr>
                <w:lang w:eastAsia="ar-SA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13.08.2012г № 13 «</w:t>
            </w:r>
            <w:r>
              <w:rPr>
                <w:bCs/>
              </w:rPr>
              <w:t xml:space="preserve">О создании </w:t>
            </w:r>
            <w:proofErr w:type="spellStart"/>
            <w:r>
              <w:rPr>
                <w:bCs/>
              </w:rPr>
              <w:t>антинаркотической</w:t>
            </w:r>
            <w:proofErr w:type="spellEnd"/>
            <w:r>
              <w:rPr>
                <w:bCs/>
              </w:rPr>
              <w:t xml:space="preserve"> комиссии на территории сельского поселения Ташёлка»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№7 от 25.01.18г.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b/>
              </w:rPr>
            </w:pPr>
            <w:r>
              <w:rPr>
                <w:bCs/>
              </w:rPr>
              <w:t xml:space="preserve">Постановление. </w:t>
            </w:r>
            <w:r>
              <w:t xml:space="preserve">Об утверждении плана </w:t>
            </w:r>
            <w:proofErr w:type="spellStart"/>
            <w:r>
              <w:t>антинаркотических</w:t>
            </w:r>
            <w:proofErr w:type="spellEnd"/>
            <w:r>
              <w:t xml:space="preserve">  мероприятий на территории сельского поселения Ташелка на 2019 год».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№8 от 28.01.18г.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bCs/>
                <w:bdr w:val="none" w:sz="0" w:space="0" w:color="auto" w:frame="1"/>
              </w:rPr>
            </w:pPr>
            <w:r>
              <w:rPr>
                <w:bCs/>
              </w:rPr>
              <w:t xml:space="preserve">Постановление. </w:t>
            </w:r>
            <w:proofErr w:type="gramStart"/>
            <w:r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>
              <w:rPr>
                <w:rStyle w:val="FontStyle38"/>
              </w:rPr>
              <w:t xml:space="preserve">Администрации </w:t>
            </w:r>
            <w:r>
              <w:t xml:space="preserve">сельского поселения Ташелка муниципального района Ставропольский Самарской области от 30 октября 2018 года №61 </w:t>
            </w:r>
            <w:r>
              <w:rPr>
                <w:bCs/>
                <w:color w:val="414141"/>
                <w:shd w:val="clear" w:color="auto" w:fill="FFFFFF"/>
              </w:rPr>
              <w:t>«</w:t>
            </w:r>
            <w:r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>
              <w:t>сельского поселения Ташелка муниципального района Ставропольский Самарской области</w:t>
            </w:r>
            <w:r>
              <w:rPr>
                <w:bCs/>
                <w:bdr w:val="none" w:sz="0" w:space="0" w:color="auto" w:frame="1"/>
              </w:rPr>
              <w:t xml:space="preserve"> на 2019 – 2021 годы» 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</w:t>
            </w:r>
            <w:proofErr w:type="gramEnd"/>
            <w:r>
              <w:rPr>
                <w:bCs/>
                <w:bdr w:val="none" w:sz="0" w:space="0" w:color="auto" w:frame="1"/>
              </w:rPr>
              <w:t xml:space="preserve"> </w:t>
            </w:r>
            <w:proofErr w:type="gramStart"/>
            <w:r>
              <w:rPr>
                <w:bCs/>
                <w:bdr w:val="none" w:sz="0" w:space="0" w:color="auto" w:frame="1"/>
              </w:rPr>
              <w:t>27 декабря 2018г. №77)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№9 от 29.01.18г.</w:t>
            </w:r>
          </w:p>
        </w:tc>
      </w:tr>
      <w:tr w:rsidR="00A92B29" w:rsidTr="001847A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rPr>
                <w:sz w:val="20"/>
                <w:szCs w:val="20"/>
              </w:rPr>
            </w:pP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pPr>
              <w:jc w:val="both"/>
            </w:pPr>
            <w:r>
              <w:rPr>
                <w:bCs/>
              </w:rPr>
              <w:t>Постановление «</w:t>
            </w:r>
            <w:r>
              <w:t>О внесении изменений в постановление администрации сельского поселения Ташелка от 18.02.2014 г. № 9  «Об утверждении  Положения о контрактном управляющем и возложении функций контрактного управляющего в администрации сельского поселения Ташелка муниципального района Ставропольский в новой редакции»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B29" w:rsidRDefault="00A92B29" w:rsidP="00A92B29">
            <w:r>
              <w:t>№</w:t>
            </w:r>
            <w:r>
              <w:rPr>
                <w:lang w:val="en-US"/>
              </w:rPr>
              <w:t>10</w:t>
            </w:r>
            <w:r>
              <w:t xml:space="preserve"> от 29.01.18г.</w:t>
            </w:r>
          </w:p>
        </w:tc>
      </w:tr>
    </w:tbl>
    <w:p w:rsidR="00163FE7" w:rsidRDefault="00163FE7"/>
    <w:sectPr w:rsidR="00163FE7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3B5C82"/>
    <w:rsid w:val="004F4897"/>
    <w:rsid w:val="00624267"/>
    <w:rsid w:val="00634E26"/>
    <w:rsid w:val="00775E9B"/>
    <w:rsid w:val="00A92B29"/>
    <w:rsid w:val="00AD2847"/>
    <w:rsid w:val="00B73968"/>
    <w:rsid w:val="00C558CA"/>
    <w:rsid w:val="00DC4C45"/>
    <w:rsid w:val="00E325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853</Words>
  <Characters>4863</Characters>
  <Application>Microsoft Office Word</Application>
  <DocSecurity>0</DocSecurity>
  <Lines>40</Lines>
  <Paragraphs>11</Paragraphs>
  <ScaleCrop>false</ScaleCrop>
  <Company/>
  <LinksUpToDate>false</LinksUpToDate>
  <CharactersWithSpaces>5705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2018-10-04T08:28:00Z</dcterms:created>
  <dcterms:modified xsi:type="dcterms:W3CDTF">2019-03-14T08:32:00Z</dcterms:modified>
</cp:coreProperties>
</file>