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</w:t>
      </w:r>
      <w:r w:rsidR="008F3DB0">
        <w:rPr>
          <w:b/>
        </w:rPr>
        <w:t>ь</w:t>
      </w:r>
      <w:r w:rsidR="00375721">
        <w:rPr>
          <w:b/>
        </w:rPr>
        <w:t>ского поселения Ташёлка в но</w:t>
      </w:r>
      <w:r w:rsidR="005E7CEB">
        <w:rPr>
          <w:b/>
        </w:rPr>
        <w:t>ябр</w:t>
      </w:r>
      <w:r w:rsidR="00A92B29">
        <w:rPr>
          <w:b/>
        </w:rPr>
        <w:t>е 2019</w:t>
      </w:r>
      <w:r>
        <w:rPr>
          <w:b/>
        </w:rPr>
        <w:t>г.</w:t>
      </w:r>
    </w:p>
    <w:p w:rsidR="008F3DB0" w:rsidRDefault="008F3DB0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5E7CEB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375721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pPr>
              <w:ind w:left="-820"/>
              <w:rPr>
                <w:b/>
                <w:sz w:val="20"/>
                <w:szCs w:val="20"/>
              </w:rPr>
            </w:pPr>
          </w:p>
          <w:p w:rsidR="00375721" w:rsidRPr="006454C5" w:rsidRDefault="00375721" w:rsidP="003757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Pr="00236D97" w:rsidRDefault="00375721" w:rsidP="00375721">
            <w:r w:rsidRPr="00236D97">
              <w:t>Решение</w:t>
            </w:r>
            <w:proofErr w:type="gramStart"/>
            <w:r w:rsidRPr="00236D97">
              <w:t xml:space="preserve"> </w:t>
            </w:r>
            <w:r w:rsidRPr="00236D97">
              <w:rPr>
                <w:bCs/>
                <w:sz w:val="28"/>
                <w:szCs w:val="28"/>
              </w:rPr>
              <w:t xml:space="preserve"> </w:t>
            </w:r>
            <w:r w:rsidRPr="00236D97">
              <w:rPr>
                <w:bCs/>
                <w:sz w:val="22"/>
                <w:szCs w:val="22"/>
              </w:rPr>
              <w:t>О</w:t>
            </w:r>
            <w:proofErr w:type="gramEnd"/>
            <w:r w:rsidRPr="00236D97">
              <w:rPr>
                <w:bCs/>
                <w:sz w:val="22"/>
                <w:szCs w:val="22"/>
              </w:rPr>
              <w:t xml:space="preserve"> принятии Устава сельского поселения Ташелка</w:t>
            </w:r>
            <w:r w:rsidRPr="00236D97">
              <w:rPr>
                <w:bCs/>
                <w:color w:val="000000"/>
                <w:sz w:val="22"/>
                <w:szCs w:val="22"/>
              </w:rPr>
              <w:t xml:space="preserve"> муниципального района </w:t>
            </w:r>
            <w:r w:rsidRPr="00236D97">
              <w:rPr>
                <w:sz w:val="22"/>
                <w:szCs w:val="22"/>
              </w:rPr>
              <w:t>Ставропольский</w:t>
            </w:r>
            <w:r w:rsidRPr="00236D97">
              <w:rPr>
                <w:color w:val="000000"/>
                <w:sz w:val="22"/>
                <w:szCs w:val="22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Pr="00236D97" w:rsidRDefault="00375721" w:rsidP="00375721">
            <w:pPr>
              <w:jc w:val="center"/>
            </w:pPr>
            <w:r w:rsidRPr="00236D97">
              <w:t>№ 32 от 10.09.19</w:t>
            </w:r>
          </w:p>
        </w:tc>
      </w:tr>
      <w:tr w:rsidR="00375721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pPr>
              <w:ind w:left="-820"/>
              <w:rPr>
                <w:b/>
                <w:sz w:val="20"/>
                <w:szCs w:val="20"/>
              </w:rPr>
            </w:pPr>
          </w:p>
          <w:p w:rsidR="00375721" w:rsidRPr="00375721" w:rsidRDefault="00375721" w:rsidP="003757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Pr="00337192" w:rsidRDefault="00375721" w:rsidP="00375721">
            <w:pPr>
              <w:ind w:right="108"/>
              <w:jc w:val="both"/>
              <w:rPr>
                <w:bCs/>
                <w:sz w:val="22"/>
                <w:szCs w:val="22"/>
              </w:rPr>
            </w:pPr>
            <w:r w:rsidRPr="00337192">
              <w:rPr>
                <w:sz w:val="22"/>
                <w:szCs w:val="22"/>
                <w:lang w:eastAsia="ar-SA"/>
              </w:rPr>
              <w:t xml:space="preserve">Постановление. О проведении публичных слушаний </w:t>
            </w:r>
            <w:r w:rsidRPr="00337192">
              <w:rPr>
                <w:bCs/>
                <w:sz w:val="22"/>
                <w:szCs w:val="22"/>
              </w:rPr>
              <w:t xml:space="preserve">по  проекту «Схемы  водоснабжения и водоотведения (актуализация)   сельского поселения Ташелка муниципального района </w:t>
            </w:r>
            <w:proofErr w:type="gramStart"/>
            <w:r w:rsidRPr="00337192">
              <w:rPr>
                <w:bCs/>
                <w:sz w:val="22"/>
                <w:szCs w:val="22"/>
              </w:rPr>
              <w:t>Ставропольский</w:t>
            </w:r>
            <w:proofErr w:type="gramEnd"/>
            <w:r w:rsidRPr="00337192">
              <w:rPr>
                <w:bCs/>
                <w:sz w:val="22"/>
                <w:szCs w:val="22"/>
              </w:rPr>
              <w:t xml:space="preserve"> Самарской области на 2019-2035 гг.»</w:t>
            </w:r>
          </w:p>
          <w:p w:rsidR="00375721" w:rsidRPr="00B1791D" w:rsidRDefault="00375721" w:rsidP="00375721">
            <w:pPr>
              <w:pStyle w:val="Standard"/>
              <w:rPr>
                <w:rStyle w:val="FontStyle15"/>
                <w:rFonts w:ascii="Times New Roman" w:hAnsi="Times New Roman" w:cs="Times New Roman"/>
                <w:b w:val="0"/>
                <w:sz w:val="26"/>
                <w:szCs w:val="26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r>
              <w:t>№65 от 05.11.19</w:t>
            </w:r>
          </w:p>
        </w:tc>
      </w:tr>
      <w:tr w:rsidR="00375721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pPr>
              <w:ind w:left="-820"/>
              <w:rPr>
                <w:b/>
                <w:sz w:val="20"/>
                <w:szCs w:val="20"/>
              </w:rPr>
            </w:pPr>
          </w:p>
          <w:p w:rsidR="00375721" w:rsidRPr="00375721" w:rsidRDefault="00375721" w:rsidP="003757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Pr="00337192" w:rsidRDefault="00375721" w:rsidP="00375721">
            <w:pPr>
              <w:ind w:right="108"/>
              <w:rPr>
                <w:bCs/>
                <w:sz w:val="22"/>
                <w:szCs w:val="22"/>
              </w:rPr>
            </w:pPr>
            <w:r w:rsidRPr="008E6B31">
              <w:rPr>
                <w:sz w:val="22"/>
                <w:szCs w:val="22"/>
                <w:lang w:eastAsia="ar-SA"/>
              </w:rPr>
              <w:t>Постановление.</w:t>
            </w:r>
            <w:r>
              <w:rPr>
                <w:sz w:val="26"/>
                <w:szCs w:val="26"/>
                <w:lang w:eastAsia="ar-SA"/>
              </w:rPr>
              <w:t xml:space="preserve"> </w:t>
            </w:r>
            <w:r w:rsidRPr="00337192">
              <w:rPr>
                <w:sz w:val="22"/>
                <w:szCs w:val="22"/>
                <w:lang w:eastAsia="ar-SA"/>
              </w:rPr>
              <w:t xml:space="preserve">О проведении публичных слушаний </w:t>
            </w:r>
            <w:r w:rsidRPr="00337192">
              <w:rPr>
                <w:bCs/>
                <w:sz w:val="22"/>
                <w:szCs w:val="22"/>
              </w:rPr>
              <w:t xml:space="preserve">по  проекту «Схема теплоснабжения (актуализация)   сельского поселения Ташелка муниципального района </w:t>
            </w:r>
            <w:proofErr w:type="gramStart"/>
            <w:r w:rsidRPr="00337192">
              <w:rPr>
                <w:bCs/>
                <w:sz w:val="22"/>
                <w:szCs w:val="22"/>
              </w:rPr>
              <w:t>Ставропольский</w:t>
            </w:r>
            <w:proofErr w:type="gramEnd"/>
            <w:r w:rsidRPr="00337192">
              <w:rPr>
                <w:bCs/>
                <w:sz w:val="22"/>
                <w:szCs w:val="22"/>
              </w:rPr>
              <w:t xml:space="preserve"> Самарской области на 2019-2033 гг.»</w:t>
            </w:r>
          </w:p>
          <w:p w:rsidR="00375721" w:rsidRPr="008E6B31" w:rsidRDefault="00375721" w:rsidP="00375721">
            <w:pPr>
              <w:rPr>
                <w:sz w:val="22"/>
                <w:szCs w:val="22"/>
                <w:lang w:eastAsia="ar-SA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r>
              <w:t>№ 69 от 15.11.2019</w:t>
            </w:r>
          </w:p>
        </w:tc>
      </w:tr>
      <w:tr w:rsidR="00375721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pPr>
              <w:ind w:left="-820"/>
              <w:rPr>
                <w:b/>
                <w:sz w:val="20"/>
                <w:szCs w:val="20"/>
              </w:rPr>
            </w:pPr>
          </w:p>
          <w:p w:rsidR="00375721" w:rsidRPr="00375721" w:rsidRDefault="00375721" w:rsidP="003757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Pr="00A97FD7" w:rsidRDefault="00375721" w:rsidP="00375721">
            <w:pPr>
              <w:spacing w:line="240" w:lineRule="atLeast"/>
              <w:rPr>
                <w:b/>
                <w:spacing w:val="-10"/>
                <w:sz w:val="26"/>
                <w:szCs w:val="26"/>
              </w:rPr>
            </w:pPr>
            <w:r w:rsidRPr="00110A51">
              <w:t>Решение</w:t>
            </w:r>
            <w:proofErr w:type="gramStart"/>
            <w:r w:rsidRPr="00110A51">
              <w:t xml:space="preserve"> .</w:t>
            </w:r>
            <w:proofErr w:type="gramEnd"/>
            <w:r w:rsidRPr="00A97FD7">
              <w:rPr>
                <w:b/>
                <w:spacing w:val="-10"/>
                <w:sz w:val="26"/>
                <w:szCs w:val="26"/>
              </w:rPr>
              <w:t xml:space="preserve"> </w:t>
            </w:r>
            <w:r w:rsidRPr="001D58CC">
              <w:rPr>
                <w:spacing w:val="-10"/>
                <w:sz w:val="22"/>
                <w:szCs w:val="22"/>
              </w:rPr>
              <w:t>Об утверждении Положения о составе и порядке подготовки документов территориального планирования сельского поселения Ташелка Ставропольского района Самарской области</w:t>
            </w:r>
          </w:p>
          <w:p w:rsidR="00375721" w:rsidRPr="007536D9" w:rsidRDefault="00375721" w:rsidP="0037572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pPr>
              <w:jc w:val="center"/>
            </w:pPr>
            <w:r>
              <w:t>№38 от 15.11.19г.</w:t>
            </w:r>
          </w:p>
        </w:tc>
      </w:tr>
      <w:tr w:rsidR="00375721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pPr>
              <w:ind w:left="-820"/>
              <w:rPr>
                <w:b/>
                <w:sz w:val="20"/>
                <w:szCs w:val="20"/>
              </w:rPr>
            </w:pPr>
          </w:p>
          <w:p w:rsidR="00375721" w:rsidRPr="00375721" w:rsidRDefault="00375721" w:rsidP="003757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Pr="001D58CC" w:rsidRDefault="00375721" w:rsidP="0037572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1D58CC">
              <w:rPr>
                <w:rFonts w:ascii="Times New Roman" w:hAnsi="Times New Roman" w:cs="Times New Roman"/>
                <w:b w:val="0"/>
                <w:sz w:val="24"/>
                <w:szCs w:val="24"/>
              </w:rPr>
              <w:t>Решение .</w:t>
            </w:r>
            <w:r w:rsidRPr="001D58CC"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 О БЮДЖЕТЕ СЕЛЬСКОГО ПОСЕЛЕНИЯ  ТАШЕЛКА</w:t>
            </w:r>
            <w:r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 </w:t>
            </w:r>
            <w:r w:rsidRPr="001D58CC">
              <w:rPr>
                <w:rFonts w:ascii="Times New Roman" w:hAnsi="Times New Roman" w:cs="Times New Roman"/>
                <w:b w:val="0"/>
                <w:sz w:val="16"/>
                <w:szCs w:val="16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 </w:t>
            </w:r>
            <w:r w:rsidRPr="001D58CC">
              <w:rPr>
                <w:rFonts w:ascii="Times New Roman" w:hAnsi="Times New Roman" w:cs="Times New Roman"/>
                <w:b w:val="0"/>
                <w:sz w:val="16"/>
                <w:szCs w:val="16"/>
              </w:rPr>
              <w:t>НА 2020 ГОД И НА ПЛАНОВЫЙ ПЕРИОД 2021</w:t>
            </w:r>
            <w:proofErr w:type="gramStart"/>
            <w:r w:rsidRPr="001D58CC"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 И</w:t>
            </w:r>
            <w:proofErr w:type="gramEnd"/>
            <w:r w:rsidRPr="001D58CC"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 2022 ГОДОВ</w:t>
            </w:r>
          </w:p>
          <w:p w:rsidR="00375721" w:rsidRPr="001D58CC" w:rsidRDefault="00375721" w:rsidP="0037572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1D58CC">
              <w:rPr>
                <w:rFonts w:ascii="Times New Roman" w:hAnsi="Times New Roman" w:cs="Times New Roman"/>
                <w:b w:val="0"/>
                <w:sz w:val="16"/>
                <w:szCs w:val="16"/>
              </w:rPr>
              <w:t>(1 чтение)</w:t>
            </w:r>
          </w:p>
          <w:p w:rsidR="00375721" w:rsidRPr="00B90957" w:rsidRDefault="00375721" w:rsidP="00375721">
            <w:pPr>
              <w:contextualSpacing/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pPr>
              <w:jc w:val="center"/>
            </w:pPr>
            <w:r>
              <w:t>№39 от 19.11.19г.</w:t>
            </w:r>
          </w:p>
        </w:tc>
      </w:tr>
      <w:tr w:rsidR="00375721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pPr>
              <w:ind w:left="-820"/>
              <w:rPr>
                <w:b/>
                <w:sz w:val="20"/>
                <w:szCs w:val="20"/>
              </w:rPr>
            </w:pPr>
          </w:p>
          <w:p w:rsidR="00375721" w:rsidRPr="00375721" w:rsidRDefault="00375721" w:rsidP="003757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Pr="00337192" w:rsidRDefault="00375721" w:rsidP="00375721">
            <w:pPr>
              <w:rPr>
                <w:bCs/>
                <w:sz w:val="22"/>
                <w:szCs w:val="22"/>
              </w:rPr>
            </w:pPr>
            <w:r w:rsidRPr="00337192">
              <w:rPr>
                <w:sz w:val="22"/>
                <w:szCs w:val="22"/>
                <w:lang w:eastAsia="ar-SA"/>
              </w:rPr>
              <w:t>Постановление</w:t>
            </w:r>
            <w:proofErr w:type="gramStart"/>
            <w:r w:rsidRPr="00337192">
              <w:rPr>
                <w:sz w:val="22"/>
                <w:szCs w:val="22"/>
              </w:rPr>
              <w:t xml:space="preserve"> О</w:t>
            </w:r>
            <w:proofErr w:type="gramEnd"/>
            <w:r w:rsidRPr="00337192">
              <w:rPr>
                <w:sz w:val="22"/>
                <w:szCs w:val="22"/>
              </w:rPr>
              <w:t xml:space="preserve">б утверждении </w:t>
            </w:r>
            <w:r w:rsidRPr="00337192">
              <w:rPr>
                <w:bCs/>
                <w:sz w:val="22"/>
                <w:szCs w:val="22"/>
              </w:rPr>
              <w:t>Схемы  водоснабжения и водоотведения (актуализация)   сельского поселения Ташелка муниципального района Ставропольский Самарской области на 2019-2035гг.</w:t>
            </w:r>
          </w:p>
          <w:p w:rsidR="00375721" w:rsidRPr="008E6B31" w:rsidRDefault="00375721" w:rsidP="00375721">
            <w:pPr>
              <w:rPr>
                <w:sz w:val="22"/>
                <w:szCs w:val="22"/>
                <w:lang w:eastAsia="ar-SA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5721" w:rsidRDefault="00375721" w:rsidP="00375721">
            <w:r>
              <w:t>№71 от 25.11.19</w:t>
            </w:r>
          </w:p>
        </w:tc>
      </w:tr>
    </w:tbl>
    <w:p w:rsidR="0087570C" w:rsidRDefault="0087570C"/>
    <w:p w:rsidR="0087570C" w:rsidRDefault="0087570C"/>
    <w:sectPr w:rsidR="0087570C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28543E"/>
    <w:rsid w:val="002B3832"/>
    <w:rsid w:val="00353577"/>
    <w:rsid w:val="00375721"/>
    <w:rsid w:val="003B5C82"/>
    <w:rsid w:val="004F4897"/>
    <w:rsid w:val="005E7CEB"/>
    <w:rsid w:val="00624267"/>
    <w:rsid w:val="00634E26"/>
    <w:rsid w:val="006B61B2"/>
    <w:rsid w:val="007546C7"/>
    <w:rsid w:val="00775E9B"/>
    <w:rsid w:val="00840567"/>
    <w:rsid w:val="00846AA0"/>
    <w:rsid w:val="0087570C"/>
    <w:rsid w:val="0089294F"/>
    <w:rsid w:val="008C2ED6"/>
    <w:rsid w:val="008F3DB0"/>
    <w:rsid w:val="009871D2"/>
    <w:rsid w:val="00A92B29"/>
    <w:rsid w:val="00AD2847"/>
    <w:rsid w:val="00B73968"/>
    <w:rsid w:val="00BD13C4"/>
    <w:rsid w:val="00C118D7"/>
    <w:rsid w:val="00C558CA"/>
    <w:rsid w:val="00D61335"/>
    <w:rsid w:val="00DC4C45"/>
    <w:rsid w:val="00DE1E7C"/>
    <w:rsid w:val="00DF6D43"/>
    <w:rsid w:val="00E325EB"/>
    <w:rsid w:val="00F36C74"/>
    <w:rsid w:val="00FA1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uiPriority w:val="99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uiPriority w:val="99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  <w:style w:type="paragraph" w:styleId="a7">
    <w:name w:val="Normal (Web)"/>
    <w:basedOn w:val="a"/>
    <w:uiPriority w:val="99"/>
    <w:unhideWhenUsed/>
    <w:rsid w:val="00FA1F44"/>
    <w:pPr>
      <w:spacing w:after="240"/>
    </w:pPr>
    <w:rPr>
      <w:rFonts w:eastAsia="Times New Roman"/>
    </w:rPr>
  </w:style>
  <w:style w:type="paragraph" w:customStyle="1" w:styleId="Standard">
    <w:name w:val="Standard"/>
    <w:rsid w:val="00FA1F44"/>
    <w:pPr>
      <w:widowControl w:val="0"/>
      <w:suppressAutoHyphens/>
      <w:autoSpaceDN w:val="0"/>
      <w:spacing w:after="0" w:line="240" w:lineRule="auto"/>
    </w:pPr>
    <w:rPr>
      <w:rFonts w:ascii="Arial" w:eastAsia="Times New Roman" w:hAnsi="Arial" w:cs="Mangal"/>
      <w:kern w:val="3"/>
      <w:sz w:val="24"/>
      <w:szCs w:val="24"/>
      <w:lang w:eastAsia="zh-CN" w:bidi="hi-IN"/>
    </w:rPr>
  </w:style>
  <w:style w:type="paragraph" w:customStyle="1" w:styleId="a8">
    <w:name w:val="Адресат (кому)"/>
    <w:basedOn w:val="a"/>
    <w:rsid w:val="00353577"/>
    <w:pPr>
      <w:suppressAutoHyphens/>
    </w:pPr>
    <w:rPr>
      <w:rFonts w:eastAsia="Times New Roman"/>
      <w:b/>
      <w:i/>
      <w:sz w:val="28"/>
      <w:szCs w:val="20"/>
      <w:lang w:eastAsia="ar-SA"/>
    </w:rPr>
  </w:style>
  <w:style w:type="paragraph" w:styleId="a9">
    <w:name w:val="No Spacing"/>
    <w:qFormat/>
    <w:rsid w:val="007546C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21">
    <w:name w:val="Основной текст (2)_"/>
    <w:link w:val="22"/>
    <w:uiPriority w:val="99"/>
    <w:locked/>
    <w:rsid w:val="007546C7"/>
    <w:rPr>
      <w:b/>
      <w:bCs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7546C7"/>
    <w:pPr>
      <w:widowControl w:val="0"/>
      <w:shd w:val="clear" w:color="auto" w:fill="FFFFFF"/>
      <w:spacing w:line="322" w:lineRule="exact"/>
      <w:jc w:val="center"/>
    </w:pPr>
    <w:rPr>
      <w:rFonts w:asciiTheme="minorHAnsi" w:eastAsiaTheme="minorHAnsi" w:hAnsiTheme="minorHAnsi" w:cstheme="minorBidi"/>
      <w:b/>
      <w:bCs/>
      <w:sz w:val="28"/>
      <w:szCs w:val="28"/>
      <w:lang w:eastAsia="en-US"/>
    </w:rPr>
  </w:style>
  <w:style w:type="paragraph" w:customStyle="1" w:styleId="210">
    <w:name w:val="Основной текст (2)1"/>
    <w:basedOn w:val="a"/>
    <w:uiPriority w:val="99"/>
    <w:rsid w:val="005E7CEB"/>
    <w:pPr>
      <w:widowControl w:val="0"/>
      <w:shd w:val="clear" w:color="auto" w:fill="FFFFFF"/>
      <w:spacing w:line="318" w:lineRule="exact"/>
      <w:jc w:val="center"/>
    </w:pPr>
    <w:rPr>
      <w:rFonts w:eastAsia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215</Words>
  <Characters>1227</Characters>
  <Application>Microsoft Office Word</Application>
  <DocSecurity>0</DocSecurity>
  <Lines>10</Lines>
  <Paragraphs>2</Paragraphs>
  <ScaleCrop>false</ScaleCrop>
  <Company/>
  <LinksUpToDate>false</LinksUpToDate>
  <CharactersWithSpaces>1440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2018-10-04T08:28:00Z</dcterms:created>
  <dcterms:modified xsi:type="dcterms:W3CDTF">2019-12-27T05:43:00Z</dcterms:modified>
</cp:coreProperties>
</file>