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C2B" w:rsidRDefault="00137C2B">
      <w:pPr>
        <w:rPr>
          <w:u w:val="single"/>
        </w:rPr>
      </w:pPr>
    </w:p>
    <w:p w:rsidR="00137C2B" w:rsidRPr="00137C2B" w:rsidRDefault="006518E6" w:rsidP="00B7374F">
      <w:pPr>
        <w:widowControl w:val="0"/>
        <w:suppressAutoHyphens/>
        <w:autoSpaceDN w:val="0"/>
        <w:spacing w:after="0" w:line="240" w:lineRule="auto"/>
        <w:ind w:firstLine="567"/>
        <w:rPr>
          <w:rFonts w:ascii="Arial" w:eastAsia="Lucida Sans Unicode" w:hAnsi="Arial" w:cs="Times New Roman"/>
          <w:sz w:val="24"/>
          <w:szCs w:val="24"/>
          <w:lang w:eastAsia="ru-RU"/>
        </w:rPr>
      </w:pPr>
      <w:r>
        <w:rPr>
          <w:rFonts w:ascii="Arial" w:eastAsia="Lucida Sans Unicode" w:hAnsi="Arial" w:cs="Times New Roman"/>
          <w:sz w:val="24"/>
          <w:szCs w:val="24"/>
          <w:lang w:eastAsia="ru-RU"/>
        </w:rPr>
        <w:t xml:space="preserve">               </w:t>
      </w:r>
      <w:r w:rsidR="00B7374F">
        <w:rPr>
          <w:rFonts w:ascii="Arial" w:eastAsia="Lucida Sans Unicode" w:hAnsi="Arial" w:cs="Times New Roman"/>
          <w:sz w:val="24"/>
          <w:szCs w:val="24"/>
          <w:lang w:eastAsia="ru-RU"/>
        </w:rPr>
        <w:tab/>
      </w:r>
      <w:r w:rsidR="00B7374F">
        <w:rPr>
          <w:rFonts w:ascii="Arial" w:eastAsia="Lucida Sans Unicode" w:hAnsi="Arial" w:cs="Times New Roman"/>
          <w:sz w:val="24"/>
          <w:szCs w:val="24"/>
          <w:lang w:eastAsia="ru-RU"/>
        </w:rPr>
        <w:tab/>
      </w:r>
      <w:r w:rsidR="00B7374F">
        <w:rPr>
          <w:rFonts w:ascii="Arial" w:eastAsia="Lucida Sans Unicode" w:hAnsi="Arial" w:cs="Times New Roman"/>
          <w:sz w:val="24"/>
          <w:szCs w:val="24"/>
          <w:lang w:eastAsia="ru-RU"/>
        </w:rPr>
        <w:tab/>
      </w:r>
      <w:r w:rsidR="00B7374F">
        <w:rPr>
          <w:rFonts w:ascii="Arial" w:eastAsia="Lucida Sans Unicode" w:hAnsi="Arial" w:cs="Times New Roman"/>
          <w:sz w:val="24"/>
          <w:szCs w:val="24"/>
          <w:lang w:eastAsia="ru-RU"/>
        </w:rPr>
        <w:tab/>
      </w:r>
      <w:r w:rsidR="00137C2B"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4175" cy="751126"/>
            <wp:effectExtent l="19050" t="0" r="44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13" cy="7488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F8D" w:rsidRPr="0044487E" w:rsidRDefault="004D1F8D" w:rsidP="004D1F8D">
      <w:pPr>
        <w:ind w:firstLine="567"/>
        <w:jc w:val="center"/>
        <w:rPr>
          <w:rFonts w:ascii="Times New Roman" w:hAnsi="Times New Roman" w:cs="Times New Roman"/>
        </w:rPr>
      </w:pPr>
      <w:r w:rsidRPr="0044487E">
        <w:rPr>
          <w:rFonts w:ascii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D1F8D" w:rsidRPr="0044487E" w:rsidRDefault="004D1F8D" w:rsidP="004D1F8D">
      <w:pPr>
        <w:pStyle w:val="ConsPlusTitle"/>
        <w:widowControl/>
        <w:ind w:firstLine="567"/>
        <w:jc w:val="center"/>
        <w:outlineLvl w:val="0"/>
        <w:rPr>
          <w:rFonts w:ascii="Times New Roman" w:hAnsi="Times New Roman" w:cs="Times New Roman"/>
        </w:rPr>
      </w:pPr>
      <w:r w:rsidRPr="0044487E">
        <w:rPr>
          <w:rFonts w:ascii="Times New Roman" w:hAnsi="Times New Roman" w:cs="Times New Roman"/>
        </w:rPr>
        <w:t>СОБРАНИЕ ПРЕДСТАВИТЕЛЕЙ СЕЛЬСКОГО ПОСЕЛЕНИЯ ТАШЕЛКА</w:t>
      </w:r>
    </w:p>
    <w:p w:rsidR="004D1F8D" w:rsidRPr="0044487E" w:rsidRDefault="004D1F8D" w:rsidP="004D1F8D">
      <w:pPr>
        <w:pStyle w:val="ConsPlusTitle"/>
        <w:widowControl/>
        <w:ind w:firstLine="567"/>
        <w:jc w:val="center"/>
        <w:outlineLvl w:val="0"/>
        <w:rPr>
          <w:rFonts w:ascii="Times New Roman" w:hAnsi="Times New Roman" w:cs="Times New Roman"/>
        </w:rPr>
      </w:pPr>
      <w:r w:rsidRPr="0044487E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44487E">
        <w:rPr>
          <w:rFonts w:ascii="Times New Roman" w:hAnsi="Times New Roman" w:cs="Times New Roman"/>
        </w:rPr>
        <w:t>СТАВРОПОЛЬСКИЙ</w:t>
      </w:r>
      <w:proofErr w:type="gramEnd"/>
    </w:p>
    <w:p w:rsidR="004D1F8D" w:rsidRPr="0044487E" w:rsidRDefault="004D1F8D" w:rsidP="004D1F8D">
      <w:pPr>
        <w:pStyle w:val="ConsPlusTitle"/>
        <w:widowControl/>
        <w:ind w:firstLine="567"/>
        <w:jc w:val="center"/>
        <w:rPr>
          <w:rFonts w:ascii="Times New Roman" w:hAnsi="Times New Roman" w:cs="Times New Roman"/>
        </w:rPr>
      </w:pPr>
      <w:r w:rsidRPr="0044487E">
        <w:rPr>
          <w:rFonts w:ascii="Times New Roman" w:hAnsi="Times New Roman" w:cs="Times New Roman"/>
        </w:rPr>
        <w:t>САМАРСКОЙ ОБЛАСТИ</w:t>
      </w:r>
    </w:p>
    <w:p w:rsidR="004D1F8D" w:rsidRPr="0044487E" w:rsidRDefault="004D1F8D" w:rsidP="004D1F8D">
      <w:pPr>
        <w:pStyle w:val="ConsPlusTitle"/>
        <w:widowControl/>
        <w:ind w:firstLine="567"/>
        <w:rPr>
          <w:rFonts w:ascii="Times New Roman" w:hAnsi="Times New Roman" w:cs="Times New Roman"/>
        </w:rPr>
      </w:pPr>
    </w:p>
    <w:p w:rsidR="004D1F8D" w:rsidRPr="004D1F8D" w:rsidRDefault="004D1F8D" w:rsidP="004D1F8D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1F8D">
        <w:rPr>
          <w:rFonts w:ascii="Times New Roman" w:hAnsi="Times New Roman" w:cs="Times New Roman"/>
          <w:sz w:val="28"/>
          <w:szCs w:val="28"/>
        </w:rPr>
        <w:t>РЕШЕНИЕ</w:t>
      </w:r>
    </w:p>
    <w:p w:rsidR="00137C2B" w:rsidRPr="004D1F8D" w:rsidRDefault="004D1F8D" w:rsidP="004D1F8D">
      <w:pPr>
        <w:autoSpaceDN w:val="0"/>
        <w:spacing w:before="280" w:after="0" w:line="240" w:lineRule="auto"/>
        <w:ind w:firstLine="567"/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</w:pPr>
      <w:r w:rsidRPr="004D1F8D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 xml:space="preserve"> </w:t>
      </w:r>
      <w:r w:rsidR="000332E6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>О</w:t>
      </w:r>
      <w:r w:rsidR="006518E6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>т</w:t>
      </w:r>
      <w:r w:rsidR="000332E6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 xml:space="preserve"> 28 </w:t>
      </w:r>
      <w:r w:rsidR="006518E6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>мая</w:t>
      </w:r>
      <w:r w:rsidR="00137C2B" w:rsidRPr="004D1F8D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 xml:space="preserve"> 2019г. </w:t>
      </w:r>
      <w:r w:rsidR="00137C2B" w:rsidRPr="004D1F8D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</w:r>
      <w:r w:rsidR="00137C2B" w:rsidRPr="004D1F8D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</w:r>
      <w:r w:rsidR="00137C2B" w:rsidRPr="004D1F8D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</w:r>
      <w:r w:rsidR="00137C2B" w:rsidRPr="004D1F8D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</w:r>
      <w:r w:rsidR="00137C2B" w:rsidRPr="004D1F8D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</w:r>
      <w:r w:rsidR="00137C2B" w:rsidRPr="004D1F8D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</w:r>
      <w:r w:rsidR="00137C2B" w:rsidRPr="004D1F8D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ab/>
        <w:t xml:space="preserve">№ </w:t>
      </w:r>
      <w:r w:rsidR="000332E6">
        <w:rPr>
          <w:rFonts w:ascii="Times New Roman" w:eastAsia="Times New Roman" w:hAnsi="Times New Roman" w:cs="Tahoma"/>
          <w:color w:val="000000"/>
          <w:sz w:val="26"/>
          <w:szCs w:val="26"/>
          <w:lang w:eastAsia="ar-SA"/>
        </w:rPr>
        <w:t>16</w:t>
      </w:r>
    </w:p>
    <w:p w:rsidR="00137C2B" w:rsidRPr="004D1F8D" w:rsidRDefault="00137C2B" w:rsidP="004D1F8D">
      <w:pPr>
        <w:widowControl w:val="0"/>
        <w:suppressAutoHyphens/>
        <w:autoSpaceDN w:val="0"/>
        <w:spacing w:after="0" w:line="240" w:lineRule="auto"/>
        <w:ind w:firstLine="567"/>
        <w:rPr>
          <w:rFonts w:ascii="Arial" w:eastAsia="Lucida Sans Unicode" w:hAnsi="Arial" w:cs="Times New Roman"/>
          <w:sz w:val="26"/>
          <w:szCs w:val="26"/>
          <w:lang w:eastAsia="ru-RU"/>
        </w:rPr>
      </w:pPr>
    </w:p>
    <w:p w:rsidR="00DF1820" w:rsidRPr="004D1F8D" w:rsidRDefault="00DF1820" w:rsidP="004D1F8D">
      <w:pPr>
        <w:suppressAutoHyphens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 внесении изменений в решение Собрания представителей сельского поселения </w:t>
      </w:r>
      <w:r w:rsidR="00D07FAC"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Ташелка</w:t>
      </w:r>
      <w:r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4D1F8D"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№</w:t>
      </w:r>
      <w:r w:rsidR="00D07FAC"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5 </w:t>
      </w:r>
      <w:r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от </w:t>
      </w:r>
      <w:r w:rsidR="00EA3C39"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07.10</w:t>
      </w:r>
      <w:r w:rsidR="00D07FAC"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.2015</w:t>
      </w:r>
      <w:r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года «Об утверждении Регламента Собрания представителей сельского поселения </w:t>
      </w:r>
      <w:r w:rsidR="00D07FAC"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Ташелка</w:t>
      </w:r>
      <w:r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муниципального района </w:t>
      </w:r>
      <w:proofErr w:type="gramStart"/>
      <w:r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Ставропольский</w:t>
      </w:r>
      <w:proofErr w:type="gramEnd"/>
      <w:r w:rsidRPr="004D1F8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Самарской области» </w:t>
      </w:r>
    </w:p>
    <w:p w:rsidR="00DF1820" w:rsidRPr="004D1F8D" w:rsidRDefault="00DF1820" w:rsidP="004D1F8D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DF1820" w:rsidRPr="004D1F8D" w:rsidRDefault="00DF1820" w:rsidP="004D1F8D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Руководствуясь пунктом 10 статьи 40 Федерального закона от 06.10.2003 № 131-ФЗ «Об общих принципах организации местного самоуправления в Российской Федерации</w:t>
      </w:r>
      <w:r w:rsidRPr="00DF1820">
        <w:rPr>
          <w:rFonts w:ascii="Arial" w:eastAsia="Lucida Sans Unicode" w:hAnsi="Arial" w:cs="Times New Roman"/>
          <w:sz w:val="24"/>
          <w:szCs w:val="24"/>
          <w:lang w:eastAsia="ru-RU"/>
        </w:rPr>
        <w:t>»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Уставом сельского поселения </w:t>
      </w:r>
      <w:r w:rsidR="00EA3C39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>Ташелка</w:t>
      </w:r>
      <w:r w:rsidRPr="00DF1820"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  <w:t xml:space="preserve">, </w:t>
      </w:r>
      <w:r w:rsidRPr="00DF1820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Собрание Представителей сельского поселения </w:t>
      </w:r>
      <w:r w:rsidR="00EA3C3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Ташелка</w:t>
      </w:r>
    </w:p>
    <w:p w:rsidR="00DF1820" w:rsidRPr="004D1F8D" w:rsidRDefault="00DF1820" w:rsidP="004D1F8D">
      <w:pPr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en-US"/>
        </w:rPr>
      </w:pPr>
      <w:r w:rsidRPr="004D1F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en-US"/>
        </w:rPr>
        <w:t>РЕШИЛО:</w:t>
      </w:r>
    </w:p>
    <w:p w:rsidR="00DF1820" w:rsidRPr="004D1F8D" w:rsidRDefault="00DF1820" w:rsidP="004D1F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</w:pPr>
    </w:p>
    <w:p w:rsidR="001D2CAB" w:rsidRPr="004D1F8D" w:rsidRDefault="00DF1820" w:rsidP="004D1F8D">
      <w:pPr>
        <w:pStyle w:val="a5"/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0" w:firstLine="567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Внести следующее изменение в Решение Собрания представителей сельского поселения</w:t>
      </w:r>
      <w:r w:rsidR="00EA3C39" w:rsidRPr="004D1F8D">
        <w:rPr>
          <w:rFonts w:ascii="Times New Roman" w:eastAsia="Lucida Sans Unicode" w:hAnsi="Times New Roman" w:cs="Times New Roman"/>
          <w:bCs/>
          <w:sz w:val="26"/>
          <w:szCs w:val="26"/>
          <w:lang w:eastAsia="ru-RU"/>
        </w:rPr>
        <w:t xml:space="preserve"> Ташелка</w:t>
      </w: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№</w:t>
      </w:r>
      <w:r w:rsidR="001D2CAB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5</w:t>
      </w: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от </w:t>
      </w:r>
      <w:r w:rsidR="001D2CAB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07.10.2015</w:t>
      </w: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года «Об утверждении Регламента Собрания представителей сельского поселения </w:t>
      </w:r>
      <w:r w:rsidR="00EA3C39" w:rsidRPr="004D1F8D">
        <w:rPr>
          <w:rFonts w:ascii="Times New Roman" w:eastAsia="Lucida Sans Unicode" w:hAnsi="Times New Roman" w:cs="Times New Roman"/>
          <w:bCs/>
          <w:sz w:val="26"/>
          <w:szCs w:val="26"/>
          <w:lang w:eastAsia="ru-RU"/>
        </w:rPr>
        <w:t>Ташелка</w:t>
      </w: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муниципального района Ставропольски</w:t>
      </w:r>
      <w:r w:rsidR="001D2CAB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й Самарской области»</w:t>
      </w:r>
      <w:proofErr w:type="gramStart"/>
      <w:r w:rsidR="001D2CAB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</w:t>
      </w: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:</w:t>
      </w:r>
      <w:proofErr w:type="gramEnd"/>
    </w:p>
    <w:p w:rsidR="00DF1820" w:rsidRPr="004D1F8D" w:rsidRDefault="00912F57" w:rsidP="004D1F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1) </w:t>
      </w:r>
      <w:r w:rsidR="00DF1820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Пункт 5 статьи 3</w:t>
      </w: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Главы 1 Регламента изложить в следующей редакции:</w:t>
      </w:r>
    </w:p>
    <w:p w:rsidR="00912F57" w:rsidRPr="004D1F8D" w:rsidRDefault="004D1F8D" w:rsidP="004D1F8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«5. </w:t>
      </w:r>
      <w:r w:rsidR="00912F57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Кандидат считается избранным на должность председателя Собрания представителей, если в результате голосования он получил более половины голосов</w:t>
      </w:r>
      <w:r w:rsidR="00D07FAC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</w:t>
      </w:r>
      <w:r w:rsidR="00912F57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от установленной численности депутатов</w:t>
      </w:r>
      <w:proofErr w:type="gramStart"/>
      <w:r w:rsidR="00912F57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.».</w:t>
      </w:r>
      <w:proofErr w:type="gramEnd"/>
    </w:p>
    <w:p w:rsidR="00DF1820" w:rsidRPr="004D1F8D" w:rsidRDefault="00912F57" w:rsidP="004D1F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2) </w:t>
      </w:r>
      <w:r w:rsidR="00DF1820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Пункт 5 статьи 15 </w:t>
      </w: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Главы 5 </w:t>
      </w:r>
      <w:r w:rsidR="00DF1820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Регламента изложить в следующей редакции:</w:t>
      </w:r>
    </w:p>
    <w:p w:rsidR="00DF1820" w:rsidRPr="004D1F8D" w:rsidRDefault="004D1F8D" w:rsidP="004D1F8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«5. </w:t>
      </w:r>
      <w:r w:rsidR="00DF1820"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DF1820" w:rsidRPr="004D1F8D" w:rsidRDefault="00DF1820" w:rsidP="004D1F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</w:p>
    <w:p w:rsidR="00DF1820" w:rsidRPr="004D1F8D" w:rsidRDefault="00DF1820" w:rsidP="004D1F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2.    Настоящее решение вступает в силу с момента его подписания.</w:t>
      </w:r>
    </w:p>
    <w:p w:rsidR="00DF1820" w:rsidRPr="004D1F8D" w:rsidRDefault="00DF1820" w:rsidP="004D1F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</w:p>
    <w:p w:rsidR="00DF1820" w:rsidRPr="004D1F8D" w:rsidRDefault="00DF1820" w:rsidP="004D1F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6"/>
          <w:szCs w:val="26"/>
          <w:u w:val="single"/>
          <w:lang w:eastAsia="ru-RU"/>
        </w:rPr>
      </w:pP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3. </w:t>
      </w:r>
      <w:r w:rsidRPr="004D1F8D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Опубликовать настоящее Решение в </w:t>
      </w:r>
      <w:r w:rsidR="00EA3C39" w:rsidRPr="004D1F8D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газете «Вестник Ташелки</w:t>
      </w:r>
      <w:r w:rsidRPr="004D1F8D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>»</w:t>
      </w:r>
      <w:r w:rsidR="004D1F8D">
        <w:rPr>
          <w:rFonts w:ascii="Times New Roman" w:eastAsia="Lucida Sans Unicode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и на официальном сайте администрации сельского поселения </w:t>
      </w:r>
      <w:r w:rsidR="00EA3C39" w:rsidRPr="004D1F8D">
        <w:rPr>
          <w:rFonts w:ascii="Times New Roman" w:eastAsia="Lucida Sans Unicode" w:hAnsi="Times New Roman" w:cs="Times New Roman"/>
          <w:bCs/>
          <w:sz w:val="26"/>
          <w:szCs w:val="26"/>
          <w:lang w:eastAsia="ru-RU"/>
        </w:rPr>
        <w:t>Ташелка</w:t>
      </w: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в сети интернет </w:t>
      </w:r>
      <w:r w:rsidR="001D2CAB" w:rsidRPr="004D1F8D">
        <w:rPr>
          <w:rFonts w:ascii="Times New Roman" w:hAnsi="Times New Roman" w:cs="Times New Roman"/>
          <w:sz w:val="26"/>
          <w:szCs w:val="26"/>
        </w:rPr>
        <w:t>(</w:t>
      </w:r>
      <w:proofErr w:type="spellStart"/>
      <w:r w:rsidR="001D2CAB" w:rsidRPr="004D1F8D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="001D2CAB" w:rsidRPr="004D1F8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1D2CAB" w:rsidRPr="004D1F8D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="001D2CAB" w:rsidRPr="004D1F8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1D2CAB" w:rsidRPr="004D1F8D">
        <w:rPr>
          <w:rFonts w:ascii="Times New Roman" w:hAnsi="Times New Roman" w:cs="Times New Roman"/>
          <w:sz w:val="26"/>
          <w:szCs w:val="26"/>
          <w:lang w:val="en-US"/>
        </w:rPr>
        <w:t>ru</w:t>
      </w:r>
      <w:bookmarkStart w:id="0" w:name="_GoBack"/>
      <w:bookmarkEnd w:id="0"/>
      <w:proofErr w:type="spellEnd"/>
      <w:r w:rsidR="001D2CAB" w:rsidRPr="004D1F8D">
        <w:rPr>
          <w:rFonts w:ascii="Times New Roman" w:hAnsi="Times New Roman" w:cs="Times New Roman"/>
          <w:sz w:val="26"/>
          <w:szCs w:val="26"/>
        </w:rPr>
        <w:t>).</w:t>
      </w:r>
    </w:p>
    <w:p w:rsidR="00DF1820" w:rsidRPr="004D1F8D" w:rsidRDefault="00DF1820" w:rsidP="004D1F8D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</w:p>
    <w:p w:rsidR="00EA3C39" w:rsidRPr="004D1F8D" w:rsidRDefault="00EA3C39" w:rsidP="004D1F8D">
      <w:pPr>
        <w:widowControl w:val="0"/>
        <w:tabs>
          <w:tab w:val="num" w:pos="200"/>
        </w:tabs>
        <w:suppressAutoHyphens/>
        <w:autoSpaceDN w:val="0"/>
        <w:spacing w:after="0" w:line="240" w:lineRule="auto"/>
        <w:ind w:firstLine="567"/>
        <w:outlineLvl w:val="0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</w:p>
    <w:p w:rsidR="00DF1820" w:rsidRPr="004D1F8D" w:rsidRDefault="00DF1820" w:rsidP="004D1F8D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Председатель </w:t>
      </w:r>
    </w:p>
    <w:p w:rsidR="00DF1820" w:rsidRPr="004D1F8D" w:rsidRDefault="00DF1820" w:rsidP="004D1F8D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>Собрания представителей</w:t>
      </w:r>
    </w:p>
    <w:p w:rsidR="00DF1820" w:rsidRPr="004D1F8D" w:rsidRDefault="00DF1820" w:rsidP="004D1F8D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6"/>
          <w:szCs w:val="26"/>
          <w:lang w:eastAsia="ru-RU"/>
        </w:rPr>
      </w:pPr>
      <w:r w:rsidRPr="004D1F8D"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EA3C39" w:rsidRPr="004D1F8D">
        <w:rPr>
          <w:rFonts w:ascii="Times New Roman" w:eastAsia="Lucida Sans Unicode" w:hAnsi="Times New Roman" w:cs="Times New Roman"/>
          <w:bCs/>
          <w:sz w:val="26"/>
          <w:szCs w:val="26"/>
          <w:lang w:eastAsia="ru-RU"/>
        </w:rPr>
        <w:t>Ташелка</w:t>
      </w:r>
      <w:r w:rsidR="00EA3C39" w:rsidRPr="004D1F8D">
        <w:rPr>
          <w:rFonts w:ascii="Times New Roman" w:eastAsia="Lucida Sans Unicode" w:hAnsi="Times New Roman" w:cs="Times New Roman"/>
          <w:bCs/>
          <w:sz w:val="26"/>
          <w:szCs w:val="26"/>
          <w:lang w:eastAsia="ru-RU"/>
        </w:rPr>
        <w:tab/>
      </w:r>
      <w:r w:rsidR="00EA3C39" w:rsidRPr="004D1F8D">
        <w:rPr>
          <w:rFonts w:ascii="Times New Roman" w:eastAsia="Lucida Sans Unicode" w:hAnsi="Times New Roman" w:cs="Times New Roman"/>
          <w:bCs/>
          <w:sz w:val="26"/>
          <w:szCs w:val="26"/>
          <w:lang w:eastAsia="ru-RU"/>
        </w:rPr>
        <w:tab/>
      </w:r>
      <w:r w:rsidR="00EA3C39" w:rsidRPr="004D1F8D">
        <w:rPr>
          <w:rFonts w:ascii="Times New Roman" w:eastAsia="Lucida Sans Unicode" w:hAnsi="Times New Roman" w:cs="Times New Roman"/>
          <w:bCs/>
          <w:sz w:val="26"/>
          <w:szCs w:val="26"/>
          <w:lang w:eastAsia="ru-RU"/>
        </w:rPr>
        <w:tab/>
      </w:r>
      <w:r w:rsidR="00EA3C39" w:rsidRPr="004D1F8D">
        <w:rPr>
          <w:rFonts w:ascii="Times New Roman" w:eastAsia="Lucida Sans Unicode" w:hAnsi="Times New Roman" w:cs="Times New Roman"/>
          <w:bCs/>
          <w:sz w:val="26"/>
          <w:szCs w:val="26"/>
          <w:lang w:eastAsia="ru-RU"/>
        </w:rPr>
        <w:tab/>
      </w:r>
      <w:r w:rsidR="00EA3C39" w:rsidRPr="004D1F8D">
        <w:rPr>
          <w:rFonts w:ascii="Times New Roman" w:eastAsia="Lucida Sans Unicode" w:hAnsi="Times New Roman" w:cs="Times New Roman"/>
          <w:bCs/>
          <w:sz w:val="26"/>
          <w:szCs w:val="26"/>
          <w:lang w:eastAsia="ru-RU"/>
        </w:rPr>
        <w:tab/>
      </w:r>
      <w:r w:rsidR="004D1F8D">
        <w:rPr>
          <w:rFonts w:ascii="Times New Roman" w:eastAsia="Lucida Sans Unicode" w:hAnsi="Times New Roman" w:cs="Times New Roman"/>
          <w:bCs/>
          <w:sz w:val="26"/>
          <w:szCs w:val="26"/>
          <w:lang w:eastAsia="ru-RU"/>
        </w:rPr>
        <w:t xml:space="preserve">    </w:t>
      </w:r>
      <w:r w:rsidR="00EA3C39" w:rsidRPr="004D1F8D">
        <w:rPr>
          <w:rFonts w:ascii="Times New Roman" w:eastAsia="Lucida Sans Unicode" w:hAnsi="Times New Roman" w:cs="Times New Roman"/>
          <w:bCs/>
          <w:sz w:val="26"/>
          <w:szCs w:val="26"/>
          <w:lang w:eastAsia="ru-RU"/>
        </w:rPr>
        <w:t>В.Н.Хохлова</w:t>
      </w:r>
    </w:p>
    <w:p w:rsidR="00DF1820" w:rsidRPr="004D1F8D" w:rsidRDefault="00DF1820" w:rsidP="004D1F8D">
      <w:pPr>
        <w:widowControl w:val="0"/>
        <w:suppressAutoHyphens/>
        <w:autoSpaceDN w:val="0"/>
        <w:spacing w:after="0" w:line="240" w:lineRule="auto"/>
        <w:ind w:firstLine="567"/>
        <w:rPr>
          <w:rFonts w:ascii="Arial" w:eastAsia="Lucida Sans Unicode" w:hAnsi="Arial" w:cs="Times New Roman"/>
          <w:sz w:val="26"/>
          <w:szCs w:val="26"/>
          <w:lang w:eastAsia="ru-RU"/>
        </w:rPr>
      </w:pPr>
    </w:p>
    <w:p w:rsidR="00137C2B" w:rsidRPr="00211964" w:rsidRDefault="00137C2B">
      <w:pPr>
        <w:rPr>
          <w:u w:val="single"/>
        </w:rPr>
      </w:pPr>
    </w:p>
    <w:sectPr w:rsidR="00137C2B" w:rsidRPr="00211964" w:rsidSect="004D1F8D">
      <w:pgSz w:w="11906" w:h="16838"/>
      <w:pgMar w:top="142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15B"/>
    <w:multiLevelType w:val="hybridMultilevel"/>
    <w:tmpl w:val="52D4069E"/>
    <w:lvl w:ilvl="0" w:tplc="91FAA834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4A72C0"/>
    <w:multiLevelType w:val="hybridMultilevel"/>
    <w:tmpl w:val="1402D038"/>
    <w:lvl w:ilvl="0" w:tplc="83FE0C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CB3414"/>
    <w:rsid w:val="000332E6"/>
    <w:rsid w:val="000F710D"/>
    <w:rsid w:val="00137C2B"/>
    <w:rsid w:val="001D2CAB"/>
    <w:rsid w:val="00211964"/>
    <w:rsid w:val="004D1F8D"/>
    <w:rsid w:val="005C2837"/>
    <w:rsid w:val="006518E6"/>
    <w:rsid w:val="00912F57"/>
    <w:rsid w:val="0098673A"/>
    <w:rsid w:val="00B7374F"/>
    <w:rsid w:val="00CB3414"/>
    <w:rsid w:val="00D07FAC"/>
    <w:rsid w:val="00DA3ECA"/>
    <w:rsid w:val="00DF1820"/>
    <w:rsid w:val="00E13723"/>
    <w:rsid w:val="00EA3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F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D2CAB"/>
    <w:pPr>
      <w:ind w:left="720"/>
      <w:contextualSpacing/>
    </w:pPr>
  </w:style>
  <w:style w:type="paragraph" w:customStyle="1" w:styleId="ConsPlusTitle">
    <w:name w:val="ConsPlusTitle"/>
    <w:uiPriority w:val="99"/>
    <w:rsid w:val="004D1F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User2</cp:lastModifiedBy>
  <cp:revision>12</cp:revision>
  <cp:lastPrinted>2019-05-21T12:00:00Z</cp:lastPrinted>
  <dcterms:created xsi:type="dcterms:W3CDTF">2019-05-20T07:47:00Z</dcterms:created>
  <dcterms:modified xsi:type="dcterms:W3CDTF">2019-05-28T11:33:00Z</dcterms:modified>
</cp:coreProperties>
</file>