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4012" w:rsidRPr="001B3BFE" w:rsidRDefault="003C4012" w:rsidP="003C4012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3C4012" w:rsidRPr="001B3BFE" w:rsidRDefault="003C4012" w:rsidP="003C4012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3C4012" w:rsidRPr="001B3BFE" w:rsidRDefault="003C4012" w:rsidP="003C4012">
      <w:pPr>
        <w:pStyle w:val="a3"/>
        <w:spacing w:before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3C4012" w:rsidRDefault="003C4012" w:rsidP="003C4012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3C4012" w:rsidRDefault="003C4012" w:rsidP="003C4012">
      <w:pPr>
        <w:pStyle w:val="a3"/>
        <w:spacing w:after="0"/>
        <w:rPr>
          <w:rFonts w:cs="Tahoma"/>
          <w:b/>
          <w:color w:val="000000"/>
          <w:sz w:val="26"/>
          <w:szCs w:val="26"/>
        </w:rPr>
      </w:pPr>
      <w:r>
        <w:rPr>
          <w:rFonts w:cs="Tahoma"/>
          <w:color w:val="000000"/>
          <w:sz w:val="27"/>
          <w:szCs w:val="27"/>
        </w:rPr>
        <w:t xml:space="preserve">   </w:t>
      </w:r>
      <w:r w:rsidRPr="001B3BFE">
        <w:rPr>
          <w:rFonts w:cs="Tahoma"/>
          <w:b/>
          <w:color w:val="000000"/>
          <w:sz w:val="26"/>
          <w:szCs w:val="26"/>
        </w:rPr>
        <w:t xml:space="preserve">от </w:t>
      </w:r>
      <w:r w:rsidR="00A331F8">
        <w:rPr>
          <w:rFonts w:cs="Tahoma"/>
          <w:b/>
          <w:color w:val="000000"/>
          <w:sz w:val="26"/>
          <w:szCs w:val="26"/>
        </w:rPr>
        <w:t xml:space="preserve">23 </w:t>
      </w:r>
      <w:r w:rsidRPr="001B3BFE">
        <w:rPr>
          <w:rFonts w:cs="Tahoma"/>
          <w:b/>
          <w:color w:val="000000"/>
          <w:sz w:val="26"/>
          <w:szCs w:val="26"/>
        </w:rPr>
        <w:t xml:space="preserve">сентября  2020г. </w:t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</w:r>
      <w:r w:rsidRPr="001B3BFE">
        <w:rPr>
          <w:rFonts w:cs="Tahoma"/>
          <w:b/>
          <w:color w:val="000000"/>
          <w:sz w:val="26"/>
          <w:szCs w:val="26"/>
        </w:rPr>
        <w:tab/>
        <w:t xml:space="preserve">№ </w:t>
      </w:r>
      <w:r w:rsidR="00A2651B">
        <w:rPr>
          <w:rFonts w:cs="Tahoma"/>
          <w:b/>
          <w:color w:val="000000"/>
          <w:sz w:val="26"/>
          <w:szCs w:val="26"/>
        </w:rPr>
        <w:t>6</w:t>
      </w:r>
    </w:p>
    <w:p w:rsidR="003C4012" w:rsidRPr="001B3BFE" w:rsidRDefault="003C4012" w:rsidP="003C4012">
      <w:pPr>
        <w:pStyle w:val="a3"/>
        <w:spacing w:after="0"/>
        <w:rPr>
          <w:rFonts w:cs="Tahoma"/>
          <w:b/>
          <w:color w:val="000000"/>
          <w:sz w:val="26"/>
          <w:szCs w:val="26"/>
        </w:rPr>
      </w:pPr>
    </w:p>
    <w:p w:rsidR="003C4012" w:rsidRPr="003C4012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  <w:sz w:val="26"/>
          <w:szCs w:val="26"/>
        </w:rPr>
      </w:pPr>
      <w:r w:rsidRPr="003C4012">
        <w:rPr>
          <w:rFonts w:ascii="Times New Roman" w:hAnsi="Times New Roman" w:cs="Tahoma"/>
          <w:b/>
          <w:sz w:val="26"/>
          <w:szCs w:val="26"/>
        </w:rPr>
        <w:t>О составе постоянной комиссии по депутатской этики</w:t>
      </w:r>
      <w:r w:rsidR="001D1A51" w:rsidRPr="003C4012">
        <w:rPr>
          <w:rFonts w:ascii="Times New Roman" w:hAnsi="Times New Roman" w:cs="Tahoma"/>
          <w:b/>
          <w:sz w:val="26"/>
          <w:szCs w:val="26"/>
        </w:rPr>
        <w:t xml:space="preserve"> Собрания п</w:t>
      </w:r>
      <w:r w:rsidRPr="003C4012">
        <w:rPr>
          <w:rFonts w:ascii="Times New Roman" w:hAnsi="Times New Roman" w:cs="Tahoma"/>
          <w:b/>
          <w:sz w:val="26"/>
          <w:szCs w:val="26"/>
        </w:rPr>
        <w:t>редставителей</w:t>
      </w:r>
      <w:r w:rsidR="001D1A51" w:rsidRPr="003C4012">
        <w:rPr>
          <w:rFonts w:ascii="Times New Roman" w:hAnsi="Times New Roman" w:cs="Tahoma"/>
          <w:b/>
          <w:sz w:val="26"/>
          <w:szCs w:val="26"/>
        </w:rPr>
        <w:t xml:space="preserve"> сельского поселения </w:t>
      </w:r>
      <w:r w:rsidR="004041CC" w:rsidRPr="003C4012">
        <w:rPr>
          <w:rFonts w:ascii="Times New Roman" w:hAnsi="Times New Roman" w:cs="Tahoma"/>
          <w:b/>
          <w:sz w:val="26"/>
          <w:szCs w:val="26"/>
        </w:rPr>
        <w:t>Ташелка</w:t>
      </w:r>
      <w:r w:rsidRPr="003C4012">
        <w:rPr>
          <w:rFonts w:ascii="Times New Roman" w:hAnsi="Times New Roman" w:cs="Tahoma"/>
          <w:b/>
          <w:sz w:val="26"/>
          <w:szCs w:val="26"/>
        </w:rPr>
        <w:t xml:space="preserve"> муниципального района Ставропольский Самарской области.</w:t>
      </w:r>
    </w:p>
    <w:p w:rsidR="007541FF" w:rsidRPr="003C4012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  <w:sz w:val="26"/>
          <w:szCs w:val="26"/>
        </w:rPr>
      </w:pPr>
      <w:r w:rsidRPr="003C4012">
        <w:rPr>
          <w:rFonts w:ascii="Times New Roman" w:hAnsi="Times New Roman" w:cs="Tahoma"/>
          <w:b/>
          <w:sz w:val="26"/>
          <w:szCs w:val="26"/>
        </w:rPr>
        <w:t xml:space="preserve"> </w:t>
      </w:r>
    </w:p>
    <w:p w:rsidR="007541FF" w:rsidRPr="003C4012" w:rsidRDefault="007541FF" w:rsidP="004041CC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  <w:sz w:val="26"/>
          <w:szCs w:val="26"/>
        </w:rPr>
      </w:pPr>
      <w:r w:rsidRPr="003C4012">
        <w:rPr>
          <w:rFonts w:ascii="Times New Roman" w:hAnsi="Times New Roman" w:cs="Tahoma"/>
          <w:sz w:val="26"/>
          <w:szCs w:val="26"/>
        </w:rPr>
        <w:t xml:space="preserve">Руководствуясь Уставом 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4041CC" w:rsidRPr="003C4012">
        <w:rPr>
          <w:rFonts w:ascii="Times New Roman" w:hAnsi="Times New Roman" w:cs="Tahoma"/>
          <w:sz w:val="26"/>
          <w:szCs w:val="26"/>
        </w:rPr>
        <w:t xml:space="preserve">Ташелка </w:t>
      </w:r>
      <w:r w:rsidRPr="003C4012">
        <w:rPr>
          <w:rFonts w:ascii="Times New Roman" w:hAnsi="Times New Roman" w:cs="Tahoma"/>
          <w:sz w:val="26"/>
          <w:szCs w:val="26"/>
        </w:rPr>
        <w:t>муниципального района Ставро</w:t>
      </w:r>
      <w:r w:rsidR="001D1A51" w:rsidRPr="003C4012">
        <w:rPr>
          <w:rFonts w:ascii="Times New Roman" w:hAnsi="Times New Roman" w:cs="Tahoma"/>
          <w:sz w:val="26"/>
          <w:szCs w:val="26"/>
        </w:rPr>
        <w:t>польский, Регламентом Собрания п</w:t>
      </w:r>
      <w:r w:rsidRPr="003C4012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4041CC" w:rsidRPr="003C4012">
        <w:rPr>
          <w:rFonts w:ascii="Times New Roman" w:hAnsi="Times New Roman" w:cs="Tahoma"/>
          <w:sz w:val="26"/>
          <w:szCs w:val="26"/>
        </w:rPr>
        <w:t xml:space="preserve">Ташелка </w:t>
      </w:r>
      <w:r w:rsidRPr="003C4012">
        <w:rPr>
          <w:rFonts w:ascii="Times New Roman" w:hAnsi="Times New Roman" w:cs="Tahoma"/>
          <w:sz w:val="26"/>
          <w:szCs w:val="26"/>
        </w:rPr>
        <w:t>муниципального р</w:t>
      </w:r>
      <w:r w:rsidR="001D1A51" w:rsidRPr="003C4012">
        <w:rPr>
          <w:rFonts w:ascii="Times New Roman" w:hAnsi="Times New Roman" w:cs="Tahoma"/>
          <w:sz w:val="26"/>
          <w:szCs w:val="26"/>
        </w:rPr>
        <w:t>айона Ставропольский, Собрание п</w:t>
      </w:r>
      <w:r w:rsidRPr="003C4012">
        <w:rPr>
          <w:rFonts w:ascii="Times New Roman" w:hAnsi="Times New Roman" w:cs="Tahoma"/>
          <w:sz w:val="26"/>
          <w:szCs w:val="26"/>
        </w:rPr>
        <w:t>редставителей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4041CC" w:rsidRPr="003C4012">
        <w:rPr>
          <w:rFonts w:ascii="Times New Roman" w:hAnsi="Times New Roman" w:cs="Tahoma"/>
          <w:sz w:val="26"/>
          <w:szCs w:val="26"/>
        </w:rPr>
        <w:t>Ташелка</w:t>
      </w:r>
    </w:p>
    <w:p w:rsidR="007541FF" w:rsidRPr="003C4012" w:rsidRDefault="007541FF" w:rsidP="007541FF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3C4012">
        <w:rPr>
          <w:rFonts w:ascii="Times New Roman" w:hAnsi="Times New Roman" w:cs="Tahoma"/>
          <w:b/>
          <w:sz w:val="26"/>
          <w:szCs w:val="26"/>
        </w:rPr>
        <w:t>РЕШИЛО:</w:t>
      </w:r>
    </w:p>
    <w:p w:rsidR="007541FF" w:rsidRPr="003C4012" w:rsidRDefault="007541FF" w:rsidP="007541F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541FF" w:rsidRPr="003C4012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  <w:sz w:val="26"/>
          <w:szCs w:val="26"/>
        </w:rPr>
      </w:pPr>
      <w:r w:rsidRPr="003C4012">
        <w:rPr>
          <w:rFonts w:ascii="Times New Roman" w:hAnsi="Times New Roman" w:cs="Tahoma"/>
          <w:sz w:val="26"/>
          <w:szCs w:val="26"/>
        </w:rPr>
        <w:t>Образовать постоянную комиссию по вопро</w:t>
      </w:r>
      <w:r w:rsidR="001D1A51" w:rsidRPr="003C4012">
        <w:rPr>
          <w:rFonts w:ascii="Times New Roman" w:hAnsi="Times New Roman" w:cs="Tahoma"/>
          <w:sz w:val="26"/>
          <w:szCs w:val="26"/>
        </w:rPr>
        <w:t>сам депутатской этики Собрания п</w:t>
      </w:r>
      <w:r w:rsidRPr="003C4012">
        <w:rPr>
          <w:rFonts w:ascii="Times New Roman" w:hAnsi="Times New Roman" w:cs="Tahoma"/>
          <w:sz w:val="26"/>
          <w:szCs w:val="26"/>
        </w:rPr>
        <w:t>редставителей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4041CC" w:rsidRPr="003C4012">
        <w:rPr>
          <w:rFonts w:ascii="Times New Roman" w:hAnsi="Times New Roman" w:cs="Tahoma"/>
          <w:sz w:val="26"/>
          <w:szCs w:val="26"/>
        </w:rPr>
        <w:t>Ташелка</w:t>
      </w:r>
      <w:r w:rsidRPr="003C4012">
        <w:rPr>
          <w:rFonts w:ascii="Times New Roman" w:hAnsi="Times New Roman" w:cs="Tahoma"/>
          <w:sz w:val="26"/>
          <w:szCs w:val="26"/>
        </w:rPr>
        <w:t xml:space="preserve"> муниципального района Ставропольский в следующем составе:</w:t>
      </w:r>
    </w:p>
    <w:p w:rsidR="007541FF" w:rsidRPr="003C4012" w:rsidRDefault="007541FF" w:rsidP="007541FF">
      <w:pPr>
        <w:autoSpaceDE w:val="0"/>
        <w:ind w:left="1830"/>
        <w:jc w:val="both"/>
        <w:rPr>
          <w:rFonts w:ascii="Times New Roman" w:hAnsi="Times New Roman" w:cs="Tahoma"/>
          <w:sz w:val="26"/>
          <w:szCs w:val="26"/>
        </w:rPr>
      </w:pPr>
    </w:p>
    <w:p w:rsidR="007541FF" w:rsidRPr="003C4012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- </w:t>
      </w:r>
      <w:r w:rsidR="00A0520D" w:rsidRPr="003C4012">
        <w:rPr>
          <w:rFonts w:ascii="Times New Roman" w:hAnsi="Times New Roman"/>
          <w:sz w:val="26"/>
          <w:szCs w:val="26"/>
        </w:rPr>
        <w:t>Лобачева Ирина Николаевна</w:t>
      </w:r>
      <w:r w:rsidRPr="003C4012">
        <w:rPr>
          <w:rFonts w:ascii="Times New Roman" w:hAnsi="Times New Roman"/>
          <w:sz w:val="26"/>
          <w:szCs w:val="26"/>
        </w:rPr>
        <w:t>;</w:t>
      </w:r>
    </w:p>
    <w:p w:rsidR="007541FF" w:rsidRPr="003C4012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- </w:t>
      </w:r>
      <w:r w:rsidR="00A0520D" w:rsidRPr="003C4012">
        <w:rPr>
          <w:rFonts w:ascii="Times New Roman" w:hAnsi="Times New Roman"/>
          <w:sz w:val="26"/>
          <w:szCs w:val="26"/>
        </w:rPr>
        <w:t>Арсентьева Ольга Николаевна</w:t>
      </w:r>
      <w:r w:rsidRPr="003C4012">
        <w:rPr>
          <w:rFonts w:ascii="Times New Roman" w:hAnsi="Times New Roman"/>
          <w:sz w:val="26"/>
          <w:szCs w:val="26"/>
        </w:rPr>
        <w:t>;</w:t>
      </w:r>
    </w:p>
    <w:p w:rsidR="007541FF" w:rsidRPr="003C4012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- </w:t>
      </w:r>
      <w:proofErr w:type="spellStart"/>
      <w:r w:rsidR="00A0520D" w:rsidRPr="003C4012">
        <w:rPr>
          <w:rFonts w:ascii="Times New Roman" w:hAnsi="Times New Roman"/>
          <w:sz w:val="26"/>
          <w:szCs w:val="26"/>
        </w:rPr>
        <w:t>Питеркина</w:t>
      </w:r>
      <w:proofErr w:type="spellEnd"/>
      <w:r w:rsidR="00A0520D" w:rsidRPr="003C4012">
        <w:rPr>
          <w:rFonts w:ascii="Times New Roman" w:hAnsi="Times New Roman"/>
          <w:sz w:val="26"/>
          <w:szCs w:val="26"/>
        </w:rPr>
        <w:t xml:space="preserve"> Елена Николаевна</w:t>
      </w:r>
      <w:r w:rsidRPr="003C4012">
        <w:rPr>
          <w:rFonts w:ascii="Times New Roman" w:hAnsi="Times New Roman"/>
          <w:sz w:val="26"/>
          <w:szCs w:val="26"/>
        </w:rPr>
        <w:t>;</w:t>
      </w:r>
    </w:p>
    <w:p w:rsidR="007541FF" w:rsidRPr="003C4012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- </w:t>
      </w:r>
      <w:proofErr w:type="spellStart"/>
      <w:r w:rsidR="00A0520D" w:rsidRPr="003C4012">
        <w:rPr>
          <w:rFonts w:ascii="Times New Roman" w:hAnsi="Times New Roman"/>
          <w:sz w:val="26"/>
          <w:szCs w:val="26"/>
        </w:rPr>
        <w:t>Макшанова</w:t>
      </w:r>
      <w:proofErr w:type="spellEnd"/>
      <w:r w:rsidR="00A0520D" w:rsidRPr="003C4012">
        <w:rPr>
          <w:rFonts w:ascii="Times New Roman" w:hAnsi="Times New Roman"/>
          <w:sz w:val="26"/>
          <w:szCs w:val="26"/>
        </w:rPr>
        <w:t xml:space="preserve"> Ирина Александровна</w:t>
      </w:r>
      <w:r w:rsidRPr="003C4012">
        <w:rPr>
          <w:rFonts w:ascii="Times New Roman" w:hAnsi="Times New Roman"/>
          <w:sz w:val="26"/>
          <w:szCs w:val="26"/>
        </w:rPr>
        <w:t>;</w:t>
      </w:r>
    </w:p>
    <w:p w:rsidR="007541FF" w:rsidRPr="003C4012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- </w:t>
      </w:r>
      <w:r w:rsidR="00A0520D" w:rsidRPr="003C4012">
        <w:rPr>
          <w:rFonts w:ascii="Times New Roman" w:hAnsi="Times New Roman"/>
          <w:sz w:val="26"/>
          <w:szCs w:val="26"/>
        </w:rPr>
        <w:t>Латюшина Олеся Александровна</w:t>
      </w:r>
      <w:r w:rsidR="00FF0EFB">
        <w:rPr>
          <w:rFonts w:ascii="Times New Roman" w:hAnsi="Times New Roman"/>
          <w:sz w:val="26"/>
          <w:szCs w:val="26"/>
        </w:rPr>
        <w:t>.</w:t>
      </w:r>
    </w:p>
    <w:p w:rsidR="00FD3264" w:rsidRPr="003C4012" w:rsidRDefault="007541FF" w:rsidP="001D1A51">
      <w:pPr>
        <w:autoSpaceDE w:val="0"/>
        <w:ind w:firstLine="708"/>
        <w:jc w:val="both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2. Признать утратившим силу </w:t>
      </w:r>
      <w:r w:rsidR="00FD3264" w:rsidRPr="003C4012">
        <w:rPr>
          <w:rFonts w:ascii="Times New Roman" w:hAnsi="Times New Roman"/>
          <w:sz w:val="26"/>
          <w:szCs w:val="26"/>
        </w:rPr>
        <w:t>следующие Решения</w:t>
      </w:r>
      <w:r w:rsidR="001D1A51" w:rsidRPr="003C4012">
        <w:rPr>
          <w:rFonts w:ascii="Times New Roman" w:hAnsi="Times New Roman"/>
          <w:sz w:val="26"/>
          <w:szCs w:val="26"/>
        </w:rPr>
        <w:t xml:space="preserve"> Собрания п</w:t>
      </w:r>
      <w:r w:rsidRPr="003C4012">
        <w:rPr>
          <w:rFonts w:ascii="Times New Roman" w:hAnsi="Times New Roman"/>
          <w:sz w:val="26"/>
          <w:szCs w:val="26"/>
        </w:rPr>
        <w:t xml:space="preserve">редставителей </w:t>
      </w:r>
      <w:r w:rsidR="001D1A51" w:rsidRPr="003C4012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4041CC" w:rsidRPr="003C4012">
        <w:rPr>
          <w:rFonts w:ascii="Times New Roman" w:hAnsi="Times New Roman" w:cs="Tahoma"/>
          <w:sz w:val="26"/>
          <w:szCs w:val="26"/>
        </w:rPr>
        <w:t>Ташелка</w:t>
      </w:r>
      <w:r w:rsidR="001D1A51" w:rsidRPr="003C4012">
        <w:rPr>
          <w:rFonts w:ascii="Times New Roman" w:hAnsi="Times New Roman"/>
          <w:sz w:val="26"/>
          <w:szCs w:val="26"/>
        </w:rPr>
        <w:t xml:space="preserve"> </w:t>
      </w:r>
      <w:r w:rsidRPr="003C4012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="00FD3264" w:rsidRPr="003C4012">
        <w:rPr>
          <w:rFonts w:ascii="Times New Roman" w:hAnsi="Times New Roman"/>
          <w:sz w:val="26"/>
          <w:szCs w:val="26"/>
        </w:rPr>
        <w:t>:</w:t>
      </w:r>
    </w:p>
    <w:p w:rsidR="007541FF" w:rsidRPr="003C4012" w:rsidRDefault="00FD3264" w:rsidP="001D1A51">
      <w:pPr>
        <w:autoSpaceDE w:val="0"/>
        <w:ind w:firstLine="708"/>
        <w:jc w:val="both"/>
        <w:rPr>
          <w:rFonts w:ascii="Times New Roman" w:hAnsi="Times New Roman" w:cs="Tahoma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- </w:t>
      </w:r>
      <w:r w:rsidR="00DB7714" w:rsidRPr="003C4012">
        <w:rPr>
          <w:rFonts w:ascii="Times New Roman" w:hAnsi="Times New Roman" w:cs="Tahoma"/>
          <w:sz w:val="26"/>
          <w:szCs w:val="26"/>
        </w:rPr>
        <w:t xml:space="preserve">Решение </w:t>
      </w:r>
      <w:r w:rsidR="001D1A51" w:rsidRPr="003C4012">
        <w:rPr>
          <w:rFonts w:ascii="Times New Roman" w:hAnsi="Times New Roman"/>
          <w:sz w:val="26"/>
          <w:szCs w:val="26"/>
        </w:rPr>
        <w:t>№</w:t>
      </w:r>
      <w:r w:rsidR="004041CC" w:rsidRPr="003C4012">
        <w:rPr>
          <w:rFonts w:ascii="Times New Roman" w:hAnsi="Times New Roman"/>
          <w:sz w:val="26"/>
          <w:szCs w:val="26"/>
        </w:rPr>
        <w:t xml:space="preserve"> 7</w:t>
      </w:r>
      <w:r w:rsidR="001D1A51" w:rsidRPr="003C4012">
        <w:rPr>
          <w:rFonts w:ascii="Times New Roman" w:hAnsi="Times New Roman"/>
          <w:sz w:val="26"/>
          <w:szCs w:val="26"/>
        </w:rPr>
        <w:t xml:space="preserve"> от </w:t>
      </w:r>
      <w:r w:rsidR="004041CC" w:rsidRPr="003C4012">
        <w:rPr>
          <w:rFonts w:ascii="Times New Roman" w:hAnsi="Times New Roman"/>
          <w:sz w:val="26"/>
          <w:szCs w:val="26"/>
        </w:rPr>
        <w:t>07.10.2015</w:t>
      </w:r>
      <w:r w:rsidR="007541FF" w:rsidRPr="003C4012">
        <w:rPr>
          <w:rFonts w:ascii="Times New Roman" w:hAnsi="Times New Roman"/>
          <w:sz w:val="26"/>
          <w:szCs w:val="26"/>
        </w:rPr>
        <w:t>г. «</w:t>
      </w:r>
      <w:r w:rsidR="007541FF" w:rsidRPr="003C4012">
        <w:rPr>
          <w:rFonts w:ascii="Times New Roman" w:hAnsi="Times New Roman" w:cs="Tahoma"/>
          <w:sz w:val="26"/>
          <w:szCs w:val="26"/>
        </w:rPr>
        <w:t xml:space="preserve">О составе постоянной комиссии по депутатской </w:t>
      </w:r>
      <w:r w:rsidR="00A36175" w:rsidRPr="003C4012">
        <w:rPr>
          <w:rFonts w:ascii="Times New Roman" w:hAnsi="Times New Roman" w:cs="Tahoma"/>
          <w:sz w:val="26"/>
          <w:szCs w:val="26"/>
        </w:rPr>
        <w:t>этике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 Собрания п</w:t>
      </w:r>
      <w:r w:rsidR="007541FF" w:rsidRPr="003C4012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4041CC" w:rsidRPr="003C4012">
        <w:rPr>
          <w:rFonts w:ascii="Times New Roman" w:hAnsi="Times New Roman" w:cs="Tahoma"/>
          <w:sz w:val="26"/>
          <w:szCs w:val="26"/>
        </w:rPr>
        <w:t>Ташелка</w:t>
      </w:r>
      <w:r w:rsidR="001D1A51" w:rsidRPr="003C4012">
        <w:rPr>
          <w:rFonts w:ascii="Times New Roman" w:hAnsi="Times New Roman" w:cs="Tahoma"/>
          <w:sz w:val="26"/>
          <w:szCs w:val="26"/>
        </w:rPr>
        <w:t xml:space="preserve"> </w:t>
      </w:r>
      <w:r w:rsidR="007541FF" w:rsidRPr="003C4012">
        <w:rPr>
          <w:rFonts w:ascii="Times New Roman" w:hAnsi="Times New Roman" w:cs="Tahoma"/>
          <w:sz w:val="26"/>
          <w:szCs w:val="26"/>
        </w:rPr>
        <w:t>муниципального района Ставропольский Самарской области</w:t>
      </w:r>
      <w:r w:rsidR="00FF0EFB">
        <w:rPr>
          <w:rFonts w:ascii="Times New Roman" w:hAnsi="Times New Roman" w:cs="Tahoma"/>
          <w:sz w:val="26"/>
          <w:szCs w:val="26"/>
        </w:rPr>
        <w:t>».</w:t>
      </w:r>
    </w:p>
    <w:p w:rsidR="007541FF" w:rsidRPr="003C4012" w:rsidRDefault="00FF0EFB" w:rsidP="007541FF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>
        <w:rPr>
          <w:rFonts w:ascii="Times New Roman" w:hAnsi="Times New Roman" w:cs="Tahoma"/>
          <w:sz w:val="26"/>
          <w:szCs w:val="26"/>
        </w:rPr>
        <w:t>3</w:t>
      </w:r>
      <w:r w:rsidR="007541FF" w:rsidRPr="003C4012">
        <w:rPr>
          <w:rFonts w:ascii="Times New Roman" w:hAnsi="Times New Roman" w:cs="Tahoma"/>
          <w:sz w:val="26"/>
          <w:szCs w:val="26"/>
        </w:rPr>
        <w:t>. Настоящее решение вступает в силу с момента его подписания.</w:t>
      </w:r>
    </w:p>
    <w:p w:rsidR="007541FF" w:rsidRDefault="007541FF" w:rsidP="007541F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3C4012" w:rsidRPr="003C4012" w:rsidRDefault="003C4012" w:rsidP="007541FF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541FF" w:rsidRPr="003C4012" w:rsidRDefault="007541FF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 xml:space="preserve">Председатель </w:t>
      </w:r>
    </w:p>
    <w:p w:rsidR="007541FF" w:rsidRPr="003C4012" w:rsidRDefault="001D1A51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>Собрания п</w:t>
      </w:r>
      <w:r w:rsidR="007541FF" w:rsidRPr="003C4012">
        <w:rPr>
          <w:rFonts w:ascii="Times New Roman" w:hAnsi="Times New Roman"/>
          <w:sz w:val="26"/>
          <w:szCs w:val="26"/>
        </w:rPr>
        <w:t>редставителей</w:t>
      </w:r>
      <w:r w:rsidRPr="003C4012">
        <w:rPr>
          <w:rFonts w:ascii="Times New Roman" w:hAnsi="Times New Roman"/>
          <w:sz w:val="26"/>
          <w:szCs w:val="26"/>
        </w:rPr>
        <w:t xml:space="preserve"> сельского поселения </w:t>
      </w:r>
      <w:bookmarkStart w:id="0" w:name="_GoBack"/>
      <w:bookmarkEnd w:id="0"/>
      <w:r w:rsidR="004041CC" w:rsidRPr="003C4012">
        <w:rPr>
          <w:rFonts w:ascii="Times New Roman" w:hAnsi="Times New Roman" w:cs="Tahoma"/>
          <w:sz w:val="26"/>
          <w:szCs w:val="26"/>
        </w:rPr>
        <w:t>Ташелка</w:t>
      </w:r>
    </w:p>
    <w:p w:rsidR="007541FF" w:rsidRPr="003C4012" w:rsidRDefault="007541FF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3C4012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Pr="003C4012">
        <w:rPr>
          <w:rFonts w:ascii="Times New Roman" w:hAnsi="Times New Roman"/>
          <w:sz w:val="26"/>
          <w:szCs w:val="26"/>
        </w:rPr>
        <w:tab/>
      </w:r>
    </w:p>
    <w:p w:rsidR="007541FF" w:rsidRPr="003C4012" w:rsidRDefault="003C4012" w:rsidP="007541FF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 w:rsidR="007541FF" w:rsidRPr="003C4012">
        <w:rPr>
          <w:rFonts w:ascii="Times New Roman" w:hAnsi="Times New Roman"/>
          <w:sz w:val="26"/>
          <w:szCs w:val="26"/>
        </w:rPr>
        <w:t>___________________</w:t>
      </w:r>
      <w:r w:rsidR="00DE5A71" w:rsidRPr="003C4012">
        <w:rPr>
          <w:rFonts w:ascii="Times New Roman" w:hAnsi="Times New Roman"/>
          <w:sz w:val="26"/>
          <w:szCs w:val="26"/>
        </w:rPr>
        <w:t xml:space="preserve">  </w:t>
      </w:r>
      <w:r w:rsidR="00A331F8">
        <w:rPr>
          <w:rFonts w:ascii="Times New Roman" w:hAnsi="Times New Roman"/>
          <w:sz w:val="26"/>
          <w:szCs w:val="26"/>
        </w:rPr>
        <w:t>О.А.Латюшина</w:t>
      </w:r>
    </w:p>
    <w:p w:rsidR="00533465" w:rsidRPr="003C4012" w:rsidRDefault="00533465">
      <w:pPr>
        <w:rPr>
          <w:sz w:val="26"/>
          <w:szCs w:val="26"/>
        </w:rPr>
      </w:pPr>
    </w:p>
    <w:sectPr w:rsidR="00533465" w:rsidRPr="003C4012" w:rsidSect="003C4012">
      <w:pgSz w:w="11906" w:h="16838"/>
      <w:pgMar w:top="709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541FF"/>
    <w:rsid w:val="001909EB"/>
    <w:rsid w:val="001B0C55"/>
    <w:rsid w:val="001D1A51"/>
    <w:rsid w:val="003C4012"/>
    <w:rsid w:val="004041CC"/>
    <w:rsid w:val="004664A5"/>
    <w:rsid w:val="00490733"/>
    <w:rsid w:val="004D76E3"/>
    <w:rsid w:val="00533465"/>
    <w:rsid w:val="005D17FD"/>
    <w:rsid w:val="007006DF"/>
    <w:rsid w:val="007541FF"/>
    <w:rsid w:val="009F44BF"/>
    <w:rsid w:val="00A0520D"/>
    <w:rsid w:val="00A2651B"/>
    <w:rsid w:val="00A27DFB"/>
    <w:rsid w:val="00A331F8"/>
    <w:rsid w:val="00A36175"/>
    <w:rsid w:val="00C54E63"/>
    <w:rsid w:val="00D24CB5"/>
    <w:rsid w:val="00D52F1C"/>
    <w:rsid w:val="00DB7714"/>
    <w:rsid w:val="00DB7E77"/>
    <w:rsid w:val="00DE5A71"/>
    <w:rsid w:val="00E0783D"/>
    <w:rsid w:val="00F54D65"/>
    <w:rsid w:val="00FD3264"/>
    <w:rsid w:val="00FF0E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4041C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041CC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28</cp:revision>
  <cp:lastPrinted>2020-09-23T13:45:00Z</cp:lastPrinted>
  <dcterms:created xsi:type="dcterms:W3CDTF">2020-08-03T11:32:00Z</dcterms:created>
  <dcterms:modified xsi:type="dcterms:W3CDTF">2020-09-23T13:45:00Z</dcterms:modified>
</cp:coreProperties>
</file>