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Во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hyperlink r:id="rId4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>
        <w:rPr>
          <w:color w:val="000000" w:themeColor="text1"/>
          <w:sz w:val="28"/>
          <w:szCs w:val="28"/>
        </w:rPr>
        <w:t xml:space="preserve"> Правительства РФ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F55DF7">
        <w:rPr>
          <w:color w:val="000000" w:themeColor="text1"/>
          <w:sz w:val="28"/>
          <w:szCs w:val="28"/>
        </w:rPr>
        <w:t>утверждения» администрация сельского поселения Ташелка</w:t>
      </w:r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F55DF7">
        <w:rPr>
          <w:color w:val="000000" w:themeColor="text1"/>
          <w:sz w:val="28"/>
          <w:szCs w:val="28"/>
        </w:rPr>
        <w:t xml:space="preserve">схемы теплоснабжении сельского поселения Ташелка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на 2023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:rsid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Предложения от теплоснабжающих и </w:t>
      </w:r>
      <w:proofErr w:type="spellStart"/>
      <w:r w:rsidR="00B419EA" w:rsidRPr="002B5C41">
        <w:rPr>
          <w:color w:val="000000" w:themeColor="text1"/>
          <w:sz w:val="28"/>
          <w:szCs w:val="28"/>
        </w:rPr>
        <w:t>теплосетевых</w:t>
      </w:r>
      <w:proofErr w:type="spellEnd"/>
      <w:r w:rsidR="00B419EA" w:rsidRPr="002B5C41">
        <w:rPr>
          <w:color w:val="000000" w:themeColor="text1"/>
          <w:sz w:val="28"/>
          <w:szCs w:val="28"/>
        </w:rPr>
        <w:t xml:space="preserve"> организаций и иных лиц принимаются управлением </w:t>
      </w:r>
      <w:r>
        <w:rPr>
          <w:color w:val="000000" w:themeColor="text1"/>
          <w:sz w:val="28"/>
          <w:szCs w:val="28"/>
        </w:rPr>
        <w:t xml:space="preserve">строительства и </w:t>
      </w:r>
      <w:r w:rsidR="008110AD">
        <w:rPr>
          <w:color w:val="000000" w:themeColor="text1"/>
          <w:sz w:val="28"/>
          <w:szCs w:val="28"/>
        </w:rPr>
        <w:t xml:space="preserve">ЖКХ </w:t>
      </w:r>
      <w:r w:rsidR="00B419EA" w:rsidRPr="002B5C41">
        <w:rPr>
          <w:color w:val="000000" w:themeColor="text1"/>
          <w:sz w:val="28"/>
          <w:szCs w:val="28"/>
        </w:rPr>
        <w:t xml:space="preserve">администрации муниципального района </w:t>
      </w:r>
      <w:proofErr w:type="gramStart"/>
      <w:r>
        <w:rPr>
          <w:color w:val="000000" w:themeColor="text1"/>
          <w:sz w:val="28"/>
          <w:szCs w:val="28"/>
        </w:rPr>
        <w:t>Ставропольский</w:t>
      </w:r>
      <w:proofErr w:type="gramEnd"/>
      <w:r>
        <w:rPr>
          <w:color w:val="000000" w:themeColor="text1"/>
          <w:sz w:val="28"/>
          <w:szCs w:val="28"/>
        </w:rPr>
        <w:t xml:space="preserve"> Самарской области </w:t>
      </w:r>
      <w:r w:rsidR="00B419EA" w:rsidRPr="002B5C41">
        <w:rPr>
          <w:color w:val="000000" w:themeColor="text1"/>
          <w:sz w:val="28"/>
          <w:szCs w:val="28"/>
        </w:rPr>
        <w:t xml:space="preserve">до 01.04.2022 включительно по электронной почте: </w:t>
      </w:r>
      <w:hyperlink r:id="rId5" w:history="1">
        <w:r w:rsidRPr="007665FC">
          <w:rPr>
            <w:rStyle w:val="a4"/>
            <w:sz w:val="28"/>
            <w:szCs w:val="28"/>
          </w:rPr>
          <w:t>zhk</w:t>
        </w:r>
        <w:r w:rsidRPr="007665FC">
          <w:rPr>
            <w:rStyle w:val="a4"/>
            <w:sz w:val="28"/>
            <w:szCs w:val="28"/>
            <w:lang w:val="en-US"/>
          </w:rPr>
          <w:t>h</w:t>
        </w:r>
        <w:r w:rsidRPr="002B5C41">
          <w:rPr>
            <w:rStyle w:val="a4"/>
            <w:sz w:val="28"/>
            <w:szCs w:val="28"/>
          </w:rPr>
          <w:t>-</w:t>
        </w:r>
        <w:r w:rsidRPr="007665FC">
          <w:rPr>
            <w:rStyle w:val="a4"/>
            <w:sz w:val="28"/>
            <w:szCs w:val="28"/>
            <w:lang w:val="en-US"/>
          </w:rPr>
          <w:t>stavr</w:t>
        </w:r>
        <w:r w:rsidRPr="007665FC">
          <w:rPr>
            <w:rStyle w:val="a4"/>
            <w:sz w:val="28"/>
            <w:szCs w:val="28"/>
          </w:rPr>
          <w:t>@</w:t>
        </w:r>
        <w:r w:rsidRPr="007665FC">
          <w:rPr>
            <w:rStyle w:val="a4"/>
            <w:sz w:val="28"/>
            <w:szCs w:val="28"/>
            <w:lang w:val="en-US"/>
          </w:rPr>
          <w:t>mail</w:t>
        </w:r>
        <w:r w:rsidRPr="007665FC">
          <w:rPr>
            <w:rStyle w:val="a4"/>
            <w:sz w:val="28"/>
            <w:szCs w:val="28"/>
          </w:rPr>
          <w:t>.</w:t>
        </w:r>
        <w:proofErr w:type="spellStart"/>
        <w:r w:rsidRPr="007665FC">
          <w:rPr>
            <w:rStyle w:val="a4"/>
            <w:sz w:val="28"/>
            <w:szCs w:val="28"/>
          </w:rPr>
          <w:t>ru</w:t>
        </w:r>
        <w:proofErr w:type="spellEnd"/>
      </w:hyperlink>
      <w:r>
        <w:rPr>
          <w:color w:val="000000" w:themeColor="text1"/>
          <w:sz w:val="28"/>
          <w:szCs w:val="28"/>
        </w:rPr>
        <w:t>.</w:t>
      </w:r>
    </w:p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>Плановый срок завершения работ по подготовке проекта актуализированной схемы теплоснабжения до 25.05.2022. Утверждение актуализированной схемы теплоснабжения - не позднее 01.07.2022.</w:t>
      </w:r>
    </w:p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>Действующая схема</w:t>
      </w:r>
      <w:r w:rsidR="00B419EA" w:rsidRPr="002B5C41">
        <w:rPr>
          <w:color w:val="000000" w:themeColor="text1"/>
          <w:sz w:val="28"/>
          <w:szCs w:val="28"/>
        </w:rPr>
        <w:t xml:space="preserve"> теплоснабжени</w:t>
      </w:r>
      <w:r w:rsidR="00F55DF7">
        <w:rPr>
          <w:color w:val="000000" w:themeColor="text1"/>
          <w:sz w:val="28"/>
          <w:szCs w:val="28"/>
        </w:rPr>
        <w:t>я сельского поселения Ташелка</w:t>
      </w:r>
      <w:r w:rsidR="004C30FA"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размещена</w:t>
      </w:r>
      <w:r w:rsidR="00B419EA"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6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="00F55DF7">
        <w:rPr>
          <w:color w:val="000000" w:themeColor="text1"/>
          <w:sz w:val="28"/>
          <w:szCs w:val="28"/>
        </w:rPr>
        <w:t xml:space="preserve"> администрации </w:t>
      </w:r>
      <w:r w:rsidR="004C30FA">
        <w:rPr>
          <w:color w:val="000000" w:themeColor="text1"/>
          <w:sz w:val="28"/>
          <w:szCs w:val="28"/>
        </w:rPr>
        <w:t>сельского поселения</w:t>
      </w:r>
      <w:r w:rsidR="00F55DF7">
        <w:rPr>
          <w:color w:val="000000" w:themeColor="text1"/>
          <w:sz w:val="28"/>
          <w:szCs w:val="28"/>
        </w:rPr>
        <w:t xml:space="preserve"> Ташелка</w:t>
      </w:r>
      <w:r w:rsidR="004D206F" w:rsidRPr="004D206F">
        <w:rPr>
          <w:color w:val="000000" w:themeColor="text1"/>
          <w:sz w:val="28"/>
          <w:szCs w:val="28"/>
        </w:rPr>
        <w:t xml:space="preserve"> </w:t>
      </w:r>
      <w:r w:rsidR="004D206F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4D206F">
        <w:rPr>
          <w:color w:val="000000" w:themeColor="text1"/>
          <w:sz w:val="28"/>
          <w:szCs w:val="28"/>
        </w:rPr>
        <w:t>Ставропольский Самарской области</w:t>
      </w:r>
      <w:proofErr w:type="gramStart"/>
      <w:r w:rsidR="004D206F">
        <w:rPr>
          <w:color w:val="000000" w:themeColor="text1"/>
          <w:sz w:val="28"/>
          <w:szCs w:val="28"/>
        </w:rPr>
        <w:t>.</w:t>
      </w:r>
      <w:proofErr w:type="gramEnd"/>
      <w:r w:rsidR="004D206F">
        <w:rPr>
          <w:color w:val="000000" w:themeColor="text1"/>
          <w:sz w:val="28"/>
          <w:szCs w:val="28"/>
        </w:rPr>
        <w:t xml:space="preserve"> </w:t>
      </w:r>
      <w:r w:rsidR="00F55DF7">
        <w:rPr>
          <w:color w:val="000000" w:themeColor="text1"/>
          <w:sz w:val="28"/>
          <w:szCs w:val="28"/>
        </w:rPr>
        <w:t>(</w:t>
      </w:r>
      <w:proofErr w:type="gramStart"/>
      <w:r w:rsidR="00881686">
        <w:rPr>
          <w:color w:val="000000" w:themeColor="text1"/>
          <w:sz w:val="28"/>
          <w:szCs w:val="28"/>
        </w:rPr>
        <w:t>с</w:t>
      </w:r>
      <w:proofErr w:type="gramEnd"/>
      <w:r w:rsidR="00881686">
        <w:rPr>
          <w:color w:val="000000" w:themeColor="text1"/>
          <w:sz w:val="28"/>
          <w:szCs w:val="28"/>
        </w:rPr>
        <w:t>сылка</w:t>
      </w:r>
      <w:bookmarkStart w:id="0" w:name="_GoBack"/>
      <w:bookmarkEnd w:id="0"/>
      <w:r w:rsidR="00881686">
        <w:rPr>
          <w:color w:val="000000" w:themeColor="text1"/>
          <w:sz w:val="28"/>
          <w:szCs w:val="28"/>
        </w:rPr>
        <w:t xml:space="preserve"> на документ</w:t>
      </w:r>
      <w:r w:rsidR="004D206F">
        <w:rPr>
          <w:color w:val="000000" w:themeColor="text1"/>
          <w:sz w:val="28"/>
          <w:szCs w:val="28"/>
        </w:rPr>
        <w:t>:</w:t>
      </w:r>
      <w:r w:rsidR="004D206F" w:rsidRPr="004D206F">
        <w:t xml:space="preserve"> </w:t>
      </w:r>
      <w:r w:rsidR="004D206F" w:rsidRPr="004D206F">
        <w:rPr>
          <w:color w:val="000000" w:themeColor="text1"/>
          <w:sz w:val="28"/>
          <w:szCs w:val="28"/>
        </w:rPr>
        <w:t>https://docviewer.yandex.ru/view/0/?*=YlJKl35ZdWyXAOtYxEwq1kOqGK17InVybCI6InlhLWJyb3dzZXI6Ly80RFQxdVhFUFJySlJYbFVGb2V3cnVMVW1VYXcxT3kzbHlYem5NbGhqdTRpNnRGbTJ5R1VjdTR2bkNyTElVakVxT2hfRGxQRHRzSWhTVkFoU01YdzNlZE1RODFudEIxNU5CRlJZdU9MRHEzTndUTXVabXd0bkdZSXpfNTBZeDZjOVhuY3ZESExXQzlLYXVUMTdlYzUyS2c9PT9zaWduPVpZS3JkVDBXUUJKWkNwUmRDVm1KcW1lNW9RQ0stV3RhN0tpXzNQRm14M2M9IiwidGl0bGUiOiLQn9C%2B0YHRgtCw0L3QvtCy0LvQtdC90LjQtSDihJYgNzIg0L7RgiAyOC4xMS4yMDE5X9C%2BX9GB0L7Qs9C70LDRgdC40Lhf0YFf0L%2FRgNC%2B0LXQutGC0L7QvF%2FQotCw0YjQtdC70LrQsC5kb2N4Iiwibm9pZnJhbWUiOmZhbHNlLCJ1aWQiOiIwIiwidHMiOjE2NDQ0ODg5MjU1MDYsInl1IjoiNjAxNTMwNzgwMTQyMzExOTg4NCJ9</w:t>
      </w:r>
    </w:p>
    <w:p w:rsidR="004C30FA" w:rsidRDefault="002B5C41" w:rsidP="004C30FA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 xml:space="preserve">Контактное </w:t>
      </w:r>
      <w:r w:rsidR="004C30FA">
        <w:rPr>
          <w:color w:val="000000" w:themeColor="text1"/>
          <w:sz w:val="28"/>
          <w:szCs w:val="28"/>
        </w:rPr>
        <w:t>лицо: Баранова Мария Вадимовна</w:t>
      </w:r>
      <w:r w:rsidR="00B419EA" w:rsidRPr="002B5C41">
        <w:rPr>
          <w:color w:val="000000" w:themeColor="text1"/>
          <w:sz w:val="28"/>
          <w:szCs w:val="28"/>
        </w:rPr>
        <w:t xml:space="preserve"> - инспектор </w:t>
      </w:r>
      <w:r w:rsidR="004C30FA">
        <w:rPr>
          <w:color w:val="000000" w:themeColor="text1"/>
          <w:sz w:val="28"/>
          <w:szCs w:val="28"/>
        </w:rPr>
        <w:t xml:space="preserve">отдела ЖКХ управления строительства и ЖКХ </w:t>
      </w:r>
      <w:r w:rsidR="00B419EA" w:rsidRPr="002B5C41">
        <w:rPr>
          <w:color w:val="000000" w:themeColor="text1"/>
          <w:sz w:val="28"/>
          <w:szCs w:val="28"/>
        </w:rPr>
        <w:t>администрации муниципального района</w:t>
      </w:r>
      <w:r w:rsidR="004C30FA">
        <w:rPr>
          <w:color w:val="000000" w:themeColor="text1"/>
          <w:sz w:val="28"/>
          <w:szCs w:val="28"/>
        </w:rPr>
        <w:t xml:space="preserve"> Ставропольский Сама</w:t>
      </w:r>
      <w:r w:rsidR="008110AD">
        <w:rPr>
          <w:color w:val="000000" w:themeColor="text1"/>
          <w:sz w:val="28"/>
          <w:szCs w:val="28"/>
        </w:rPr>
        <w:t xml:space="preserve">рской области; </w:t>
      </w:r>
      <w:r w:rsidR="004C30FA">
        <w:rPr>
          <w:color w:val="000000" w:themeColor="text1"/>
          <w:sz w:val="28"/>
          <w:szCs w:val="28"/>
        </w:rPr>
        <w:t>телефон: 285868, электронная почта</w:t>
      </w:r>
      <w:r w:rsidR="004C30FA" w:rsidRPr="002B5C41">
        <w:rPr>
          <w:color w:val="000000" w:themeColor="text1"/>
          <w:sz w:val="28"/>
          <w:szCs w:val="28"/>
        </w:rPr>
        <w:t xml:space="preserve">: </w:t>
      </w:r>
      <w:hyperlink r:id="rId7" w:history="1">
        <w:r w:rsidR="004C30FA" w:rsidRPr="007665FC">
          <w:rPr>
            <w:rStyle w:val="a4"/>
            <w:sz w:val="28"/>
            <w:szCs w:val="28"/>
          </w:rPr>
          <w:t>zhk</w:t>
        </w:r>
        <w:r w:rsidR="004C30FA" w:rsidRPr="007665FC">
          <w:rPr>
            <w:rStyle w:val="a4"/>
            <w:sz w:val="28"/>
            <w:szCs w:val="28"/>
            <w:lang w:val="en-US"/>
          </w:rPr>
          <w:t>h</w:t>
        </w:r>
        <w:r w:rsidR="004C30FA" w:rsidRPr="002B5C41">
          <w:rPr>
            <w:rStyle w:val="a4"/>
            <w:sz w:val="28"/>
            <w:szCs w:val="28"/>
          </w:rPr>
          <w:t>-</w:t>
        </w:r>
        <w:r w:rsidR="004C30FA" w:rsidRPr="007665FC">
          <w:rPr>
            <w:rStyle w:val="a4"/>
            <w:sz w:val="28"/>
            <w:szCs w:val="28"/>
            <w:lang w:val="en-US"/>
          </w:rPr>
          <w:t>stavr</w:t>
        </w:r>
        <w:r w:rsidR="004C30FA" w:rsidRPr="007665FC">
          <w:rPr>
            <w:rStyle w:val="a4"/>
            <w:sz w:val="28"/>
            <w:szCs w:val="28"/>
          </w:rPr>
          <w:t>@</w:t>
        </w:r>
        <w:r w:rsidR="004C30FA" w:rsidRPr="007665FC">
          <w:rPr>
            <w:rStyle w:val="a4"/>
            <w:sz w:val="28"/>
            <w:szCs w:val="28"/>
            <w:lang w:val="en-US"/>
          </w:rPr>
          <w:t>mail</w:t>
        </w:r>
        <w:r w:rsidR="004C30FA" w:rsidRPr="007665FC">
          <w:rPr>
            <w:rStyle w:val="a4"/>
            <w:sz w:val="28"/>
            <w:szCs w:val="28"/>
          </w:rPr>
          <w:t>.</w:t>
        </w:r>
        <w:proofErr w:type="spellStart"/>
        <w:r w:rsidR="004C30FA" w:rsidRPr="007665FC">
          <w:rPr>
            <w:rStyle w:val="a4"/>
            <w:sz w:val="28"/>
            <w:szCs w:val="28"/>
          </w:rPr>
          <w:t>ru</w:t>
        </w:r>
        <w:proofErr w:type="spellEnd"/>
      </w:hyperlink>
      <w:r w:rsidR="004C30FA">
        <w:rPr>
          <w:color w:val="000000" w:themeColor="text1"/>
          <w:sz w:val="28"/>
          <w:szCs w:val="28"/>
        </w:rPr>
        <w:t>.</w:t>
      </w:r>
    </w:p>
    <w:p w:rsidR="00B419EA" w:rsidRPr="002B5C41" w:rsidRDefault="00B419EA" w:rsidP="002B5C41">
      <w:pPr>
        <w:pStyle w:val="a3"/>
        <w:jc w:val="both"/>
        <w:rPr>
          <w:color w:val="000000" w:themeColor="text1"/>
          <w:sz w:val="28"/>
          <w:szCs w:val="28"/>
        </w:rPr>
      </w:pPr>
    </w:p>
    <w:p w:rsidR="007F1C19" w:rsidRPr="002B5C41" w:rsidRDefault="007F1C19" w:rsidP="002B5C41">
      <w:pPr>
        <w:jc w:val="both"/>
        <w:rPr>
          <w:color w:val="000000" w:themeColor="text1"/>
          <w:sz w:val="28"/>
          <w:szCs w:val="28"/>
        </w:rPr>
      </w:pPr>
    </w:p>
    <w:p w:rsidR="002B5C41" w:rsidRPr="002B5C41" w:rsidRDefault="002B5C41">
      <w:pPr>
        <w:jc w:val="both"/>
        <w:rPr>
          <w:color w:val="000000" w:themeColor="text1"/>
          <w:sz w:val="28"/>
          <w:szCs w:val="28"/>
        </w:rPr>
      </w:pPr>
    </w:p>
    <w:sectPr w:rsidR="002B5C41" w:rsidRPr="002B5C41" w:rsidSect="00ED1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F2C60"/>
    <w:rsid w:val="000A5E21"/>
    <w:rsid w:val="002B5C41"/>
    <w:rsid w:val="004C30FA"/>
    <w:rsid w:val="004D206F"/>
    <w:rsid w:val="007F1C19"/>
    <w:rsid w:val="008110AD"/>
    <w:rsid w:val="00881686"/>
    <w:rsid w:val="00B419EA"/>
    <w:rsid w:val="00CF2C60"/>
    <w:rsid w:val="00ED1CF8"/>
    <w:rsid w:val="00F55D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1CF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zhkh-stavr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nikoladm.khabkrai.ru/Deyatelnost/Kommunalnaya-infrastruktura-i-zhizneobespechenie/Obschie-svedeniya1522287228" TargetMode="External"/><Relationship Id="rId5" Type="http://schemas.openxmlformats.org/officeDocument/2006/relationships/hyperlink" Target="mailto:zhkh-stavr@mail.ru" TargetMode="External"/><Relationship Id="rId10" Type="http://schemas.microsoft.com/office/2007/relationships/stylesWithEffects" Target="stylesWithEffects.xml"/><Relationship Id="rId4" Type="http://schemas.openxmlformats.org/officeDocument/2006/relationships/hyperlink" Target="http://pravo.gov.ru/proxy/ips/?docbody=&amp;nd=102154299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336</Words>
  <Characters>1921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User</cp:lastModifiedBy>
  <cp:revision>4</cp:revision>
  <cp:lastPrinted>2022-02-09T07:52:00Z</cp:lastPrinted>
  <dcterms:created xsi:type="dcterms:W3CDTF">2022-02-09T07:52:00Z</dcterms:created>
  <dcterms:modified xsi:type="dcterms:W3CDTF">2022-02-10T10:31:00Z</dcterms:modified>
</cp:coreProperties>
</file>